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5" w:rsidRDefault="00142325" w:rsidP="0014232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142325" w:rsidRPr="00142325" w:rsidRDefault="00142325" w:rsidP="0014232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8"/>
          <w:szCs w:val="24"/>
        </w:rPr>
      </w:pPr>
    </w:p>
    <w:p w:rsidR="00310FB3" w:rsidRPr="00142325" w:rsidRDefault="0037449E" w:rsidP="0014232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142325">
        <w:rPr>
          <w:rFonts w:ascii="Segoe UI" w:hAnsi="Segoe UI" w:cs="Segoe UI"/>
          <w:b/>
          <w:sz w:val="32"/>
          <w:szCs w:val="24"/>
        </w:rPr>
        <w:t>О важности внесения в Единый государственный реестр недвижимости контактов правообладателя</w:t>
      </w:r>
    </w:p>
    <w:p w:rsidR="00310FB3" w:rsidRPr="00142325" w:rsidRDefault="00310FB3" w:rsidP="0014232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646FF1" w:rsidRPr="00142325" w:rsidRDefault="00142325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189230</wp:posOffset>
            </wp:positionV>
            <wp:extent cx="3133725" cy="871220"/>
            <wp:effectExtent l="19050" t="0" r="9525" b="0"/>
            <wp:wrapTight wrapText="bothSides">
              <wp:wrapPolygon edited="0">
                <wp:start x="-131" y="0"/>
                <wp:lineTo x="-131" y="21254"/>
                <wp:lineTo x="21666" y="21254"/>
                <wp:lineTo x="21666" y="0"/>
                <wp:lineTo x="-131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57F" w:rsidRPr="00142325">
        <w:rPr>
          <w:rFonts w:ascii="Segoe UI" w:hAnsi="Segoe UI" w:cs="Segoe UI"/>
          <w:sz w:val="24"/>
          <w:szCs w:val="24"/>
        </w:rPr>
        <w:tab/>
      </w:r>
      <w:r w:rsidR="00B22BAF" w:rsidRPr="00142325">
        <w:rPr>
          <w:rFonts w:ascii="Segoe UI" w:hAnsi="Segoe UI" w:cs="Segoe UI"/>
          <w:sz w:val="24"/>
          <w:szCs w:val="24"/>
        </w:rPr>
        <w:t xml:space="preserve">В соответствии с Законом </w:t>
      </w:r>
      <w:r>
        <w:rPr>
          <w:rFonts w:ascii="Segoe UI" w:hAnsi="Segoe UI" w:cs="Segoe UI"/>
          <w:sz w:val="24"/>
          <w:szCs w:val="24"/>
        </w:rPr>
        <w:t>«О</w:t>
      </w:r>
      <w:r w:rsidR="00B22BAF" w:rsidRPr="00142325">
        <w:rPr>
          <w:rFonts w:ascii="Segoe UI" w:hAnsi="Segoe UI" w:cs="Segoe UI"/>
          <w:sz w:val="24"/>
          <w:szCs w:val="24"/>
        </w:rPr>
        <w:t xml:space="preserve"> регистрации недвижимости</w:t>
      </w:r>
      <w:r>
        <w:rPr>
          <w:rFonts w:ascii="Segoe UI" w:hAnsi="Segoe UI" w:cs="Segoe UI"/>
          <w:sz w:val="24"/>
          <w:szCs w:val="24"/>
        </w:rPr>
        <w:t>»</w:t>
      </w:r>
      <w:r w:rsidR="00B22BAF" w:rsidRPr="00142325">
        <w:rPr>
          <w:rFonts w:ascii="Segoe UI" w:hAnsi="Segoe UI" w:cs="Segoe UI"/>
          <w:sz w:val="24"/>
          <w:szCs w:val="24"/>
        </w:rPr>
        <w:t xml:space="preserve"> </w:t>
      </w:r>
      <w:r w:rsidR="0097456D" w:rsidRPr="00142325">
        <w:rPr>
          <w:rFonts w:ascii="Segoe UI" w:hAnsi="Segoe UI" w:cs="Segoe UI"/>
          <w:sz w:val="24"/>
          <w:szCs w:val="24"/>
        </w:rPr>
        <w:t xml:space="preserve">в </w:t>
      </w:r>
      <w:r w:rsidR="00726A1A" w:rsidRPr="00142325">
        <w:rPr>
          <w:rFonts w:ascii="Segoe UI" w:hAnsi="Segoe UI" w:cs="Segoe UI"/>
          <w:sz w:val="24"/>
          <w:szCs w:val="24"/>
        </w:rPr>
        <w:t>Единый государственный реестр недвижимости</w:t>
      </w:r>
      <w:r>
        <w:rPr>
          <w:rFonts w:ascii="Segoe UI" w:hAnsi="Segoe UI" w:cs="Segoe UI"/>
          <w:sz w:val="24"/>
          <w:szCs w:val="24"/>
        </w:rPr>
        <w:t xml:space="preserve"> (</w:t>
      </w:r>
      <w:r w:rsidR="00FA2780" w:rsidRPr="00142325">
        <w:rPr>
          <w:rFonts w:ascii="Segoe UI" w:hAnsi="Segoe UI" w:cs="Segoe UI"/>
          <w:sz w:val="24"/>
          <w:szCs w:val="24"/>
        </w:rPr>
        <w:t>ЕГРН)</w:t>
      </w:r>
      <w:r w:rsidR="00726A1A" w:rsidRPr="00142325">
        <w:rPr>
          <w:rFonts w:ascii="Segoe UI" w:hAnsi="Segoe UI" w:cs="Segoe UI"/>
          <w:sz w:val="24"/>
          <w:szCs w:val="24"/>
        </w:rPr>
        <w:t xml:space="preserve"> вносятся сведения об адресе электронной почты и (или) почтовом адресе</w:t>
      </w:r>
      <w:r>
        <w:rPr>
          <w:rFonts w:ascii="Segoe UI" w:hAnsi="Segoe UI" w:cs="Segoe UI"/>
          <w:sz w:val="24"/>
          <w:szCs w:val="24"/>
        </w:rPr>
        <w:t xml:space="preserve">. Именно эти данные в дальнейшем обеспечивают </w:t>
      </w:r>
      <w:r w:rsidR="0097456D" w:rsidRPr="00142325">
        <w:rPr>
          <w:rFonts w:ascii="Segoe UI" w:hAnsi="Segoe UI" w:cs="Segoe UI"/>
          <w:sz w:val="24"/>
          <w:szCs w:val="24"/>
        </w:rPr>
        <w:t xml:space="preserve">связь </w:t>
      </w:r>
      <w:r>
        <w:rPr>
          <w:rFonts w:ascii="Segoe UI" w:hAnsi="Segoe UI" w:cs="Segoe UI"/>
          <w:sz w:val="24"/>
          <w:szCs w:val="24"/>
        </w:rPr>
        <w:t xml:space="preserve">с владельцем недвижимости. </w:t>
      </w:r>
      <w:r w:rsidR="000D09BA" w:rsidRPr="00142325">
        <w:rPr>
          <w:rFonts w:ascii="Segoe UI" w:hAnsi="Segoe UI" w:cs="Segoe UI"/>
          <w:sz w:val="24"/>
          <w:szCs w:val="24"/>
        </w:rPr>
        <w:t xml:space="preserve"> </w:t>
      </w:r>
    </w:p>
    <w:p w:rsidR="00C3439D" w:rsidRPr="00142325" w:rsidRDefault="007E3932" w:rsidP="00142325">
      <w:pPr>
        <w:pStyle w:val="a5"/>
        <w:jc w:val="both"/>
        <w:rPr>
          <w:rFonts w:ascii="Segoe UI" w:hAnsi="Segoe UI" w:cs="Segoe UI"/>
          <w:b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r w:rsidRPr="00142325">
        <w:rPr>
          <w:rFonts w:ascii="Segoe UI" w:hAnsi="Segoe UI" w:cs="Segoe UI"/>
          <w:b/>
          <w:sz w:val="24"/>
          <w:szCs w:val="24"/>
        </w:rPr>
        <w:t>Сведения о контактах</w:t>
      </w:r>
      <w:r w:rsidR="00C3439D" w:rsidRPr="00142325">
        <w:rPr>
          <w:rFonts w:ascii="Segoe UI" w:hAnsi="Segoe UI" w:cs="Segoe UI"/>
          <w:b/>
          <w:sz w:val="24"/>
          <w:szCs w:val="24"/>
        </w:rPr>
        <w:t xml:space="preserve"> правообладателей </w:t>
      </w:r>
      <w:r w:rsidR="00FA2780" w:rsidRPr="00142325">
        <w:rPr>
          <w:rFonts w:ascii="Segoe UI" w:hAnsi="Segoe UI" w:cs="Segoe UI"/>
          <w:b/>
          <w:sz w:val="24"/>
          <w:szCs w:val="24"/>
        </w:rPr>
        <w:t xml:space="preserve">в ЕГРН </w:t>
      </w:r>
      <w:r w:rsidR="00350EE2" w:rsidRPr="00142325">
        <w:rPr>
          <w:rFonts w:ascii="Segoe UI" w:hAnsi="Segoe UI" w:cs="Segoe UI"/>
          <w:b/>
          <w:sz w:val="24"/>
          <w:szCs w:val="24"/>
        </w:rPr>
        <w:t>необходимы</w:t>
      </w:r>
      <w:r w:rsidR="00C3439D" w:rsidRPr="00142325">
        <w:rPr>
          <w:rFonts w:ascii="Segoe UI" w:hAnsi="Segoe UI" w:cs="Segoe UI"/>
          <w:b/>
          <w:sz w:val="24"/>
          <w:szCs w:val="24"/>
        </w:rPr>
        <w:t>:</w:t>
      </w:r>
    </w:p>
    <w:p w:rsidR="00C3439D" w:rsidRPr="00142325" w:rsidRDefault="00C3439D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proofErr w:type="gramStart"/>
      <w:r w:rsidR="00FD2F13" w:rsidRPr="00142325">
        <w:rPr>
          <w:rFonts w:ascii="Segoe UI" w:hAnsi="Segoe UI" w:cs="Segoe UI"/>
          <w:sz w:val="24"/>
          <w:szCs w:val="24"/>
        </w:rPr>
        <w:t>Во-первых,</w:t>
      </w:r>
      <w:r w:rsidRPr="00142325">
        <w:rPr>
          <w:rFonts w:ascii="Segoe UI" w:hAnsi="Segoe UI" w:cs="Segoe UI"/>
          <w:sz w:val="24"/>
          <w:szCs w:val="24"/>
        </w:rPr>
        <w:t xml:space="preserve"> </w:t>
      </w:r>
      <w:r w:rsidR="00350EE2" w:rsidRPr="00142325">
        <w:rPr>
          <w:rFonts w:ascii="Segoe UI" w:hAnsi="Segoe UI" w:cs="Segoe UI"/>
          <w:sz w:val="24"/>
          <w:szCs w:val="24"/>
        </w:rPr>
        <w:t xml:space="preserve">для </w:t>
      </w:r>
      <w:r w:rsidR="005F7163" w:rsidRPr="00142325">
        <w:rPr>
          <w:rFonts w:ascii="Segoe UI" w:hAnsi="Segoe UI" w:cs="Segoe UI"/>
          <w:sz w:val="24"/>
          <w:szCs w:val="24"/>
        </w:rPr>
        <w:t>информирования</w:t>
      </w:r>
      <w:r w:rsidRPr="00142325">
        <w:rPr>
          <w:rFonts w:ascii="Segoe UI" w:hAnsi="Segoe UI" w:cs="Segoe UI"/>
          <w:sz w:val="24"/>
          <w:szCs w:val="24"/>
        </w:rPr>
        <w:t xml:space="preserve"> правообладателей о действиях, производимых в </w:t>
      </w:r>
      <w:r w:rsidR="00FA2780" w:rsidRPr="00142325">
        <w:rPr>
          <w:rFonts w:ascii="Segoe UI" w:hAnsi="Segoe UI" w:cs="Segoe UI"/>
          <w:sz w:val="24"/>
          <w:szCs w:val="24"/>
        </w:rPr>
        <w:t>ЕГРН</w:t>
      </w:r>
      <w:r w:rsidRPr="00142325">
        <w:rPr>
          <w:rFonts w:ascii="Segoe UI" w:hAnsi="Segoe UI" w:cs="Segoe UI"/>
          <w:sz w:val="24"/>
          <w:szCs w:val="24"/>
        </w:rPr>
        <w:t xml:space="preserve"> в отношении </w:t>
      </w:r>
      <w:r w:rsidR="00FA2780" w:rsidRPr="00142325">
        <w:rPr>
          <w:rFonts w:ascii="Segoe UI" w:hAnsi="Segoe UI" w:cs="Segoe UI"/>
          <w:sz w:val="24"/>
          <w:szCs w:val="24"/>
        </w:rPr>
        <w:t>их</w:t>
      </w:r>
      <w:r w:rsidR="004A54BF" w:rsidRPr="00142325">
        <w:rPr>
          <w:rFonts w:ascii="Segoe UI" w:hAnsi="Segoe UI" w:cs="Segoe UI"/>
          <w:sz w:val="24"/>
          <w:szCs w:val="24"/>
        </w:rPr>
        <w:t xml:space="preserve"> объект</w:t>
      </w:r>
      <w:r w:rsidR="005F7163" w:rsidRPr="00142325">
        <w:rPr>
          <w:rFonts w:ascii="Segoe UI" w:hAnsi="Segoe UI" w:cs="Segoe UI"/>
          <w:sz w:val="24"/>
          <w:szCs w:val="24"/>
        </w:rPr>
        <w:t>ов</w:t>
      </w:r>
      <w:r w:rsidR="004A54BF" w:rsidRPr="00142325">
        <w:rPr>
          <w:rFonts w:ascii="Segoe UI" w:hAnsi="Segoe UI" w:cs="Segoe UI"/>
          <w:sz w:val="24"/>
          <w:szCs w:val="24"/>
        </w:rPr>
        <w:t xml:space="preserve"> недвижимости</w:t>
      </w:r>
      <w:r w:rsidR="005F7163" w:rsidRPr="00142325">
        <w:rPr>
          <w:rFonts w:ascii="Segoe UI" w:hAnsi="Segoe UI" w:cs="Segoe UI"/>
          <w:sz w:val="24"/>
          <w:szCs w:val="24"/>
        </w:rPr>
        <w:t>, в том числе</w:t>
      </w:r>
      <w:r w:rsidRPr="00142325">
        <w:rPr>
          <w:rFonts w:ascii="Segoe UI" w:hAnsi="Segoe UI" w:cs="Segoe UI"/>
          <w:sz w:val="24"/>
          <w:szCs w:val="24"/>
        </w:rPr>
        <w:t xml:space="preserve"> </w:t>
      </w:r>
      <w:r w:rsidR="004A54BF" w:rsidRPr="00142325">
        <w:rPr>
          <w:rFonts w:ascii="Segoe UI" w:hAnsi="Segoe UI" w:cs="Segoe UI"/>
          <w:sz w:val="24"/>
          <w:szCs w:val="24"/>
        </w:rPr>
        <w:t>без их участия</w:t>
      </w:r>
      <w:r w:rsidRPr="00142325">
        <w:rPr>
          <w:rFonts w:ascii="Segoe UI" w:hAnsi="Segoe UI" w:cs="Segoe UI"/>
          <w:sz w:val="24"/>
          <w:szCs w:val="24"/>
        </w:rPr>
        <w:t xml:space="preserve">, </w:t>
      </w:r>
      <w:r w:rsidR="004A54BF" w:rsidRPr="00142325">
        <w:rPr>
          <w:rFonts w:ascii="Segoe UI" w:hAnsi="Segoe UI" w:cs="Segoe UI"/>
          <w:sz w:val="24"/>
          <w:szCs w:val="24"/>
        </w:rPr>
        <w:t>в части</w:t>
      </w:r>
      <w:r w:rsidR="005F7163" w:rsidRPr="00142325">
        <w:rPr>
          <w:rFonts w:ascii="Segoe UI" w:hAnsi="Segoe UI" w:cs="Segoe UI"/>
          <w:sz w:val="24"/>
          <w:szCs w:val="24"/>
        </w:rPr>
        <w:t>,</w:t>
      </w:r>
      <w:r w:rsidR="004A54BF" w:rsidRPr="00142325">
        <w:rPr>
          <w:rFonts w:ascii="Segoe UI" w:hAnsi="Segoe UI" w:cs="Segoe UI"/>
          <w:sz w:val="24"/>
          <w:szCs w:val="24"/>
        </w:rPr>
        <w:t xml:space="preserve"> </w:t>
      </w:r>
      <w:r w:rsidRPr="00142325">
        <w:rPr>
          <w:rFonts w:ascii="Segoe UI" w:hAnsi="Segoe UI" w:cs="Segoe UI"/>
          <w:sz w:val="24"/>
          <w:szCs w:val="24"/>
        </w:rPr>
        <w:t>не</w:t>
      </w:r>
      <w:r w:rsidR="005F7163" w:rsidRPr="00142325">
        <w:rPr>
          <w:rFonts w:ascii="Segoe UI" w:hAnsi="Segoe UI" w:cs="Segoe UI"/>
          <w:sz w:val="24"/>
          <w:szCs w:val="24"/>
        </w:rPr>
        <w:t xml:space="preserve"> </w:t>
      </w:r>
      <w:r w:rsidR="00C86285">
        <w:rPr>
          <w:rFonts w:ascii="Segoe UI" w:hAnsi="Segoe UI" w:cs="Segoe UI"/>
          <w:sz w:val="24"/>
          <w:szCs w:val="24"/>
        </w:rPr>
        <w:t>противоречащей Закону «О</w:t>
      </w:r>
      <w:r w:rsidRPr="00142325">
        <w:rPr>
          <w:rFonts w:ascii="Segoe UI" w:hAnsi="Segoe UI" w:cs="Segoe UI"/>
          <w:sz w:val="24"/>
          <w:szCs w:val="24"/>
        </w:rPr>
        <w:t xml:space="preserve"> регистрации недвижимости</w:t>
      </w:r>
      <w:r w:rsidR="00C86285">
        <w:rPr>
          <w:rFonts w:ascii="Segoe UI" w:hAnsi="Segoe UI" w:cs="Segoe UI"/>
          <w:sz w:val="24"/>
          <w:szCs w:val="24"/>
        </w:rPr>
        <w:t>»</w:t>
      </w:r>
      <w:r w:rsidRPr="00142325">
        <w:rPr>
          <w:rFonts w:ascii="Segoe UI" w:hAnsi="Segoe UI" w:cs="Segoe UI"/>
          <w:sz w:val="24"/>
          <w:szCs w:val="24"/>
        </w:rPr>
        <w:t xml:space="preserve"> (например</w:t>
      </w:r>
      <w:r w:rsidR="004A54BF" w:rsidRPr="00142325">
        <w:rPr>
          <w:rFonts w:ascii="Segoe UI" w:hAnsi="Segoe UI" w:cs="Segoe UI"/>
          <w:sz w:val="24"/>
          <w:szCs w:val="24"/>
        </w:rPr>
        <w:t>,</w:t>
      </w:r>
      <w:r w:rsidRPr="00142325">
        <w:rPr>
          <w:rFonts w:ascii="Segoe UI" w:hAnsi="Segoe UI" w:cs="Segoe UI"/>
          <w:sz w:val="24"/>
          <w:szCs w:val="24"/>
        </w:rPr>
        <w:t xml:space="preserve"> </w:t>
      </w:r>
      <w:r w:rsidR="00324C9F" w:rsidRPr="00142325">
        <w:rPr>
          <w:rFonts w:ascii="Segoe UI" w:hAnsi="Segoe UI" w:cs="Segoe UI"/>
          <w:sz w:val="24"/>
          <w:szCs w:val="24"/>
        </w:rPr>
        <w:t xml:space="preserve">в случае </w:t>
      </w:r>
      <w:r w:rsidR="005F7163" w:rsidRPr="00142325">
        <w:rPr>
          <w:rFonts w:ascii="Segoe UI" w:hAnsi="Segoe UI" w:cs="Segoe UI"/>
          <w:sz w:val="24"/>
          <w:szCs w:val="24"/>
        </w:rPr>
        <w:t>изменени</w:t>
      </w:r>
      <w:r w:rsidR="00324C9F" w:rsidRPr="00142325">
        <w:rPr>
          <w:rFonts w:ascii="Segoe UI" w:hAnsi="Segoe UI" w:cs="Segoe UI"/>
          <w:sz w:val="24"/>
          <w:szCs w:val="24"/>
        </w:rPr>
        <w:t>я</w:t>
      </w:r>
      <w:r w:rsidR="005F7163" w:rsidRPr="00142325">
        <w:rPr>
          <w:rFonts w:ascii="Segoe UI" w:hAnsi="Segoe UI" w:cs="Segoe UI"/>
          <w:sz w:val="24"/>
          <w:szCs w:val="24"/>
        </w:rPr>
        <w:t xml:space="preserve"> характеристик объекта недвижимости в соответствии с документами, поступившими </w:t>
      </w:r>
      <w:r w:rsidRPr="00142325">
        <w:rPr>
          <w:rFonts w:ascii="Segoe UI" w:hAnsi="Segoe UI" w:cs="Segoe UI"/>
          <w:sz w:val="24"/>
          <w:szCs w:val="24"/>
        </w:rPr>
        <w:t xml:space="preserve">в порядке межведомственного информационного взаимодействия </w:t>
      </w:r>
      <w:r w:rsidR="00FA2780" w:rsidRPr="00142325">
        <w:rPr>
          <w:rFonts w:ascii="Segoe UI" w:hAnsi="Segoe UI" w:cs="Segoe UI"/>
          <w:sz w:val="24"/>
          <w:szCs w:val="24"/>
        </w:rPr>
        <w:t>от уполномоченных органов государственной власти или местного самоуправления</w:t>
      </w:r>
      <w:r w:rsidRPr="00142325">
        <w:rPr>
          <w:rFonts w:ascii="Segoe UI" w:hAnsi="Segoe UI" w:cs="Segoe UI"/>
          <w:sz w:val="24"/>
          <w:szCs w:val="24"/>
        </w:rPr>
        <w:t xml:space="preserve">, </w:t>
      </w:r>
      <w:r w:rsidR="003B2EF7" w:rsidRPr="00142325">
        <w:rPr>
          <w:rFonts w:ascii="Segoe UI" w:hAnsi="Segoe UI" w:cs="Segoe UI"/>
          <w:sz w:val="24"/>
          <w:szCs w:val="24"/>
        </w:rPr>
        <w:t xml:space="preserve">в том числе </w:t>
      </w:r>
      <w:r w:rsidR="00FA2780" w:rsidRPr="00142325">
        <w:rPr>
          <w:rFonts w:ascii="Segoe UI" w:hAnsi="Segoe UI" w:cs="Segoe UI"/>
          <w:sz w:val="24"/>
          <w:szCs w:val="24"/>
        </w:rPr>
        <w:t>в соответствии с судебными</w:t>
      </w:r>
      <w:proofErr w:type="gramEnd"/>
      <w:r w:rsidR="00FA2780" w:rsidRPr="00142325">
        <w:rPr>
          <w:rFonts w:ascii="Segoe UI" w:hAnsi="Segoe UI" w:cs="Segoe UI"/>
          <w:sz w:val="24"/>
          <w:szCs w:val="24"/>
        </w:rPr>
        <w:t xml:space="preserve"> актами</w:t>
      </w:r>
      <w:r w:rsidRPr="00142325">
        <w:rPr>
          <w:rFonts w:ascii="Segoe UI" w:hAnsi="Segoe UI" w:cs="Segoe UI"/>
          <w:sz w:val="24"/>
          <w:szCs w:val="24"/>
        </w:rPr>
        <w:t>).</w:t>
      </w:r>
    </w:p>
    <w:p w:rsidR="00C3439D" w:rsidRPr="00142325" w:rsidRDefault="00FA2780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proofErr w:type="gramStart"/>
      <w:r w:rsidR="00FD2F13" w:rsidRPr="00142325">
        <w:rPr>
          <w:rFonts w:ascii="Segoe UI" w:hAnsi="Segoe UI" w:cs="Segoe UI"/>
          <w:sz w:val="24"/>
          <w:szCs w:val="24"/>
        </w:rPr>
        <w:t>Во-вторых,</w:t>
      </w:r>
      <w:r w:rsidRPr="00142325">
        <w:rPr>
          <w:rFonts w:ascii="Segoe UI" w:hAnsi="Segoe UI" w:cs="Segoe UI"/>
          <w:sz w:val="24"/>
          <w:szCs w:val="24"/>
        </w:rPr>
        <w:t xml:space="preserve"> </w:t>
      </w:r>
      <w:r w:rsidR="00350EE2" w:rsidRPr="00142325">
        <w:rPr>
          <w:rFonts w:ascii="Segoe UI" w:hAnsi="Segoe UI" w:cs="Segoe UI"/>
          <w:sz w:val="24"/>
          <w:szCs w:val="24"/>
        </w:rPr>
        <w:t xml:space="preserve">для </w:t>
      </w:r>
      <w:r w:rsidRPr="00142325">
        <w:rPr>
          <w:rFonts w:ascii="Segoe UI" w:hAnsi="Segoe UI" w:cs="Segoe UI"/>
          <w:sz w:val="24"/>
          <w:szCs w:val="24"/>
        </w:rPr>
        <w:t xml:space="preserve">исключения нарушения прав правообладателей при проведении </w:t>
      </w:r>
      <w:r w:rsidR="003B2EF7" w:rsidRPr="00142325">
        <w:rPr>
          <w:rFonts w:ascii="Segoe UI" w:hAnsi="Segoe UI" w:cs="Segoe UI"/>
          <w:sz w:val="24"/>
          <w:szCs w:val="24"/>
        </w:rPr>
        <w:t xml:space="preserve">кадастровым инженером </w:t>
      </w:r>
      <w:r w:rsidRPr="00142325">
        <w:rPr>
          <w:rFonts w:ascii="Segoe UI" w:hAnsi="Segoe UI" w:cs="Segoe UI"/>
          <w:sz w:val="24"/>
          <w:szCs w:val="24"/>
        </w:rPr>
        <w:t>согласования местопол</w:t>
      </w:r>
      <w:r w:rsidR="00324C9F" w:rsidRPr="00142325">
        <w:rPr>
          <w:rFonts w:ascii="Segoe UI" w:hAnsi="Segoe UI" w:cs="Segoe UI"/>
          <w:sz w:val="24"/>
          <w:szCs w:val="24"/>
        </w:rPr>
        <w:t>ожения общей границы земельных участков с соседями</w:t>
      </w:r>
      <w:r w:rsidR="00350EE2" w:rsidRPr="00142325">
        <w:rPr>
          <w:rFonts w:ascii="Segoe UI" w:hAnsi="Segoe UI" w:cs="Segoe UI"/>
          <w:sz w:val="24"/>
          <w:szCs w:val="24"/>
        </w:rPr>
        <w:t xml:space="preserve">, в случае если такая граница не была установлена ранее </w:t>
      </w:r>
      <w:r w:rsidR="00324C9F" w:rsidRPr="00142325">
        <w:rPr>
          <w:rFonts w:ascii="Segoe UI" w:hAnsi="Segoe UI" w:cs="Segoe UI"/>
          <w:sz w:val="24"/>
          <w:szCs w:val="24"/>
        </w:rPr>
        <w:t xml:space="preserve">(например, </w:t>
      </w:r>
      <w:r w:rsidRPr="00142325">
        <w:rPr>
          <w:rFonts w:ascii="Segoe UI" w:hAnsi="Segoe UI" w:cs="Segoe UI"/>
          <w:sz w:val="24"/>
          <w:szCs w:val="24"/>
        </w:rPr>
        <w:t xml:space="preserve">если </w:t>
      </w:r>
      <w:r w:rsidR="00350EE2" w:rsidRPr="00142325">
        <w:rPr>
          <w:rFonts w:ascii="Segoe UI" w:hAnsi="Segoe UI" w:cs="Segoe UI"/>
          <w:sz w:val="24"/>
          <w:szCs w:val="24"/>
        </w:rPr>
        <w:t>в ЕГРН отсутствует</w:t>
      </w:r>
      <w:r w:rsidRPr="00142325">
        <w:rPr>
          <w:rFonts w:ascii="Segoe UI" w:hAnsi="Segoe UI" w:cs="Segoe UI"/>
          <w:sz w:val="24"/>
          <w:szCs w:val="24"/>
        </w:rPr>
        <w:t xml:space="preserve"> адрес </w:t>
      </w:r>
      <w:r w:rsidR="00324C9F" w:rsidRPr="00142325">
        <w:rPr>
          <w:rFonts w:ascii="Segoe UI" w:hAnsi="Segoe UI" w:cs="Segoe UI"/>
          <w:sz w:val="24"/>
          <w:szCs w:val="24"/>
        </w:rPr>
        <w:t>правообладателя смежного (соседнего) земельного участка</w:t>
      </w:r>
      <w:r w:rsidRPr="00142325">
        <w:rPr>
          <w:rFonts w:ascii="Segoe UI" w:hAnsi="Segoe UI" w:cs="Segoe UI"/>
          <w:sz w:val="24"/>
          <w:szCs w:val="24"/>
        </w:rPr>
        <w:t xml:space="preserve">, </w:t>
      </w:r>
      <w:r w:rsidR="00324C9F" w:rsidRPr="00142325">
        <w:rPr>
          <w:rFonts w:ascii="Segoe UI" w:hAnsi="Segoe UI" w:cs="Segoe UI"/>
          <w:sz w:val="24"/>
          <w:szCs w:val="24"/>
        </w:rPr>
        <w:t xml:space="preserve">Закон о кадастровой деятельности позволяет </w:t>
      </w:r>
      <w:r w:rsidR="00350EE2" w:rsidRPr="00142325">
        <w:rPr>
          <w:rFonts w:ascii="Segoe UI" w:hAnsi="Segoe UI" w:cs="Segoe UI"/>
          <w:sz w:val="24"/>
          <w:szCs w:val="24"/>
        </w:rPr>
        <w:t xml:space="preserve">кадастровому инженеру </w:t>
      </w:r>
      <w:r w:rsidR="00324C9F" w:rsidRPr="00142325">
        <w:rPr>
          <w:rFonts w:ascii="Segoe UI" w:hAnsi="Segoe UI" w:cs="Segoe UI"/>
          <w:sz w:val="24"/>
          <w:szCs w:val="24"/>
        </w:rPr>
        <w:t xml:space="preserve">опубликовать извещение о проведении общего собрания </w:t>
      </w:r>
      <w:r w:rsidR="00350EE2" w:rsidRPr="00142325">
        <w:rPr>
          <w:rFonts w:ascii="Segoe UI" w:hAnsi="Segoe UI" w:cs="Segoe UI"/>
          <w:sz w:val="24"/>
          <w:szCs w:val="24"/>
        </w:rPr>
        <w:t>о согласовании местоположения границ земельного участка, в отношении которого</w:t>
      </w:r>
      <w:proofErr w:type="gramEnd"/>
      <w:r w:rsidR="00350EE2" w:rsidRPr="00142325">
        <w:rPr>
          <w:rFonts w:ascii="Segoe UI" w:hAnsi="Segoe UI" w:cs="Segoe UI"/>
          <w:sz w:val="24"/>
          <w:szCs w:val="24"/>
        </w:rPr>
        <w:t xml:space="preserve"> </w:t>
      </w:r>
      <w:r w:rsidR="003B2EF7" w:rsidRPr="00142325">
        <w:rPr>
          <w:rFonts w:ascii="Segoe UI" w:hAnsi="Segoe UI" w:cs="Segoe UI"/>
          <w:sz w:val="24"/>
          <w:szCs w:val="24"/>
        </w:rPr>
        <w:t>проводились</w:t>
      </w:r>
      <w:r w:rsidR="00350EE2" w:rsidRPr="00142325">
        <w:rPr>
          <w:rFonts w:ascii="Segoe UI" w:hAnsi="Segoe UI" w:cs="Segoe UI"/>
          <w:sz w:val="24"/>
          <w:szCs w:val="24"/>
        </w:rPr>
        <w:t xml:space="preserve"> кадастровые раб</w:t>
      </w:r>
      <w:r w:rsidR="00AE703C" w:rsidRPr="00142325">
        <w:rPr>
          <w:rFonts w:ascii="Segoe UI" w:hAnsi="Segoe UI" w:cs="Segoe UI"/>
          <w:sz w:val="24"/>
          <w:szCs w:val="24"/>
        </w:rPr>
        <w:t xml:space="preserve">оты, в местной газете, при этом </w:t>
      </w:r>
      <w:r w:rsidRPr="00142325">
        <w:rPr>
          <w:rFonts w:ascii="Segoe UI" w:hAnsi="Segoe UI" w:cs="Segoe UI"/>
          <w:sz w:val="24"/>
          <w:szCs w:val="24"/>
        </w:rPr>
        <w:t xml:space="preserve">отсутствие возражений </w:t>
      </w:r>
      <w:proofErr w:type="gramStart"/>
      <w:r w:rsidRPr="00142325">
        <w:rPr>
          <w:rFonts w:ascii="Segoe UI" w:hAnsi="Segoe UI" w:cs="Segoe UI"/>
          <w:sz w:val="24"/>
          <w:szCs w:val="24"/>
        </w:rPr>
        <w:t>с</w:t>
      </w:r>
      <w:proofErr w:type="gramEnd"/>
      <w:r w:rsidRPr="00142325">
        <w:rPr>
          <w:rFonts w:ascii="Segoe UI" w:hAnsi="Segoe UI" w:cs="Segoe UI"/>
          <w:sz w:val="24"/>
          <w:szCs w:val="24"/>
        </w:rPr>
        <w:t xml:space="preserve"> стороны</w:t>
      </w:r>
      <w:r w:rsidR="00AE703C" w:rsidRPr="00142325">
        <w:rPr>
          <w:rFonts w:ascii="Segoe UI" w:hAnsi="Segoe UI" w:cs="Segoe UI"/>
          <w:sz w:val="24"/>
          <w:szCs w:val="24"/>
        </w:rPr>
        <w:t xml:space="preserve"> извещаемого правообладателя смежного</w:t>
      </w:r>
      <w:r w:rsidR="00784F55" w:rsidRPr="00142325">
        <w:rPr>
          <w:rFonts w:ascii="Segoe UI" w:hAnsi="Segoe UI" w:cs="Segoe UI"/>
          <w:sz w:val="24"/>
          <w:szCs w:val="24"/>
        </w:rPr>
        <w:t xml:space="preserve"> (соседнего) </w:t>
      </w:r>
      <w:r w:rsidR="00AE703C" w:rsidRPr="00142325">
        <w:rPr>
          <w:rFonts w:ascii="Segoe UI" w:hAnsi="Segoe UI" w:cs="Segoe UI"/>
          <w:sz w:val="24"/>
          <w:szCs w:val="24"/>
        </w:rPr>
        <w:t xml:space="preserve">земельного участка, </w:t>
      </w:r>
      <w:r w:rsidRPr="00142325">
        <w:rPr>
          <w:rFonts w:ascii="Segoe UI" w:hAnsi="Segoe UI" w:cs="Segoe UI"/>
          <w:sz w:val="24"/>
          <w:szCs w:val="24"/>
        </w:rPr>
        <w:t>неявка на собрание</w:t>
      </w:r>
      <w:r w:rsidR="003B2EF7" w:rsidRPr="00142325">
        <w:rPr>
          <w:rFonts w:ascii="Segoe UI" w:hAnsi="Segoe UI" w:cs="Segoe UI"/>
          <w:sz w:val="24"/>
          <w:szCs w:val="24"/>
        </w:rPr>
        <w:t>,</w:t>
      </w:r>
      <w:r w:rsidRPr="00142325">
        <w:rPr>
          <w:rFonts w:ascii="Segoe UI" w:hAnsi="Segoe UI" w:cs="Segoe UI"/>
          <w:sz w:val="24"/>
          <w:szCs w:val="24"/>
        </w:rPr>
        <w:t xml:space="preserve"> расцениваются как согласие с границами земельного участка соседа</w:t>
      </w:r>
      <w:r w:rsidR="00AE703C" w:rsidRPr="00142325">
        <w:rPr>
          <w:rFonts w:ascii="Segoe UI" w:hAnsi="Segoe UI" w:cs="Segoe UI"/>
          <w:sz w:val="24"/>
          <w:szCs w:val="24"/>
        </w:rPr>
        <w:t>).</w:t>
      </w:r>
    </w:p>
    <w:p w:rsidR="007E3932" w:rsidRPr="00142325" w:rsidRDefault="00B06FDB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r w:rsidR="00FD2F13" w:rsidRPr="00142325">
        <w:rPr>
          <w:rFonts w:ascii="Segoe UI" w:hAnsi="Segoe UI" w:cs="Segoe UI"/>
          <w:sz w:val="24"/>
          <w:szCs w:val="24"/>
        </w:rPr>
        <w:t>В-третьих,</w:t>
      </w:r>
      <w:r w:rsidR="00E5333C" w:rsidRPr="00142325">
        <w:rPr>
          <w:rFonts w:ascii="Segoe UI" w:hAnsi="Segoe UI" w:cs="Segoe UI"/>
          <w:sz w:val="24"/>
          <w:szCs w:val="24"/>
        </w:rPr>
        <w:t xml:space="preserve"> для информирования </w:t>
      </w:r>
      <w:r w:rsidR="00914C8B" w:rsidRPr="00142325">
        <w:rPr>
          <w:rFonts w:ascii="Segoe UI" w:hAnsi="Segoe UI" w:cs="Segoe UI"/>
          <w:sz w:val="24"/>
          <w:szCs w:val="24"/>
        </w:rPr>
        <w:t>о начале проведения комплексных кадастровых работ (комплексные кадастровые работы предполагают бесплатное проведение кадастровых работ в отношении земельн</w:t>
      </w:r>
      <w:r w:rsidR="00571D78" w:rsidRPr="00142325">
        <w:rPr>
          <w:rFonts w:ascii="Segoe UI" w:hAnsi="Segoe UI" w:cs="Segoe UI"/>
          <w:sz w:val="24"/>
          <w:szCs w:val="24"/>
        </w:rPr>
        <w:t>ых</w:t>
      </w:r>
      <w:r w:rsidR="00914C8B" w:rsidRPr="00142325">
        <w:rPr>
          <w:rFonts w:ascii="Segoe UI" w:hAnsi="Segoe UI" w:cs="Segoe UI"/>
          <w:sz w:val="24"/>
          <w:szCs w:val="24"/>
        </w:rPr>
        <w:t xml:space="preserve"> участк</w:t>
      </w:r>
      <w:r w:rsidR="00571D78" w:rsidRPr="00142325">
        <w:rPr>
          <w:rFonts w:ascii="Segoe UI" w:hAnsi="Segoe UI" w:cs="Segoe UI"/>
          <w:sz w:val="24"/>
          <w:szCs w:val="24"/>
        </w:rPr>
        <w:t>ов</w:t>
      </w:r>
      <w:r w:rsidR="00914C8B" w:rsidRPr="00142325">
        <w:rPr>
          <w:rFonts w:ascii="Segoe UI" w:hAnsi="Segoe UI" w:cs="Segoe UI"/>
          <w:sz w:val="24"/>
          <w:szCs w:val="24"/>
        </w:rPr>
        <w:t>, объект</w:t>
      </w:r>
      <w:r w:rsidR="00571D78" w:rsidRPr="00142325">
        <w:rPr>
          <w:rFonts w:ascii="Segoe UI" w:hAnsi="Segoe UI" w:cs="Segoe UI"/>
          <w:sz w:val="24"/>
          <w:szCs w:val="24"/>
        </w:rPr>
        <w:t>ов</w:t>
      </w:r>
      <w:r w:rsidR="00914C8B" w:rsidRPr="00142325">
        <w:rPr>
          <w:rFonts w:ascii="Segoe UI" w:hAnsi="Segoe UI" w:cs="Segoe UI"/>
          <w:sz w:val="24"/>
          <w:szCs w:val="24"/>
        </w:rPr>
        <w:t xml:space="preserve"> капитального строительства</w:t>
      </w:r>
      <w:r w:rsidR="00D93DBA" w:rsidRPr="00142325">
        <w:rPr>
          <w:rFonts w:ascii="Segoe UI" w:hAnsi="Segoe UI" w:cs="Segoe UI"/>
          <w:sz w:val="24"/>
          <w:szCs w:val="24"/>
        </w:rPr>
        <w:t>, которые расположены на территории одного или нескольких смежных кадастровых кварталов).</w:t>
      </w:r>
    </w:p>
    <w:p w:rsidR="003B2EF7" w:rsidRPr="00142325" w:rsidRDefault="003B2EF7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  <w:t>Отмечаем, что в век электронных услуг наиболее эффективным гарантом информирования является наличие электронной почты.</w:t>
      </w:r>
    </w:p>
    <w:p w:rsidR="00784F55" w:rsidRPr="00142325" w:rsidRDefault="007E3932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proofErr w:type="gramStart"/>
      <w:r w:rsidR="00D93DBA" w:rsidRPr="00142325">
        <w:rPr>
          <w:rFonts w:ascii="Segoe UI" w:hAnsi="Segoe UI" w:cs="Segoe UI"/>
          <w:sz w:val="24"/>
          <w:szCs w:val="24"/>
        </w:rPr>
        <w:t>Для внесения в ЕГРН контакт</w:t>
      </w:r>
      <w:r w:rsidR="00867986" w:rsidRPr="00142325">
        <w:rPr>
          <w:rFonts w:ascii="Segoe UI" w:hAnsi="Segoe UI" w:cs="Segoe UI"/>
          <w:sz w:val="24"/>
          <w:szCs w:val="24"/>
        </w:rPr>
        <w:t>а</w:t>
      </w:r>
      <w:r w:rsidR="00D93DBA" w:rsidRPr="00142325">
        <w:rPr>
          <w:rFonts w:ascii="Segoe UI" w:hAnsi="Segoe UI" w:cs="Segoe UI"/>
          <w:sz w:val="24"/>
          <w:szCs w:val="24"/>
        </w:rPr>
        <w:t xml:space="preserve"> правообл</w:t>
      </w:r>
      <w:r w:rsidR="00867986" w:rsidRPr="00142325">
        <w:rPr>
          <w:rFonts w:ascii="Segoe UI" w:hAnsi="Segoe UI" w:cs="Segoe UI"/>
          <w:sz w:val="24"/>
          <w:szCs w:val="24"/>
        </w:rPr>
        <w:t xml:space="preserve">адателя объекта недвижимости лицо, </w:t>
      </w:r>
      <w:r w:rsidR="003B2EF7" w:rsidRPr="00142325">
        <w:rPr>
          <w:rFonts w:ascii="Segoe UI" w:hAnsi="Segoe UI" w:cs="Segoe UI"/>
          <w:sz w:val="24"/>
          <w:szCs w:val="24"/>
        </w:rPr>
        <w:t>чье право на объект недвижимости зарегистрировано</w:t>
      </w:r>
      <w:r w:rsidR="00867986" w:rsidRPr="00142325">
        <w:rPr>
          <w:rFonts w:ascii="Segoe UI" w:hAnsi="Segoe UI" w:cs="Segoe UI"/>
          <w:sz w:val="24"/>
          <w:szCs w:val="24"/>
        </w:rPr>
        <w:t xml:space="preserve">, или его законный представитель вправе </w:t>
      </w:r>
      <w:r w:rsidR="008E59E0" w:rsidRPr="00142325">
        <w:rPr>
          <w:rFonts w:ascii="Segoe UI" w:hAnsi="Segoe UI" w:cs="Segoe UI"/>
          <w:sz w:val="24"/>
          <w:szCs w:val="24"/>
        </w:rPr>
        <w:t>подать</w:t>
      </w:r>
      <w:r w:rsidR="00867986" w:rsidRPr="00142325">
        <w:rPr>
          <w:rFonts w:ascii="Segoe UI" w:hAnsi="Segoe UI" w:cs="Segoe UI"/>
          <w:sz w:val="24"/>
          <w:szCs w:val="24"/>
        </w:rPr>
        <w:t xml:space="preserve"> заявление о внесении в ЕГРН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</w:t>
      </w:r>
      <w:proofErr w:type="gramEnd"/>
      <w:r w:rsidR="00867986" w:rsidRPr="00142325">
        <w:rPr>
          <w:rFonts w:ascii="Segoe UI" w:hAnsi="Segoe UI" w:cs="Segoe UI"/>
          <w:sz w:val="24"/>
          <w:szCs w:val="24"/>
        </w:rPr>
        <w:t xml:space="preserve"> недвижимости</w:t>
      </w:r>
      <w:r w:rsidRPr="00142325">
        <w:rPr>
          <w:rFonts w:ascii="Segoe UI" w:hAnsi="Segoe UI" w:cs="Segoe UI"/>
          <w:sz w:val="24"/>
          <w:szCs w:val="24"/>
        </w:rPr>
        <w:t>.</w:t>
      </w:r>
      <w:r w:rsidR="00784F55" w:rsidRPr="00142325">
        <w:rPr>
          <w:rFonts w:ascii="Segoe UI" w:hAnsi="Segoe UI" w:cs="Segoe UI"/>
          <w:sz w:val="24"/>
          <w:szCs w:val="24"/>
        </w:rPr>
        <w:t xml:space="preserve"> В рамках проведения </w:t>
      </w:r>
      <w:r w:rsidR="00784F55" w:rsidRPr="00142325">
        <w:rPr>
          <w:rFonts w:ascii="Segoe UI" w:hAnsi="Segoe UI" w:cs="Segoe UI"/>
          <w:sz w:val="24"/>
          <w:szCs w:val="24"/>
        </w:rPr>
        <w:lastRenderedPageBreak/>
        <w:t>комплексных кадастровых работ такое Заявление вправе подать и кадастровый инженер, являющийся исполнителем таких работ.</w:t>
      </w:r>
    </w:p>
    <w:p w:rsidR="00D93DBA" w:rsidRPr="00142325" w:rsidRDefault="00784F55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</w:r>
      <w:r w:rsidR="00D93DBA" w:rsidRPr="00142325">
        <w:rPr>
          <w:rFonts w:ascii="Segoe UI" w:hAnsi="Segoe UI" w:cs="Segoe UI"/>
          <w:sz w:val="24"/>
          <w:szCs w:val="24"/>
        </w:rPr>
        <w:t>Заявление может быть подано в любо</w:t>
      </w:r>
      <w:r w:rsidR="00FD2F13" w:rsidRPr="00142325">
        <w:rPr>
          <w:rFonts w:ascii="Segoe UI" w:hAnsi="Segoe UI" w:cs="Segoe UI"/>
          <w:sz w:val="24"/>
          <w:szCs w:val="24"/>
        </w:rPr>
        <w:t>м</w:t>
      </w:r>
      <w:r w:rsidR="00D93DBA" w:rsidRPr="00142325">
        <w:rPr>
          <w:rFonts w:ascii="Segoe UI" w:hAnsi="Segoe UI" w:cs="Segoe UI"/>
          <w:sz w:val="24"/>
          <w:szCs w:val="24"/>
        </w:rPr>
        <w:t xml:space="preserve"> </w:t>
      </w:r>
      <w:r w:rsidR="00FD2F13" w:rsidRPr="00142325">
        <w:rPr>
          <w:rFonts w:ascii="Segoe UI" w:hAnsi="Segoe UI" w:cs="Segoe UI"/>
          <w:sz w:val="24"/>
          <w:szCs w:val="24"/>
        </w:rPr>
        <w:t xml:space="preserve">многофункциональном центре </w:t>
      </w:r>
      <w:r w:rsidR="003B2EF7" w:rsidRPr="00142325">
        <w:rPr>
          <w:rFonts w:ascii="Segoe UI" w:hAnsi="Segoe UI" w:cs="Segoe UI"/>
          <w:sz w:val="24"/>
          <w:szCs w:val="24"/>
        </w:rPr>
        <w:t xml:space="preserve">в виде бумажного документа </w:t>
      </w:r>
      <w:r w:rsidR="00D93DBA" w:rsidRPr="00142325">
        <w:rPr>
          <w:rFonts w:ascii="Segoe UI" w:hAnsi="Segoe UI" w:cs="Segoe UI"/>
          <w:sz w:val="24"/>
          <w:szCs w:val="24"/>
        </w:rPr>
        <w:t xml:space="preserve">либо на официальном сайте </w:t>
      </w:r>
      <w:proofErr w:type="spellStart"/>
      <w:r w:rsidR="00FD2F13" w:rsidRPr="0014232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93DBA" w:rsidRPr="00142325">
        <w:rPr>
          <w:rFonts w:ascii="Segoe UI" w:hAnsi="Segoe UI" w:cs="Segoe UI"/>
          <w:sz w:val="24"/>
          <w:szCs w:val="24"/>
        </w:rPr>
        <w:t xml:space="preserve"> </w:t>
      </w:r>
      <w:r w:rsidR="00142325" w:rsidRPr="00142325">
        <w:rPr>
          <w:rFonts w:ascii="Segoe UI" w:hAnsi="Segoe UI" w:cs="Segoe UI"/>
          <w:sz w:val="24"/>
          <w:szCs w:val="24"/>
        </w:rPr>
        <w:t>(</w:t>
      </w:r>
      <w:proofErr w:type="spellStart"/>
      <w:r w:rsidR="00D93DBA" w:rsidRPr="00142325">
        <w:rPr>
          <w:rFonts w:ascii="Segoe UI" w:hAnsi="Segoe UI" w:cs="Segoe UI"/>
          <w:sz w:val="24"/>
          <w:szCs w:val="24"/>
        </w:rPr>
        <w:t>www.rosreestr.ru</w:t>
      </w:r>
      <w:proofErr w:type="spellEnd"/>
      <w:r w:rsidR="00142325" w:rsidRPr="00142325">
        <w:rPr>
          <w:rFonts w:ascii="Segoe UI" w:hAnsi="Segoe UI" w:cs="Segoe UI"/>
          <w:sz w:val="24"/>
          <w:szCs w:val="24"/>
        </w:rPr>
        <w:t>)</w:t>
      </w:r>
      <w:r w:rsidR="00D93DBA" w:rsidRPr="00142325">
        <w:rPr>
          <w:rFonts w:ascii="Segoe UI" w:hAnsi="Segoe UI" w:cs="Segoe UI"/>
          <w:sz w:val="24"/>
          <w:szCs w:val="24"/>
        </w:rPr>
        <w:t xml:space="preserve"> в «Личном кабинете правообладателя»</w:t>
      </w:r>
      <w:r w:rsidR="003B2EF7" w:rsidRPr="00142325">
        <w:rPr>
          <w:rFonts w:ascii="Segoe UI" w:hAnsi="Segoe UI" w:cs="Segoe UI"/>
          <w:sz w:val="24"/>
          <w:szCs w:val="24"/>
        </w:rPr>
        <w:t xml:space="preserve"> в виде электронного документа</w:t>
      </w:r>
      <w:r w:rsidR="00D93DBA" w:rsidRPr="00142325">
        <w:rPr>
          <w:rFonts w:ascii="Segoe UI" w:hAnsi="Segoe UI" w:cs="Segoe UI"/>
          <w:sz w:val="24"/>
          <w:szCs w:val="24"/>
        </w:rPr>
        <w:t>. Обращаем Ваше внимание, что для подачи документов в электронном виде необходимо наличие усиленной квалифи</w:t>
      </w:r>
      <w:r w:rsidR="009F3B48" w:rsidRPr="00142325">
        <w:rPr>
          <w:rFonts w:ascii="Segoe UI" w:hAnsi="Segoe UI" w:cs="Segoe UI"/>
          <w:sz w:val="24"/>
          <w:szCs w:val="24"/>
        </w:rPr>
        <w:t>цированной электронной подписи</w:t>
      </w:r>
      <w:r w:rsidR="00D93DBA" w:rsidRPr="00142325">
        <w:rPr>
          <w:rFonts w:ascii="Segoe UI" w:hAnsi="Segoe UI" w:cs="Segoe UI"/>
          <w:sz w:val="24"/>
          <w:szCs w:val="24"/>
        </w:rPr>
        <w:t>, выданной сертифицированным Росреестром удостоверяющим центром.</w:t>
      </w:r>
    </w:p>
    <w:p w:rsidR="00571D78" w:rsidRPr="00142325" w:rsidRDefault="00FD2F13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  <w:t xml:space="preserve">При </w:t>
      </w:r>
      <w:r w:rsidR="008E59E0" w:rsidRPr="00142325">
        <w:rPr>
          <w:rFonts w:ascii="Segoe UI" w:hAnsi="Segoe UI" w:cs="Segoe UI"/>
          <w:sz w:val="24"/>
          <w:szCs w:val="24"/>
        </w:rPr>
        <w:t>поступлении</w:t>
      </w:r>
      <w:r w:rsidRPr="00142325">
        <w:rPr>
          <w:rFonts w:ascii="Segoe UI" w:hAnsi="Segoe UI" w:cs="Segoe UI"/>
          <w:sz w:val="24"/>
          <w:szCs w:val="24"/>
        </w:rPr>
        <w:t xml:space="preserve"> Заявления сведения о контактах правообладателя вносятся в ЕГР</w:t>
      </w:r>
      <w:r w:rsidR="008E59E0" w:rsidRPr="00142325">
        <w:rPr>
          <w:rFonts w:ascii="Segoe UI" w:hAnsi="Segoe UI" w:cs="Segoe UI"/>
          <w:sz w:val="24"/>
          <w:szCs w:val="24"/>
        </w:rPr>
        <w:t>Н в течение</w:t>
      </w:r>
      <w:r w:rsidRPr="00142325">
        <w:rPr>
          <w:rFonts w:ascii="Segoe UI" w:hAnsi="Segoe UI" w:cs="Segoe UI"/>
          <w:sz w:val="24"/>
          <w:szCs w:val="24"/>
        </w:rPr>
        <w:t xml:space="preserve"> </w:t>
      </w:r>
      <w:r w:rsidR="008E59E0" w:rsidRPr="00142325">
        <w:rPr>
          <w:rFonts w:ascii="Segoe UI" w:hAnsi="Segoe UI" w:cs="Segoe UI"/>
          <w:sz w:val="24"/>
          <w:szCs w:val="24"/>
        </w:rPr>
        <w:t>трех рабочих дней.</w:t>
      </w:r>
    </w:p>
    <w:p w:rsidR="00D93DBA" w:rsidRPr="00142325" w:rsidRDefault="00571D78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  <w:t>Отмечаем, что к</w:t>
      </w:r>
      <w:r w:rsidR="00D93DBA" w:rsidRPr="00142325">
        <w:rPr>
          <w:rFonts w:ascii="Segoe UI" w:hAnsi="Segoe UI" w:cs="Segoe UI"/>
          <w:sz w:val="24"/>
          <w:szCs w:val="24"/>
        </w:rPr>
        <w:t>онтактные данные правообладателя это конфиденциальная информация, которая не предоставляется по запросу другим гражданам</w:t>
      </w:r>
      <w:r w:rsidRPr="00142325">
        <w:rPr>
          <w:rFonts w:ascii="Segoe UI" w:hAnsi="Segoe UI" w:cs="Segoe UI"/>
          <w:sz w:val="24"/>
          <w:szCs w:val="24"/>
        </w:rPr>
        <w:t>.</w:t>
      </w:r>
    </w:p>
    <w:p w:rsidR="000D09BA" w:rsidRPr="00142325" w:rsidRDefault="00571D78" w:rsidP="00142325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142325">
        <w:rPr>
          <w:rFonts w:ascii="Segoe UI" w:hAnsi="Segoe UI" w:cs="Segoe UI"/>
          <w:sz w:val="24"/>
          <w:szCs w:val="24"/>
        </w:rPr>
        <w:tab/>
        <w:t xml:space="preserve">Если Вы правообладатель и хотите быть в курсе происходящего в отношении Вашего объекта недвижимости в ЕГРН, </w:t>
      </w:r>
      <w:r w:rsidR="000D09BA"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воспольз</w:t>
      </w:r>
      <w:r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уйтесь</w:t>
      </w:r>
      <w:r w:rsidR="000D09BA"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своим </w:t>
      </w:r>
      <w:r w:rsidR="000D09BA"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правом внесения в </w:t>
      </w:r>
      <w:r w:rsidRPr="0014232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ЕГРН сведений о своих контактах, контролируйте свое недвижимое имущество.</w:t>
      </w:r>
    </w:p>
    <w:p w:rsidR="00785FA9" w:rsidRPr="00142325" w:rsidRDefault="00785FA9" w:rsidP="00142325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142325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  <w:bookmarkStart w:id="0" w:name="_GoBack"/>
      <w:bookmarkEnd w:id="0"/>
    </w:p>
    <w:p w:rsidR="00785FA9" w:rsidRPr="00142325" w:rsidRDefault="00785FA9" w:rsidP="00142325">
      <w:pPr>
        <w:spacing w:after="0" w:line="240" w:lineRule="auto"/>
        <w:contextualSpacing/>
        <w:rPr>
          <w:rFonts w:ascii="Segoe UI" w:hAnsi="Segoe UI" w:cs="Segoe UI"/>
          <w:i/>
          <w:color w:val="000000"/>
          <w:sz w:val="24"/>
          <w:szCs w:val="24"/>
        </w:rPr>
      </w:pPr>
      <w:r w:rsidRPr="00142325">
        <w:rPr>
          <w:rFonts w:ascii="Segoe UI" w:hAnsi="Segoe UI" w:cs="Segoe UI"/>
          <w:i/>
          <w:color w:val="000000"/>
          <w:sz w:val="24"/>
          <w:szCs w:val="24"/>
        </w:rPr>
        <w:t>Начальник отдела</w:t>
      </w:r>
    </w:p>
    <w:p w:rsidR="00785FA9" w:rsidRDefault="00785FA9" w:rsidP="00142325">
      <w:pPr>
        <w:spacing w:after="0" w:line="240" w:lineRule="auto"/>
        <w:contextualSpacing/>
        <w:rPr>
          <w:rFonts w:ascii="Segoe UI" w:hAnsi="Segoe UI" w:cs="Segoe UI"/>
          <w:i/>
          <w:color w:val="000000"/>
          <w:sz w:val="24"/>
          <w:szCs w:val="24"/>
        </w:rPr>
      </w:pPr>
      <w:r w:rsidRPr="00142325">
        <w:rPr>
          <w:rFonts w:ascii="Segoe UI" w:hAnsi="Segoe UI" w:cs="Segoe UI"/>
          <w:i/>
          <w:color w:val="000000"/>
          <w:sz w:val="24"/>
          <w:szCs w:val="24"/>
        </w:rPr>
        <w:t xml:space="preserve">обеспечения ведения ЕГРН                         </w:t>
      </w:r>
      <w:r w:rsidR="00677C7F" w:rsidRPr="00142325">
        <w:rPr>
          <w:rFonts w:ascii="Segoe UI" w:hAnsi="Segoe UI" w:cs="Segoe UI"/>
          <w:i/>
          <w:color w:val="000000"/>
          <w:sz w:val="24"/>
          <w:szCs w:val="24"/>
        </w:rPr>
        <w:t xml:space="preserve">                          </w:t>
      </w:r>
      <w:r w:rsidR="00142325">
        <w:rPr>
          <w:rFonts w:ascii="Segoe UI" w:hAnsi="Segoe UI" w:cs="Segoe UI"/>
          <w:i/>
          <w:color w:val="000000"/>
          <w:sz w:val="24"/>
          <w:szCs w:val="24"/>
        </w:rPr>
        <w:t xml:space="preserve">         </w:t>
      </w:r>
      <w:r w:rsidRPr="00142325">
        <w:rPr>
          <w:rFonts w:ascii="Segoe UI" w:hAnsi="Segoe UI" w:cs="Segoe UI"/>
          <w:i/>
          <w:color w:val="000000"/>
          <w:sz w:val="24"/>
          <w:szCs w:val="24"/>
        </w:rPr>
        <w:t>Алексей Александрович Осин</w:t>
      </w:r>
    </w:p>
    <w:p w:rsidR="00C86285" w:rsidRDefault="00C86285" w:rsidP="00C8628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</w:p>
    <w:p w:rsidR="00C86285" w:rsidRDefault="00C86285" w:rsidP="00C8628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C86285" w:rsidRDefault="00C86285" w:rsidP="00C8628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C86285" w:rsidRDefault="00C86285" w:rsidP="00C86285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797"/>
        <w:gridCol w:w="4355"/>
      </w:tblGrid>
      <w:tr w:rsidR="00C86285" w:rsidRPr="00D66F98" w:rsidTr="001D21DB">
        <w:trPr>
          <w:jc w:val="center"/>
        </w:trPr>
        <w:tc>
          <w:tcPr>
            <w:tcW w:w="774" w:type="dxa"/>
            <w:hideMark/>
          </w:tcPr>
          <w:p w:rsidR="00C86285" w:rsidRPr="00AC4273" w:rsidRDefault="00C86285" w:rsidP="001D21D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86285" w:rsidRPr="00AC4273" w:rsidRDefault="00E63D81" w:rsidP="001D21D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9" w:history="1">
              <w:r w:rsidR="00C86285" w:rsidRPr="00AC4273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C86285" w:rsidRPr="00AC4273" w:rsidRDefault="00C86285" w:rsidP="001D21DB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2425" cy="352425"/>
                  <wp:effectExtent l="19050" t="0" r="9525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C86285" w:rsidRPr="00C86285" w:rsidRDefault="00E63D81" w:rsidP="001D21DB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</w:pPr>
            <w:hyperlink r:id="rId11" w:history="1">
              <w:r w:rsidR="00C86285" w:rsidRPr="00C86285">
                <w:rPr>
                  <w:rStyle w:val="a4"/>
                  <w:rFonts w:ascii="Segoe UI" w:hAnsi="Segoe UI" w:cs="Segoe UI"/>
                  <w:szCs w:val="28"/>
                  <w:lang w:val="en-US"/>
                </w:rPr>
                <w:t>https://www.instagram.com/kadastr</w:t>
              </w:r>
            </w:hyperlink>
            <w:r w:rsidR="00C86285" w:rsidRPr="00C86285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C86285" w:rsidRPr="00C86285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>kuban</w:t>
            </w:r>
            <w:proofErr w:type="spellEnd"/>
          </w:p>
        </w:tc>
      </w:tr>
      <w:tr w:rsidR="00C86285" w:rsidTr="001D21DB">
        <w:trPr>
          <w:jc w:val="center"/>
        </w:trPr>
        <w:tc>
          <w:tcPr>
            <w:tcW w:w="774" w:type="dxa"/>
            <w:hideMark/>
          </w:tcPr>
          <w:p w:rsidR="00C86285" w:rsidRPr="00AC4273" w:rsidRDefault="00C86285" w:rsidP="001D21D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86285" w:rsidRPr="00AC4273" w:rsidRDefault="00C86285" w:rsidP="001D21D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C4273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C86285" w:rsidRPr="00AC4273" w:rsidRDefault="00C86285" w:rsidP="001D21DB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C86285" w:rsidRPr="00AC4273" w:rsidRDefault="00C86285" w:rsidP="001D21DB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C427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86285" w:rsidRPr="00142325" w:rsidRDefault="00C86285" w:rsidP="00142325">
      <w:pPr>
        <w:spacing w:after="0" w:line="240" w:lineRule="auto"/>
        <w:contextualSpacing/>
        <w:rPr>
          <w:rFonts w:ascii="Segoe UI" w:hAnsi="Segoe UI" w:cs="Segoe UI"/>
          <w:i/>
          <w:color w:val="000000"/>
          <w:sz w:val="24"/>
          <w:szCs w:val="24"/>
        </w:rPr>
      </w:pPr>
    </w:p>
    <w:sectPr w:rsidR="00C86285" w:rsidRPr="00142325" w:rsidSect="00142325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F48"/>
    <w:multiLevelType w:val="hybridMultilevel"/>
    <w:tmpl w:val="541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CED"/>
    <w:rsid w:val="0001320B"/>
    <w:rsid w:val="00023004"/>
    <w:rsid w:val="00054EDD"/>
    <w:rsid w:val="000563EC"/>
    <w:rsid w:val="000C0FB3"/>
    <w:rsid w:val="000C4B7D"/>
    <w:rsid w:val="000C54D5"/>
    <w:rsid w:val="000D09BA"/>
    <w:rsid w:val="000E58D9"/>
    <w:rsid w:val="001103F2"/>
    <w:rsid w:val="001153B8"/>
    <w:rsid w:val="00142325"/>
    <w:rsid w:val="00142E41"/>
    <w:rsid w:val="00162742"/>
    <w:rsid w:val="001841E8"/>
    <w:rsid w:val="00192A9C"/>
    <w:rsid w:val="001D6D55"/>
    <w:rsid w:val="002114E0"/>
    <w:rsid w:val="002129A3"/>
    <w:rsid w:val="00222227"/>
    <w:rsid w:val="00250378"/>
    <w:rsid w:val="00286518"/>
    <w:rsid w:val="002A2554"/>
    <w:rsid w:val="002C08D0"/>
    <w:rsid w:val="002F7865"/>
    <w:rsid w:val="00310FB3"/>
    <w:rsid w:val="00312B1E"/>
    <w:rsid w:val="00324C9F"/>
    <w:rsid w:val="00331DEE"/>
    <w:rsid w:val="00350EE2"/>
    <w:rsid w:val="003518A8"/>
    <w:rsid w:val="0037449E"/>
    <w:rsid w:val="0039094F"/>
    <w:rsid w:val="00391A46"/>
    <w:rsid w:val="003A480F"/>
    <w:rsid w:val="003B2EF7"/>
    <w:rsid w:val="003C70BA"/>
    <w:rsid w:val="00433E9E"/>
    <w:rsid w:val="00452528"/>
    <w:rsid w:val="004A23B7"/>
    <w:rsid w:val="004A54BF"/>
    <w:rsid w:val="004A66CF"/>
    <w:rsid w:val="004B0485"/>
    <w:rsid w:val="004B4B79"/>
    <w:rsid w:val="004B5DED"/>
    <w:rsid w:val="004C65DD"/>
    <w:rsid w:val="004E5F8D"/>
    <w:rsid w:val="00504145"/>
    <w:rsid w:val="005346E2"/>
    <w:rsid w:val="00571D78"/>
    <w:rsid w:val="005A76D2"/>
    <w:rsid w:val="005B442E"/>
    <w:rsid w:val="005B5A45"/>
    <w:rsid w:val="005C7789"/>
    <w:rsid w:val="005E13F4"/>
    <w:rsid w:val="005F7163"/>
    <w:rsid w:val="00603CFC"/>
    <w:rsid w:val="0060466D"/>
    <w:rsid w:val="00611F7C"/>
    <w:rsid w:val="00615498"/>
    <w:rsid w:val="00644C15"/>
    <w:rsid w:val="00646FF1"/>
    <w:rsid w:val="00677C7F"/>
    <w:rsid w:val="00683CE6"/>
    <w:rsid w:val="0069171D"/>
    <w:rsid w:val="006C0127"/>
    <w:rsid w:val="006C19AF"/>
    <w:rsid w:val="006C2EAA"/>
    <w:rsid w:val="006D1AAB"/>
    <w:rsid w:val="006E49AA"/>
    <w:rsid w:val="00726A1A"/>
    <w:rsid w:val="00736D27"/>
    <w:rsid w:val="00784F55"/>
    <w:rsid w:val="00785FA9"/>
    <w:rsid w:val="00792829"/>
    <w:rsid w:val="007E3932"/>
    <w:rsid w:val="00821565"/>
    <w:rsid w:val="0083089D"/>
    <w:rsid w:val="0083203E"/>
    <w:rsid w:val="00867986"/>
    <w:rsid w:val="00873160"/>
    <w:rsid w:val="008B4D7D"/>
    <w:rsid w:val="008D7F2D"/>
    <w:rsid w:val="008E59E0"/>
    <w:rsid w:val="008F2FEA"/>
    <w:rsid w:val="00900EDB"/>
    <w:rsid w:val="00914C8B"/>
    <w:rsid w:val="009206FB"/>
    <w:rsid w:val="00946A9C"/>
    <w:rsid w:val="00961F80"/>
    <w:rsid w:val="00962F63"/>
    <w:rsid w:val="009731C4"/>
    <w:rsid w:val="0097456D"/>
    <w:rsid w:val="00986E53"/>
    <w:rsid w:val="00991FBE"/>
    <w:rsid w:val="009B557F"/>
    <w:rsid w:val="009B66FF"/>
    <w:rsid w:val="009E3963"/>
    <w:rsid w:val="009F3B48"/>
    <w:rsid w:val="00A32F9F"/>
    <w:rsid w:val="00A4178D"/>
    <w:rsid w:val="00A45208"/>
    <w:rsid w:val="00A455FB"/>
    <w:rsid w:val="00A604C9"/>
    <w:rsid w:val="00A70F77"/>
    <w:rsid w:val="00A755B1"/>
    <w:rsid w:val="00A75B40"/>
    <w:rsid w:val="00A82902"/>
    <w:rsid w:val="00A83727"/>
    <w:rsid w:val="00AA4E50"/>
    <w:rsid w:val="00AD2EA7"/>
    <w:rsid w:val="00AE558B"/>
    <w:rsid w:val="00AE703C"/>
    <w:rsid w:val="00B06C64"/>
    <w:rsid w:val="00B06FDB"/>
    <w:rsid w:val="00B15556"/>
    <w:rsid w:val="00B22BAF"/>
    <w:rsid w:val="00B3139A"/>
    <w:rsid w:val="00B56CED"/>
    <w:rsid w:val="00BA14CB"/>
    <w:rsid w:val="00BD1C5A"/>
    <w:rsid w:val="00BD3106"/>
    <w:rsid w:val="00BE743E"/>
    <w:rsid w:val="00BF45A0"/>
    <w:rsid w:val="00C2567A"/>
    <w:rsid w:val="00C3439D"/>
    <w:rsid w:val="00C4118C"/>
    <w:rsid w:val="00C54BC9"/>
    <w:rsid w:val="00C744BE"/>
    <w:rsid w:val="00C86285"/>
    <w:rsid w:val="00CE6D36"/>
    <w:rsid w:val="00CF7387"/>
    <w:rsid w:val="00D66F98"/>
    <w:rsid w:val="00D93DBA"/>
    <w:rsid w:val="00DB1A60"/>
    <w:rsid w:val="00DC7F08"/>
    <w:rsid w:val="00DE0121"/>
    <w:rsid w:val="00E0296A"/>
    <w:rsid w:val="00E2488D"/>
    <w:rsid w:val="00E40126"/>
    <w:rsid w:val="00E40214"/>
    <w:rsid w:val="00E5333C"/>
    <w:rsid w:val="00E63D81"/>
    <w:rsid w:val="00E846A2"/>
    <w:rsid w:val="00F30CF8"/>
    <w:rsid w:val="00FA2780"/>
    <w:rsid w:val="00FB0CDE"/>
    <w:rsid w:val="00FB1C76"/>
    <w:rsid w:val="00FB2EFD"/>
    <w:rsid w:val="00FC24ED"/>
    <w:rsid w:val="00FD2F13"/>
    <w:rsid w:val="00FE5A2A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uiPriority w:val="1"/>
    <w:qFormat/>
    <w:rsid w:val="00310F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kadas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D6F9-C009-4570-B2B8-85A15F39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Надежда Николаевна</dc:creator>
  <cp:lastModifiedBy>user2142</cp:lastModifiedBy>
  <cp:revision>16</cp:revision>
  <dcterms:created xsi:type="dcterms:W3CDTF">2020-01-29T09:31:00Z</dcterms:created>
  <dcterms:modified xsi:type="dcterms:W3CDTF">2020-07-24T10:53:00Z</dcterms:modified>
</cp:coreProperties>
</file>