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022016" w:rsidRDefault="00022016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О</w:t>
      </w:r>
      <w:r w:rsidR="0061111F" w:rsidRPr="00022016">
        <w:rPr>
          <w:rFonts w:ascii="Times New Roman" w:hAnsi="Times New Roman" w:cs="Times New Roman"/>
          <w:sz w:val="24"/>
          <w:szCs w:val="24"/>
        </w:rPr>
        <w:t>т</w:t>
      </w:r>
      <w:r w:rsidR="00CC40AD">
        <w:rPr>
          <w:rFonts w:ascii="Times New Roman" w:hAnsi="Times New Roman" w:cs="Times New Roman"/>
          <w:sz w:val="24"/>
          <w:szCs w:val="24"/>
        </w:rPr>
        <w:t xml:space="preserve"> 30.12.2022</w:t>
      </w:r>
      <w:r w:rsidRPr="00022016">
        <w:rPr>
          <w:rFonts w:ascii="Times New Roman" w:hAnsi="Times New Roman" w:cs="Times New Roman"/>
          <w:sz w:val="24"/>
          <w:szCs w:val="24"/>
        </w:rPr>
        <w:t>г.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CC40AD">
        <w:rPr>
          <w:rFonts w:ascii="Times New Roman" w:hAnsi="Times New Roman" w:cs="Times New Roman"/>
          <w:sz w:val="24"/>
          <w:szCs w:val="24"/>
        </w:rPr>
        <w:t>210</w:t>
      </w:r>
    </w:p>
    <w:p w:rsidR="00980D18" w:rsidRDefault="00872D31" w:rsidP="00980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022016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167ED1" w:rsidRPr="00167ED1" w:rsidRDefault="008E3280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28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</w:t>
      </w:r>
      <w:r w:rsidR="007B4AE0">
        <w:rPr>
          <w:rFonts w:ascii="Times New Roman" w:eastAsia="Times New Roman" w:hAnsi="Times New Roman" w:cs="Times New Roman"/>
          <w:b/>
          <w:sz w:val="28"/>
          <w:szCs w:val="28"/>
        </w:rPr>
        <w:t>она от 5 октября 2020 года № 137</w:t>
      </w:r>
      <w:r w:rsidRPr="008E328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67ED1"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980D18" w:rsidRPr="00980D18" w:rsidRDefault="00167ED1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80D18" w:rsidRPr="002A64E9">
        <w:rPr>
          <w:b/>
          <w:sz w:val="28"/>
          <w:szCs w:val="28"/>
        </w:rPr>
        <w:t>«Социальная поддержка граждан»</w:t>
      </w:r>
    </w:p>
    <w:p w:rsidR="00980D18" w:rsidRPr="00980D18" w:rsidRDefault="00167ED1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2021-2023</w:t>
      </w:r>
      <w:r w:rsidR="00980D18"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8E3280" w:rsidRDefault="008E3280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8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8E3280">
        <w:rPr>
          <w:rFonts w:ascii="Times New Roman" w:eastAsia="Times New Roman" w:hAnsi="Times New Roman" w:cs="Times New Roman"/>
          <w:sz w:val="28"/>
          <w:szCs w:val="28"/>
        </w:rPr>
        <w:t>В связи с корректировкой перечня мероприятий,  намеченных к реализации в рамках муниципальной программы   «Социальная поддержка граждан» на 2021-2023 годы, а так-же уточнением объемов средств необходимых для их осуществления, которые планируются привлечь из местных бюджетов,  руководствуясь постановлением администрации Пригородного сельского поселения Крымского района от 30 сентября 2014 года № 230 «Об утверждении порядка разработки, формирования, реализации и оценки эффективности реализации муниципальных программ</w:t>
      </w:r>
      <w:proofErr w:type="gramEnd"/>
      <w:r w:rsidRPr="008E3280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 сельского поселения Крымского района»,  </w:t>
      </w:r>
      <w:proofErr w:type="gramStart"/>
      <w:r w:rsidRPr="008E32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E328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    </w:t>
      </w:r>
    </w:p>
    <w:p w:rsidR="002A64E9" w:rsidRPr="00980D18" w:rsidRDefault="00167ED1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</w:t>
      </w:r>
      <w:r w:rsidRPr="00167ED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муниципальную программу</w:t>
      </w:r>
      <w:r w:rsidRPr="00167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80D18" w:rsidRPr="00EB0455">
        <w:rPr>
          <w:rFonts w:ascii="Times New Roman" w:hAnsi="Times New Roman" w:cs="Times New Roman"/>
          <w:sz w:val="28"/>
          <w:szCs w:val="28"/>
        </w:rPr>
        <w:t>«</w:t>
      </w:r>
      <w:r w:rsidR="00980D18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2021- 2023</w:t>
      </w:r>
      <w:r w:rsidR="00980D18" w:rsidRPr="00980D18">
        <w:rPr>
          <w:rFonts w:ascii="Times New Roman" w:eastAsia="Times New Roman" w:hAnsi="Times New Roman" w:cs="Times New Roman"/>
          <w:sz w:val="28"/>
          <w:szCs w:val="28"/>
        </w:rPr>
        <w:t xml:space="preserve"> годы изменения, согласно приложению к настоящему постановлению (приложение).</w:t>
      </w:r>
    </w:p>
    <w:p w:rsidR="0061111F" w:rsidRPr="00917133" w:rsidRDefault="00980D18" w:rsidP="00EB0455">
      <w:pPr>
        <w:framePr w:hSpace="180" w:wrap="around" w:vAnchor="text" w:hAnchor="margin" w:y="3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муниципальной программы 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="0061111F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="00167ED1">
        <w:rPr>
          <w:rFonts w:ascii="Times New Roman" w:hAnsi="Times New Roman" w:cs="Times New Roman"/>
          <w:sz w:val="28"/>
          <w:szCs w:val="28"/>
        </w:rPr>
        <w:t xml:space="preserve">  на  2021-2023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 годы,  мероприятия и объемы их финансирования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возможностей  с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района.</w:t>
      </w:r>
    </w:p>
    <w:p w:rsidR="0061111F" w:rsidRDefault="00980D18" w:rsidP="00EB0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1111F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61111F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61111F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61111F" w:rsidRPr="007C4820" w:rsidRDefault="0061111F" w:rsidP="00EB0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980D18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980D18"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C5C" w:rsidRPr="00371A7A" w:rsidRDefault="002A64E9" w:rsidP="0037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proofErr w:type="spellStart"/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371A7A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3F48F8" w:rsidRDefault="00022016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8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40AD">
        <w:rPr>
          <w:rFonts w:ascii="Times New Roman" w:eastAsia="Times New Roman" w:hAnsi="Times New Roman" w:cs="Times New Roman"/>
          <w:sz w:val="24"/>
          <w:szCs w:val="24"/>
        </w:rPr>
        <w:t xml:space="preserve"> 30.12.2022</w:t>
      </w:r>
      <w:r w:rsidRPr="003F48F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CC40AD">
        <w:rPr>
          <w:rFonts w:ascii="Times New Roman" w:eastAsia="Times New Roman" w:hAnsi="Times New Roman" w:cs="Times New Roman"/>
          <w:sz w:val="24"/>
          <w:szCs w:val="24"/>
        </w:rPr>
        <w:t>210</w:t>
      </w:r>
    </w:p>
    <w:p w:rsidR="005819B9" w:rsidRPr="00336A14" w:rsidRDefault="005819B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Pr="00EB045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МУНИЦИПАЛЬНАЯ ПРОГРАММА</w:t>
      </w:r>
    </w:p>
    <w:p w:rsidR="00872D31" w:rsidRPr="00EB045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EB045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EB0455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EB0455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Pr="00EB0455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980D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tbl>
      <w:tblPr>
        <w:tblpPr w:leftFromText="180" w:rightFromText="180" w:vertAnchor="text" w:horzAnchor="margin" w:tblpX="-459" w:tblpY="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F43438" w:rsidRPr="00EB0455" w:rsidTr="00371A7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3A6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Пригородном сельском поселении Крымского района»</w:t>
            </w:r>
          </w:p>
          <w:p w:rsidR="00F43438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2021-2023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50292F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414C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B929E6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роста благосостояния отдельных категорий граждан, обеспечение социальной и политической стабильности в Пригородном сельском поселении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7B4AE0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2021- 2023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7B4AE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мского района </w:t>
            </w:r>
            <w:proofErr w:type="spellStart"/>
            <w:proofErr w:type="gramStart"/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</w:t>
            </w:r>
            <w:proofErr w:type="spellEnd"/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End"/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982,6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231E2C" w:rsidRPr="00EB0455" w:rsidRDefault="007B4AE0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– 258,6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  <w:p w:rsidR="00231E2C" w:rsidRPr="00EB0455" w:rsidRDefault="00CC40AD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– 344,0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380,0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6B069A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подпрограмме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гражда</w:t>
            </w:r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>н» -  982,6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31E2C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B4AE0">
              <w:rPr>
                <w:rFonts w:ascii="Times New Roman" w:eastAsia="Times New Roman" w:hAnsi="Times New Roman" w:cs="Times New Roman"/>
                <w:sz w:val="24"/>
                <w:szCs w:val="24"/>
              </w:rPr>
              <w:t>258,6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231E2C" w:rsidRPr="00EB0455" w:rsidRDefault="00CC40AD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2022 году – 344,0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43438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–380,0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</w:p>
          <w:p w:rsidR="00F43438" w:rsidRPr="00EB0455" w:rsidRDefault="0068075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3A6F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поддержка граждан 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Пригородного сельского поселения Крымского района»</w:t>
      </w:r>
    </w:p>
    <w:p w:rsidR="00F43438" w:rsidRPr="00371A7A" w:rsidRDefault="00167ED1" w:rsidP="00371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2021 - 2023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</w:p>
    <w:p w:rsidR="00F8089E" w:rsidRPr="00EB045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F43438" w:rsidRPr="00EB045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CC6D86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краткое описание подпрограмм</w:t>
      </w:r>
      <w:r w:rsidR="00F8089E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мероприятий муниципальной программы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EB045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61111F" w:rsidRPr="00DC32A6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DC32A6" w:rsidRPr="00EB045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CC6D86" w:rsidRPr="00DC32A6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Оценка рисков реализации муниципальной программ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в </w:t>
      </w:r>
      <w:r w:rsidR="00F878B5" w:rsidRPr="00EB0455">
        <w:rPr>
          <w:rFonts w:ascii="Times New Roman" w:hAnsi="Times New Roman" w:cs="Times New Roman"/>
          <w:sz w:val="24"/>
          <w:szCs w:val="24"/>
        </w:rPr>
        <w:t>Пригородном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 w:rsidRPr="00EB0455">
        <w:rPr>
          <w:rFonts w:ascii="Times New Roman" w:hAnsi="Times New Roman" w:cs="Times New Roman"/>
          <w:sz w:val="24"/>
          <w:szCs w:val="24"/>
        </w:rPr>
        <w:t>сть населения составляет 6081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EB045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поселении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123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 w:rsidRPr="00EB0455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>
        <w:rPr>
          <w:rFonts w:ascii="Times New Roman" w:hAnsi="Times New Roman" w:cs="Times New Roman"/>
          <w:sz w:val="24"/>
          <w:szCs w:val="24"/>
        </w:rPr>
        <w:t>составляет 2, в них воспитывается пятеро детей</w:t>
      </w:r>
      <w:r w:rsidR="001A550A" w:rsidRPr="00EB0455">
        <w:rPr>
          <w:rFonts w:ascii="Times New Roman" w:hAnsi="Times New Roman" w:cs="Times New Roman"/>
          <w:sz w:val="24"/>
          <w:szCs w:val="24"/>
        </w:rPr>
        <w:t>.</w:t>
      </w:r>
    </w:p>
    <w:p w:rsidR="001A550A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EB0455">
        <w:rPr>
          <w:rFonts w:ascii="Times New Roman" w:hAnsi="Times New Roman" w:cs="Times New Roman"/>
          <w:sz w:val="24"/>
          <w:szCs w:val="24"/>
        </w:rPr>
        <w:t>район</w:t>
      </w:r>
      <w:r w:rsidR="00151B9B" w:rsidRPr="00EB0455">
        <w:rPr>
          <w:rFonts w:ascii="Times New Roman" w:hAnsi="Times New Roman" w:cs="Times New Roman"/>
          <w:sz w:val="24"/>
          <w:szCs w:val="24"/>
        </w:rPr>
        <w:t>а</w:t>
      </w:r>
      <w:r w:rsidRPr="00EB0455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1663</w:t>
      </w:r>
      <w:r w:rsidRPr="00EB0455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 w:rsidRPr="00EB0455">
        <w:rPr>
          <w:rFonts w:ascii="Times New Roman" w:hAnsi="Times New Roman" w:cs="Times New Roman"/>
          <w:sz w:val="24"/>
          <w:szCs w:val="24"/>
        </w:rPr>
        <w:t>382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6B069A" w:rsidRPr="00EB0455" w:rsidRDefault="006B069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штате администрации Пригородного сельского поселения </w:t>
      </w:r>
      <w:r w:rsidR="001B3735">
        <w:rPr>
          <w:rFonts w:ascii="Times New Roman" w:hAnsi="Times New Roman" w:cs="Times New Roman"/>
          <w:sz w:val="24"/>
          <w:szCs w:val="24"/>
        </w:rPr>
        <w:t xml:space="preserve">состоят 2 пенсионера достигшие муниципальной пенсии. Специалисту 1 категории </w:t>
      </w:r>
      <w:proofErr w:type="spellStart"/>
      <w:r w:rsidR="001B3735">
        <w:rPr>
          <w:rFonts w:ascii="Times New Roman" w:hAnsi="Times New Roman" w:cs="Times New Roman"/>
          <w:sz w:val="24"/>
          <w:szCs w:val="24"/>
        </w:rPr>
        <w:t>Моисиди</w:t>
      </w:r>
      <w:proofErr w:type="spellEnd"/>
      <w:r w:rsidR="001B3735">
        <w:rPr>
          <w:rFonts w:ascii="Times New Roman" w:hAnsi="Times New Roman" w:cs="Times New Roman"/>
          <w:sz w:val="24"/>
          <w:szCs w:val="24"/>
        </w:rPr>
        <w:t xml:space="preserve"> А.М с 01.01.2020 года </w:t>
      </w:r>
      <w:r w:rsidR="00037679">
        <w:rPr>
          <w:rFonts w:ascii="Times New Roman" w:hAnsi="Times New Roman" w:cs="Times New Roman"/>
          <w:sz w:val="24"/>
          <w:szCs w:val="24"/>
        </w:rPr>
        <w:t xml:space="preserve"> и ведущему</w:t>
      </w:r>
      <w:r w:rsidR="001B3735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37679">
        <w:rPr>
          <w:rFonts w:ascii="Times New Roman" w:hAnsi="Times New Roman" w:cs="Times New Roman"/>
          <w:sz w:val="24"/>
          <w:szCs w:val="24"/>
        </w:rPr>
        <w:t>у</w:t>
      </w:r>
      <w:r w:rsidR="001B3735">
        <w:rPr>
          <w:rFonts w:ascii="Times New Roman" w:hAnsi="Times New Roman" w:cs="Times New Roman"/>
          <w:sz w:val="24"/>
          <w:szCs w:val="24"/>
        </w:rPr>
        <w:t xml:space="preserve"> Фоменко Т.В. </w:t>
      </w:r>
      <w:r w:rsidR="00477371">
        <w:rPr>
          <w:rFonts w:ascii="Times New Roman" w:hAnsi="Times New Roman" w:cs="Times New Roman"/>
          <w:sz w:val="24"/>
          <w:szCs w:val="24"/>
        </w:rPr>
        <w:t xml:space="preserve">с 09.04.2021года </w:t>
      </w:r>
      <w:r w:rsidR="00037679">
        <w:rPr>
          <w:rFonts w:ascii="Times New Roman" w:hAnsi="Times New Roman" w:cs="Times New Roman"/>
          <w:sz w:val="24"/>
          <w:szCs w:val="24"/>
        </w:rPr>
        <w:t xml:space="preserve"> </w:t>
      </w:r>
      <w:r w:rsidR="00037679" w:rsidRPr="00037679">
        <w:rPr>
          <w:rFonts w:ascii="Times New Roman" w:hAnsi="Times New Roman" w:cs="Times New Roman"/>
          <w:sz w:val="24"/>
          <w:szCs w:val="24"/>
        </w:rPr>
        <w:t>предоставили муниципальную пенсию в связи с увольнением</w:t>
      </w:r>
      <w:r w:rsidR="004773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EB0455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EB0455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 w:rsidRPr="00EB0455">
        <w:rPr>
          <w:rFonts w:ascii="Times New Roman" w:hAnsi="Times New Roman" w:cs="Times New Roman"/>
          <w:sz w:val="24"/>
          <w:szCs w:val="24"/>
        </w:rPr>
        <w:t>ия</w:t>
      </w:r>
      <w:r w:rsidR="00151B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F8089E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</w:t>
      </w:r>
      <w:r w:rsidRPr="00336A14">
        <w:rPr>
          <w:rFonts w:ascii="Times New Roman" w:hAnsi="Times New Roman" w:cs="Times New Roman"/>
          <w:b/>
          <w:sz w:val="24"/>
          <w:szCs w:val="24"/>
        </w:rPr>
        <w:t>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50292F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B114AC">
        <w:rPr>
          <w:rFonts w:ascii="Times New Roman" w:hAnsi="Times New Roman" w:cs="Times New Roman"/>
          <w:sz w:val="24"/>
          <w:szCs w:val="24"/>
        </w:rPr>
        <w:t>стабильности в Пригородном сельском поселении Крымского района</w:t>
      </w:r>
      <w:r w:rsidR="00924608" w:rsidRPr="00336A14">
        <w:rPr>
          <w:rFonts w:ascii="Times New Roman" w:hAnsi="Times New Roman" w:cs="Times New Roman"/>
          <w:sz w:val="24"/>
          <w:szCs w:val="24"/>
        </w:rPr>
        <w:t>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</w:t>
      </w:r>
      <w:proofErr w:type="gramStart"/>
      <w:r w:rsidRPr="00A25A33">
        <w:rPr>
          <w:rFonts w:ascii="Times New Roman" w:hAnsi="Times New Roman" w:cs="Times New Roman"/>
          <w:snapToGrid w:val="0"/>
          <w:sz w:val="24"/>
          <w:szCs w:val="24"/>
        </w:rPr>
        <w:t>замещавших</w:t>
      </w:r>
      <w:proofErr w:type="gramEnd"/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FA475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="007610F1">
        <w:rPr>
          <w:rFonts w:ascii="Times New Roman" w:hAnsi="Times New Roman" w:cs="Times New Roman"/>
          <w:sz w:val="24"/>
          <w:szCs w:val="24"/>
        </w:rPr>
        <w:t>рограммы –2021</w:t>
      </w:r>
      <w:r w:rsidR="00EB158B" w:rsidRPr="00336A14">
        <w:rPr>
          <w:rFonts w:ascii="Times New Roman" w:hAnsi="Times New Roman" w:cs="Times New Roman"/>
          <w:sz w:val="24"/>
          <w:szCs w:val="24"/>
        </w:rPr>
        <w:t>-20</w:t>
      </w:r>
      <w:r w:rsidR="007610F1">
        <w:rPr>
          <w:rFonts w:ascii="Times New Roman" w:hAnsi="Times New Roman" w:cs="Times New Roman"/>
          <w:sz w:val="24"/>
          <w:szCs w:val="24"/>
        </w:rPr>
        <w:t>23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CC6D86" w:rsidRPr="00336A14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основных мероприятий </w:t>
      </w:r>
      <w:r w:rsidRPr="00F8089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C6D86" w:rsidRPr="00336A14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Муниципальная программа включает одну подпрограмм</w:t>
      </w:r>
      <w:proofErr w:type="gramStart"/>
      <w:r w:rsidRPr="00336A14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336A14">
        <w:rPr>
          <w:rFonts w:ascii="Times New Roman" w:hAnsi="Times New Roman" w:cs="Times New Roman"/>
          <w:sz w:val="24"/>
          <w:szCs w:val="24"/>
        </w:rPr>
        <w:t>«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Развитие мер социальной поддержки отдельных категорий </w:t>
      </w:r>
      <w:r w:rsidR="00662DB0" w:rsidRPr="00336A14">
        <w:rPr>
          <w:rFonts w:ascii="Times New Roman" w:hAnsi="Times New Roman" w:cs="Times New Roman"/>
          <w:snapToGrid w:val="0"/>
          <w:sz w:val="24"/>
          <w:szCs w:val="24"/>
        </w:rPr>
        <w:t>граждан», направленную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Пригородного сельского поселения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 района.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E7" w:rsidRPr="00F8089E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C6D86">
        <w:rPr>
          <w:rFonts w:ascii="Times New Roman" w:hAnsi="Times New Roman" w:cs="Times New Roman"/>
          <w:b/>
          <w:sz w:val="24"/>
          <w:szCs w:val="24"/>
        </w:rPr>
        <w:t xml:space="preserve"> ресурсного обеспечения муниципальной программы</w:t>
      </w:r>
    </w:p>
    <w:tbl>
      <w:tblPr>
        <w:tblStyle w:val="ad"/>
        <w:tblpPr w:leftFromText="180" w:rightFromText="180" w:vertAnchor="text" w:horzAnchor="page" w:tblpX="961" w:tblpY="-494"/>
        <w:tblW w:w="11023" w:type="dxa"/>
        <w:tblLayout w:type="fixed"/>
        <w:tblLook w:val="04A0" w:firstRow="1" w:lastRow="0" w:firstColumn="1" w:lastColumn="0" w:noHBand="0" w:noVBand="1"/>
      </w:tblPr>
      <w:tblGrid>
        <w:gridCol w:w="566"/>
        <w:gridCol w:w="3937"/>
        <w:gridCol w:w="991"/>
        <w:gridCol w:w="850"/>
        <w:gridCol w:w="710"/>
        <w:gridCol w:w="599"/>
        <w:gridCol w:w="251"/>
        <w:gridCol w:w="460"/>
        <w:gridCol w:w="251"/>
        <w:gridCol w:w="1023"/>
        <w:gridCol w:w="109"/>
        <w:gridCol w:w="1276"/>
      </w:tblGrid>
      <w:tr w:rsidR="00371A7A" w:rsidRPr="00336A14" w:rsidTr="00371A7A">
        <w:tc>
          <w:tcPr>
            <w:tcW w:w="566" w:type="dxa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71A7A" w:rsidRPr="00336A14" w:rsidRDefault="00371A7A" w:rsidP="00371A7A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7" w:type="dxa"/>
            <w:vMerge w:val="restart"/>
            <w:vAlign w:val="center"/>
          </w:tcPr>
          <w:p w:rsidR="00371A7A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50" w:type="dxa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финансирования, тыс. рублей</w:t>
            </w:r>
          </w:p>
        </w:tc>
        <w:tc>
          <w:tcPr>
            <w:tcW w:w="2271" w:type="dxa"/>
            <w:gridSpan w:val="5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371A7A" w:rsidRPr="00336A14" w:rsidTr="00371A7A">
        <w:tc>
          <w:tcPr>
            <w:tcW w:w="566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  <w:gridSpan w:val="2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gridSpan w:val="2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A7A" w:rsidRPr="00336A14" w:rsidTr="00371A7A">
        <w:tc>
          <w:tcPr>
            <w:tcW w:w="566" w:type="dxa"/>
          </w:tcPr>
          <w:p w:rsidR="00371A7A" w:rsidRPr="00336A14" w:rsidRDefault="00371A7A" w:rsidP="00371A7A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</w:tcPr>
          <w:p w:rsidR="00371A7A" w:rsidRDefault="00371A7A" w:rsidP="00371A7A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грамма    «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371A7A" w:rsidRPr="00336A14" w:rsidRDefault="00371A7A" w:rsidP="00371A7A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осуществление дополнительного материального обеспечения лицам, замещавших муниципальные должности Пригородного сельского поселения Крымского района, депутатов Совета Пригородного сельского поселения Крымского района,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осуществляющих  депутатскую деятельность без отрыва от основной  деятельности, и лицам, замещавших должности муниципаль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 службы</w:t>
            </w:r>
          </w:p>
        </w:tc>
        <w:tc>
          <w:tcPr>
            <w:tcW w:w="991" w:type="dxa"/>
          </w:tcPr>
          <w:p w:rsidR="00371A7A" w:rsidRPr="00336A14" w:rsidRDefault="00371A7A" w:rsidP="00371A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  <w:tc>
          <w:tcPr>
            <w:tcW w:w="710" w:type="dxa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599" w:type="dxa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314,2</w:t>
            </w:r>
          </w:p>
        </w:tc>
        <w:tc>
          <w:tcPr>
            <w:tcW w:w="711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4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385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371A7A" w:rsidRPr="00336A14" w:rsidTr="00371A7A">
        <w:tc>
          <w:tcPr>
            <w:tcW w:w="566" w:type="dxa"/>
          </w:tcPr>
          <w:p w:rsidR="00371A7A" w:rsidRPr="00336A14" w:rsidRDefault="00371A7A" w:rsidP="00371A7A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371A7A" w:rsidRDefault="00371A7A" w:rsidP="00371A7A">
            <w:pPr>
              <w:pStyle w:val="ac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помощи гражданам, оказавшимся в трудной жизненной ситуации</w:t>
            </w:r>
          </w:p>
        </w:tc>
        <w:tc>
          <w:tcPr>
            <w:tcW w:w="991" w:type="dxa"/>
          </w:tcPr>
          <w:p w:rsidR="00371A7A" w:rsidRPr="00336A14" w:rsidRDefault="00371A7A" w:rsidP="00371A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371A7A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10" w:type="dxa"/>
          </w:tcPr>
          <w:p w:rsidR="00371A7A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99" w:type="dxa"/>
          </w:tcPr>
          <w:p w:rsidR="00371A7A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711" w:type="dxa"/>
            <w:gridSpan w:val="2"/>
          </w:tcPr>
          <w:p w:rsidR="00371A7A" w:rsidRDefault="00371A7A" w:rsidP="00371A7A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4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385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371A7A" w:rsidRPr="00336A14" w:rsidRDefault="00371A7A" w:rsidP="00371A7A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371A7A" w:rsidRPr="00336A14" w:rsidTr="00371A7A">
        <w:trPr>
          <w:trHeight w:val="398"/>
        </w:trPr>
        <w:tc>
          <w:tcPr>
            <w:tcW w:w="4503" w:type="dxa"/>
            <w:gridSpan w:val="2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710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599" w:type="dxa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711" w:type="dxa"/>
            <w:gridSpan w:val="2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274" w:type="dxa"/>
            <w:gridSpan w:val="2"/>
            <w:vAlign w:val="center"/>
          </w:tcPr>
          <w:p w:rsidR="00371A7A" w:rsidRPr="00336A14" w:rsidRDefault="00371A7A" w:rsidP="00371A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371A7A" w:rsidRPr="00336A14" w:rsidRDefault="00371A7A" w:rsidP="00371A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CD" w:rsidRPr="00F530F5" w:rsidRDefault="00771ACD" w:rsidP="00371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мун</w:t>
      </w:r>
      <w:r w:rsidR="00DC32A6">
        <w:rPr>
          <w:rFonts w:ascii="Times New Roman" w:hAnsi="Times New Roman" w:cs="Times New Roman"/>
          <w:b/>
          <w:sz w:val="24"/>
          <w:szCs w:val="24"/>
        </w:rPr>
        <w:t>иципальной программы и контроль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ее выполнением 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F530F5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A1B95">
        <w:rPr>
          <w:rFonts w:ascii="Times New Roman" w:hAnsi="Times New Roman" w:cs="Times New Roman"/>
          <w:snapToGrid w:val="0"/>
          <w:sz w:val="24"/>
          <w:szCs w:val="24"/>
        </w:rPr>
        <w:t>889,2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2021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7B4AE0">
        <w:rPr>
          <w:rFonts w:ascii="Times New Roman" w:hAnsi="Times New Roman" w:cs="Times New Roman"/>
          <w:snapToGrid w:val="0"/>
          <w:sz w:val="24"/>
          <w:szCs w:val="24"/>
        </w:rPr>
        <w:t>225,0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2022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AA1B95">
        <w:rPr>
          <w:rFonts w:ascii="Times New Roman" w:hAnsi="Times New Roman" w:cs="Times New Roman"/>
          <w:snapToGrid w:val="0"/>
          <w:sz w:val="24"/>
          <w:szCs w:val="24"/>
        </w:rPr>
        <w:t>314,2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7610F1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2023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 xml:space="preserve"> году –</w:t>
      </w:r>
      <w:r w:rsidR="00414CC0">
        <w:rPr>
          <w:rFonts w:ascii="Times New Roman" w:hAnsi="Times New Roman" w:cs="Times New Roman"/>
          <w:snapToGrid w:val="0"/>
          <w:sz w:val="24"/>
          <w:szCs w:val="24"/>
        </w:rPr>
        <w:t>35</w:t>
      </w:r>
      <w:r>
        <w:rPr>
          <w:rFonts w:ascii="Times New Roman" w:hAnsi="Times New Roman" w:cs="Times New Roman"/>
          <w:snapToGrid w:val="0"/>
          <w:sz w:val="24"/>
          <w:szCs w:val="24"/>
        </w:rPr>
        <w:t>0,</w:t>
      </w:r>
      <w:r w:rsidR="0057703D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EB045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том числе</w:t>
      </w:r>
      <w:proofErr w:type="gramStart"/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3629C">
        <w:rPr>
          <w:rFonts w:ascii="Times New Roman" w:hAnsi="Times New Roman" w:cs="Times New Roman"/>
          <w:snapToGrid w:val="0"/>
          <w:sz w:val="24"/>
          <w:szCs w:val="24"/>
        </w:rPr>
        <w:t>:</w:t>
      </w:r>
      <w:proofErr w:type="gramEnd"/>
    </w:p>
    <w:p w:rsidR="00546E17" w:rsidRPr="00EB0455" w:rsidRDefault="00A3629C" w:rsidP="004B2800">
      <w:pPr>
        <w:pStyle w:val="ac"/>
        <w:ind w:left="-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AA1B95">
        <w:rPr>
          <w:rFonts w:ascii="Times New Roman" w:hAnsi="Times New Roman" w:cs="Times New Roman"/>
          <w:snapToGrid w:val="0"/>
          <w:sz w:val="24"/>
          <w:szCs w:val="24"/>
        </w:rPr>
        <w:t>93,4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546E17" w:rsidRPr="00EB045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</w:t>
      </w:r>
      <w:r w:rsidR="007610F1"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7B4AE0">
        <w:rPr>
          <w:rFonts w:ascii="Times New Roman" w:hAnsi="Times New Roman" w:cs="Times New Roman"/>
          <w:snapToGrid w:val="0"/>
          <w:sz w:val="24"/>
          <w:szCs w:val="24"/>
        </w:rPr>
        <w:t>33,6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7610F1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2022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AA1B95">
        <w:rPr>
          <w:rFonts w:ascii="Times New Roman" w:hAnsi="Times New Roman" w:cs="Times New Roman"/>
          <w:snapToGrid w:val="0"/>
          <w:sz w:val="24"/>
          <w:szCs w:val="24"/>
        </w:rPr>
        <w:t>29,8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371A7A" w:rsidRDefault="007610F1" w:rsidP="00371A7A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2023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napToGrid w:val="0"/>
          <w:sz w:val="24"/>
          <w:szCs w:val="24"/>
        </w:rPr>
        <w:t>30</w:t>
      </w:r>
      <w:r w:rsidR="00166703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EB045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71A7A" w:rsidRDefault="005F5E52" w:rsidP="00371A7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3"/>
      <w:r w:rsidRPr="00EB0455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ее выполнением</w:t>
      </w:r>
      <w:bookmarkEnd w:id="0"/>
    </w:p>
    <w:p w:rsidR="001649D9" w:rsidRPr="00371A7A" w:rsidRDefault="001649D9" w:rsidP="00371A7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A7A">
        <w:rPr>
          <w:rFonts w:ascii="Times New Roman" w:hAnsi="Times New Roman" w:cs="Times New Roman"/>
          <w:sz w:val="24"/>
          <w:szCs w:val="24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71A7A">
        <w:rPr>
          <w:rFonts w:ascii="Times New Roman" w:hAnsi="Times New Roman" w:cs="Times New Roman"/>
          <w:sz w:val="24"/>
          <w:szCs w:val="24"/>
        </w:rPr>
        <w:t>я</w:t>
      </w:r>
      <w:r w:rsidR="00515EC6" w:rsidRPr="00371A7A">
        <w:rPr>
          <w:rFonts w:ascii="Times New Roman" w:hAnsi="Times New Roman" w:cs="Times New Roman"/>
          <w:sz w:val="24"/>
          <w:szCs w:val="24"/>
        </w:rPr>
        <w:t xml:space="preserve"> </w:t>
      </w:r>
      <w:r w:rsidR="00F878B5" w:rsidRPr="00371A7A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 w:rsidRPr="00371A7A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71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lastRenderedPageBreak/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>ие с 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36A1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EB045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5"/>
      <w:r w:rsidRPr="00EB045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1"/>
      <w:r w:rsidR="00B6791C" w:rsidRPr="00EB045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649D9" w:rsidRPr="00336A14" w:rsidTr="00371A7A">
        <w:tc>
          <w:tcPr>
            <w:tcW w:w="4111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5528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371A7A">
        <w:tc>
          <w:tcPr>
            <w:tcW w:w="4111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  <w:bookmarkStart w:id="2" w:name="_GoBack"/>
            <w:bookmarkEnd w:id="2"/>
          </w:p>
        </w:tc>
        <w:tc>
          <w:tcPr>
            <w:tcW w:w="5528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371A7A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О.А.Слепченко</w:t>
      </w:r>
    </w:p>
    <w:sectPr w:rsidR="0010103F" w:rsidRPr="00336A14" w:rsidSect="004B2800">
      <w:headerReference w:type="even" r:id="rId10"/>
      <w:headerReference w:type="default" r:id="rId11"/>
      <w:pgSz w:w="11907" w:h="16840" w:code="9"/>
      <w:pgMar w:top="658" w:right="708" w:bottom="851" w:left="1560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91" w:rsidRDefault="00202891" w:rsidP="00986135">
      <w:pPr>
        <w:spacing w:after="0" w:line="240" w:lineRule="auto"/>
      </w:pPr>
      <w:r>
        <w:separator/>
      </w:r>
    </w:p>
  </w:endnote>
  <w:endnote w:type="continuationSeparator" w:id="0">
    <w:p w:rsidR="00202891" w:rsidRDefault="00202891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91" w:rsidRDefault="00202891" w:rsidP="00986135">
      <w:pPr>
        <w:spacing w:after="0" w:line="240" w:lineRule="auto"/>
      </w:pPr>
      <w:r>
        <w:separator/>
      </w:r>
    </w:p>
  </w:footnote>
  <w:footnote w:type="continuationSeparator" w:id="0">
    <w:p w:rsidR="00202891" w:rsidRDefault="00202891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1A7A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3767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971C3"/>
    <w:rsid w:val="000A6AC2"/>
    <w:rsid w:val="000C10BD"/>
    <w:rsid w:val="000C1984"/>
    <w:rsid w:val="000C3CA6"/>
    <w:rsid w:val="000D1B17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67ED1"/>
    <w:rsid w:val="00172DB1"/>
    <w:rsid w:val="001841B2"/>
    <w:rsid w:val="00192A07"/>
    <w:rsid w:val="00194779"/>
    <w:rsid w:val="001A1E85"/>
    <w:rsid w:val="001A550A"/>
    <w:rsid w:val="001B051C"/>
    <w:rsid w:val="001B3735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38A3"/>
    <w:rsid w:val="001F40A4"/>
    <w:rsid w:val="001F4465"/>
    <w:rsid w:val="001F5B75"/>
    <w:rsid w:val="001F67FA"/>
    <w:rsid w:val="00202891"/>
    <w:rsid w:val="00216389"/>
    <w:rsid w:val="00220362"/>
    <w:rsid w:val="00231E2C"/>
    <w:rsid w:val="00233DDE"/>
    <w:rsid w:val="002344FE"/>
    <w:rsid w:val="00246BC4"/>
    <w:rsid w:val="00260E4B"/>
    <w:rsid w:val="00271817"/>
    <w:rsid w:val="00281097"/>
    <w:rsid w:val="002846C7"/>
    <w:rsid w:val="00287DC3"/>
    <w:rsid w:val="00292734"/>
    <w:rsid w:val="00296021"/>
    <w:rsid w:val="002A64E9"/>
    <w:rsid w:val="002A74F0"/>
    <w:rsid w:val="002B05D3"/>
    <w:rsid w:val="002B561D"/>
    <w:rsid w:val="002D55E4"/>
    <w:rsid w:val="002D6C66"/>
    <w:rsid w:val="002D7E55"/>
    <w:rsid w:val="002F2E47"/>
    <w:rsid w:val="0030293C"/>
    <w:rsid w:val="00304B0D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71A7A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8F8"/>
    <w:rsid w:val="003F7654"/>
    <w:rsid w:val="00404CF1"/>
    <w:rsid w:val="00414CC0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77371"/>
    <w:rsid w:val="0048073E"/>
    <w:rsid w:val="00487221"/>
    <w:rsid w:val="004926D8"/>
    <w:rsid w:val="004A4B75"/>
    <w:rsid w:val="004B2800"/>
    <w:rsid w:val="004B47A3"/>
    <w:rsid w:val="004D5BFD"/>
    <w:rsid w:val="004D6D0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15EC6"/>
    <w:rsid w:val="00526291"/>
    <w:rsid w:val="00532959"/>
    <w:rsid w:val="005402DF"/>
    <w:rsid w:val="00546E17"/>
    <w:rsid w:val="005535FF"/>
    <w:rsid w:val="00560744"/>
    <w:rsid w:val="00561BD7"/>
    <w:rsid w:val="0056270F"/>
    <w:rsid w:val="005634AB"/>
    <w:rsid w:val="00565385"/>
    <w:rsid w:val="0057703D"/>
    <w:rsid w:val="00577DB4"/>
    <w:rsid w:val="005819B9"/>
    <w:rsid w:val="0059575B"/>
    <w:rsid w:val="005A1ED2"/>
    <w:rsid w:val="005A23D5"/>
    <w:rsid w:val="005A2C69"/>
    <w:rsid w:val="005A3CFD"/>
    <w:rsid w:val="005A5269"/>
    <w:rsid w:val="005A7001"/>
    <w:rsid w:val="005B334B"/>
    <w:rsid w:val="005B7362"/>
    <w:rsid w:val="005D7E52"/>
    <w:rsid w:val="005E342C"/>
    <w:rsid w:val="005E507C"/>
    <w:rsid w:val="005E71D9"/>
    <w:rsid w:val="005E7440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62F9"/>
    <w:rsid w:val="006317E0"/>
    <w:rsid w:val="0063634F"/>
    <w:rsid w:val="0064352D"/>
    <w:rsid w:val="00651D19"/>
    <w:rsid w:val="00662DB0"/>
    <w:rsid w:val="00666BD4"/>
    <w:rsid w:val="006752E8"/>
    <w:rsid w:val="0068075E"/>
    <w:rsid w:val="00684136"/>
    <w:rsid w:val="00691112"/>
    <w:rsid w:val="0069263F"/>
    <w:rsid w:val="006A31DC"/>
    <w:rsid w:val="006A578C"/>
    <w:rsid w:val="006A69A6"/>
    <w:rsid w:val="006B069A"/>
    <w:rsid w:val="006B1115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10F1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4AE0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41CE"/>
    <w:rsid w:val="00895DFF"/>
    <w:rsid w:val="008A7CAA"/>
    <w:rsid w:val="008B02C2"/>
    <w:rsid w:val="008B0966"/>
    <w:rsid w:val="008B4322"/>
    <w:rsid w:val="008B46BC"/>
    <w:rsid w:val="008B477A"/>
    <w:rsid w:val="008C664F"/>
    <w:rsid w:val="008C7C5C"/>
    <w:rsid w:val="008D067D"/>
    <w:rsid w:val="008D2A20"/>
    <w:rsid w:val="008D2C48"/>
    <w:rsid w:val="008D42D7"/>
    <w:rsid w:val="008E0011"/>
    <w:rsid w:val="008E0C42"/>
    <w:rsid w:val="008E0CEE"/>
    <w:rsid w:val="008E30BF"/>
    <w:rsid w:val="008E3280"/>
    <w:rsid w:val="008E70DE"/>
    <w:rsid w:val="008F0E23"/>
    <w:rsid w:val="008F1956"/>
    <w:rsid w:val="008F1A2B"/>
    <w:rsid w:val="00905DE1"/>
    <w:rsid w:val="00910BCC"/>
    <w:rsid w:val="00911D81"/>
    <w:rsid w:val="00913269"/>
    <w:rsid w:val="00924608"/>
    <w:rsid w:val="0093117C"/>
    <w:rsid w:val="00934623"/>
    <w:rsid w:val="00940977"/>
    <w:rsid w:val="00950735"/>
    <w:rsid w:val="00956CBD"/>
    <w:rsid w:val="00962C2F"/>
    <w:rsid w:val="009715AB"/>
    <w:rsid w:val="009731A2"/>
    <w:rsid w:val="00975EB2"/>
    <w:rsid w:val="00980D18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3629C"/>
    <w:rsid w:val="00A367D1"/>
    <w:rsid w:val="00A42EC3"/>
    <w:rsid w:val="00A45B86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1B95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14AC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2591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70D08"/>
    <w:rsid w:val="00C74CD7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40AD"/>
    <w:rsid w:val="00CC5F76"/>
    <w:rsid w:val="00CC6D86"/>
    <w:rsid w:val="00CD068C"/>
    <w:rsid w:val="00CD2A99"/>
    <w:rsid w:val="00CD5F5F"/>
    <w:rsid w:val="00CD6C9A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B393E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54D"/>
    <w:rsid w:val="00E47D54"/>
    <w:rsid w:val="00E52641"/>
    <w:rsid w:val="00E542CC"/>
    <w:rsid w:val="00E55DD4"/>
    <w:rsid w:val="00E56099"/>
    <w:rsid w:val="00E616CD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348B"/>
    <w:rsid w:val="00EC5802"/>
    <w:rsid w:val="00ED2EC5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4752"/>
    <w:rsid w:val="00FA75AA"/>
    <w:rsid w:val="00FA7D98"/>
    <w:rsid w:val="00FB6FF5"/>
    <w:rsid w:val="00FC5A5B"/>
    <w:rsid w:val="00FD3EF5"/>
    <w:rsid w:val="00FE65FE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CB46-C0FF-4995-88CE-3F1445BD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61</cp:revision>
  <cp:lastPrinted>2015-11-24T10:13:00Z</cp:lastPrinted>
  <dcterms:created xsi:type="dcterms:W3CDTF">2015-11-19T07:20:00Z</dcterms:created>
  <dcterms:modified xsi:type="dcterms:W3CDTF">2023-03-14T12:48:00Z</dcterms:modified>
</cp:coreProperties>
</file>