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FB0E07">
              <w:rPr>
                <w:rFonts w:ascii="Times New Roman" w:hAnsi="Times New Roman" w:cs="Times New Roman"/>
                <w:u w:val="single"/>
              </w:rPr>
              <w:t>19.09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FB0E07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D3D" w:rsidRPr="004B3D3D" w:rsidRDefault="00FB0E07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="004B3D3D"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.2020г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EA35AB" w:rsidRDefault="00FB0E07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правильно использовать свое свободное время»</w:t>
            </w:r>
            <w:proofErr w:type="gramStart"/>
            <w:r w:rsidR="00EA35AB" w:rsidRPr="00EA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A35AB" w:rsidRPr="00EA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3D3D" w:rsidRPr="004B3D3D">
              <w:rPr>
                <w:rFonts w:ascii="&amp;quot" w:hAnsi="&amp;quot" w:cs="Times New Roman"/>
                <w:color w:val="000000"/>
              </w:rPr>
              <w:t>(</w:t>
            </w:r>
            <w:proofErr w:type="gramStart"/>
            <w:r w:rsidR="004B3D3D" w:rsidRPr="004B3D3D">
              <w:rPr>
                <w:rFonts w:ascii="&amp;quot" w:hAnsi="&amp;quot" w:cs="Times New Roman"/>
                <w:color w:val="000000"/>
              </w:rPr>
              <w:t>п</w:t>
            </w:r>
            <w:proofErr w:type="gramEnd"/>
            <w:r w:rsidR="004B3D3D" w:rsidRPr="004B3D3D">
              <w:rPr>
                <w:rFonts w:ascii="&amp;quot" w:hAnsi="&amp;quot" w:cs="Times New Roman"/>
                <w:color w:val="000000"/>
              </w:rPr>
              <w:t xml:space="preserve">убликация в ok.ru) https://ok.ru/selskyklub.khutoraarmyans (публикация в </w:t>
            </w:r>
            <w:proofErr w:type="spellStart"/>
            <w:r w:rsidR="004B3D3D" w:rsidRPr="004B3D3D">
              <w:rPr>
                <w:rFonts w:ascii="&amp;quot" w:hAnsi="&amp;quot" w:cs="Times New Roman"/>
                <w:color w:val="000000"/>
              </w:rPr>
              <w:t>Instagram</w:t>
            </w:r>
            <w:proofErr w:type="spellEnd"/>
            <w:r w:rsidR="004B3D3D" w:rsidRPr="004B3D3D">
              <w:rPr>
                <w:rFonts w:ascii="&amp;quot" w:hAnsi="&amp;quot" w:cs="Times New Roman"/>
                <w:color w:val="000000"/>
              </w:rPr>
              <w:t>) https://www.instagram.com/selskiy_club_armyanskiy (публикация в vk.com ) https://vk.com/id319797556</w:t>
            </w:r>
          </w:p>
        </w:tc>
        <w:tc>
          <w:tcPr>
            <w:tcW w:w="2242" w:type="dxa"/>
          </w:tcPr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E07" w:rsidRPr="00DB1FAD" w:rsidTr="00DB1FAD">
        <w:trPr>
          <w:trHeight w:val="969"/>
        </w:trPr>
        <w:tc>
          <w:tcPr>
            <w:tcW w:w="448" w:type="dxa"/>
          </w:tcPr>
          <w:p w:rsidR="00FB0E07" w:rsidRPr="00DB1FAD" w:rsidRDefault="00FB0E07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FB0E07" w:rsidRPr="00DB1FAD" w:rsidRDefault="00FB0E07" w:rsidP="004B300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16.10</w:t>
            </w:r>
            <w:r>
              <w:rPr>
                <w:rFonts w:ascii="Times New Roman" w:hAnsi="Times New Roman" w:cs="Times New Roman"/>
                <w:color w:val="333333"/>
              </w:rPr>
              <w:t>.2020 г.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FB0E07" w:rsidRPr="006C7A28" w:rsidRDefault="00FB0E07" w:rsidP="004B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социального ролика антинаркотической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ленности – «Как оградить себя от 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6C7A28">
              <w:rPr>
                <w:rFonts w:ascii="Times New Roman" w:hAnsi="Times New Roman" w:cs="Times New Roman"/>
                <w:sz w:val="24"/>
                <w:szCs w:val="24"/>
              </w:rPr>
              <w:t>https://www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.instagram.com/dk_novoykrainka/</w:t>
            </w:r>
          </w:p>
        </w:tc>
        <w:tc>
          <w:tcPr>
            <w:tcW w:w="2242" w:type="dxa"/>
          </w:tcPr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D3D" w:rsidRDefault="004B3D3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EA3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3D3D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A35AB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37F91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B0E07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47CE-B35F-41B3-B200-8AAB0B48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172</cp:revision>
  <cp:lastPrinted>2020-07-27T08:47:00Z</cp:lastPrinted>
  <dcterms:created xsi:type="dcterms:W3CDTF">2013-07-31T10:41:00Z</dcterms:created>
  <dcterms:modified xsi:type="dcterms:W3CDTF">2020-09-18T11:24:00Z</dcterms:modified>
</cp:coreProperties>
</file>