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885"/>
        <w:tblW w:w="10173" w:type="dxa"/>
        <w:tblLayout w:type="fixed"/>
        <w:tblLook w:val="04A0" w:firstRow="1" w:lastRow="0" w:firstColumn="1" w:lastColumn="0" w:noHBand="0" w:noVBand="1"/>
      </w:tblPr>
      <w:tblGrid>
        <w:gridCol w:w="498"/>
        <w:gridCol w:w="4934"/>
        <w:gridCol w:w="1456"/>
        <w:gridCol w:w="1336"/>
        <w:gridCol w:w="956"/>
        <w:gridCol w:w="993"/>
      </w:tblGrid>
      <w:tr w:rsidR="002D4094" w:rsidRPr="00CF4600" w:rsidTr="00647596">
        <w:trPr>
          <w:trHeight w:val="264"/>
        </w:trPr>
        <w:tc>
          <w:tcPr>
            <w:tcW w:w="10173" w:type="dxa"/>
            <w:gridSpan w:val="6"/>
            <w:noWrap/>
            <w:hideMark/>
          </w:tcPr>
          <w:p w:rsidR="002D4094" w:rsidRPr="00CF4600" w:rsidRDefault="002D4094" w:rsidP="002D4094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bookmarkStart w:id="0" w:name="_GoBack"/>
            <w:bookmarkEnd w:id="0"/>
            <w:r w:rsidRPr="00CF4600">
              <w:rPr>
                <w:rFonts w:ascii="Times New Roman" w:hAnsi="Times New Roman" w:cs="Times New Roman"/>
                <w:color w:val="auto"/>
              </w:rPr>
              <w:t>Исполнение бюджета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75" w:type="dxa"/>
            <w:gridSpan w:val="5"/>
            <w:hideMark/>
          </w:tcPr>
          <w:p w:rsidR="002D4094" w:rsidRPr="00CF4600" w:rsidRDefault="002D4094" w:rsidP="002D40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Пригородного сельского поселения Крымского района по поступлению доходов за 9 месяцев 2020 года</w:t>
            </w:r>
          </w:p>
        </w:tc>
      </w:tr>
      <w:tr w:rsidR="002D4094" w:rsidRPr="00CF4600" w:rsidTr="00647596">
        <w:trPr>
          <w:trHeight w:val="270"/>
        </w:trPr>
        <w:tc>
          <w:tcPr>
            <w:tcW w:w="10173" w:type="dxa"/>
            <w:gridSpan w:val="6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2D4094" w:rsidRPr="00CF4600" w:rsidTr="00647596">
        <w:trPr>
          <w:trHeight w:val="435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14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33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1949" w:type="dxa"/>
            <w:gridSpan w:val="2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2D4094" w:rsidRPr="00CF4600" w:rsidTr="00647596">
        <w:trPr>
          <w:trHeight w:val="492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2020 год</w:t>
            </w:r>
          </w:p>
        </w:tc>
        <w:tc>
          <w:tcPr>
            <w:tcW w:w="133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2020 год</w:t>
            </w:r>
          </w:p>
        </w:tc>
        <w:tc>
          <w:tcPr>
            <w:tcW w:w="956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(+;-)          %</w:t>
            </w:r>
          </w:p>
        </w:tc>
        <w:tc>
          <w:tcPr>
            <w:tcW w:w="993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(+;-)</w:t>
            </w:r>
          </w:p>
        </w:tc>
      </w:tr>
      <w:tr w:rsidR="002D4094" w:rsidRPr="00CF4600" w:rsidTr="00647596">
        <w:trPr>
          <w:trHeight w:val="345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13188,2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7070,4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53,6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-6117,8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Налог на доходы физических лиц*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3390,0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2549,9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75,2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-840,1</w:t>
            </w:r>
          </w:p>
        </w:tc>
      </w:tr>
      <w:tr w:rsidR="002D4094" w:rsidRPr="00CF4600" w:rsidTr="00647596">
        <w:trPr>
          <w:trHeight w:val="194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Доходы от уплаты акцизов на нефтепродукты, производимые на территории Российской Федерации</w:t>
            </w:r>
            <w:proofErr w:type="gramStart"/>
            <w:r w:rsidRPr="00CF460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F4600">
              <w:rPr>
                <w:rFonts w:ascii="Times New Roman" w:hAnsi="Times New Roman" w:cs="Times New Roman"/>
              </w:rPr>
              <w:t xml:space="preserve">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r w:rsidRPr="00CF4600">
              <w:rPr>
                <w:rFonts w:ascii="Times New Roman" w:hAnsi="Times New Roman" w:cs="Times New Roman"/>
              </w:rPr>
              <w:t>дефференцированных</w:t>
            </w:r>
            <w:proofErr w:type="spellEnd"/>
            <w:r w:rsidRPr="00CF4600">
              <w:rPr>
                <w:rFonts w:ascii="Times New Roman" w:hAnsi="Times New Roman" w:cs="Times New Roman"/>
              </w:rPr>
              <w:t xml:space="preserve"> нормативов отчислений в местные бюджеты*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4008,2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2473,5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61,7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-1534,7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1.4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Единый сельскохозяйственный* 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1170,0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536,6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45,9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-633,4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1.5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1570,0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507,6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32,3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-1062,4</w:t>
            </w:r>
          </w:p>
        </w:tc>
      </w:tr>
      <w:tr w:rsidR="002D4094" w:rsidRPr="00CF4600" w:rsidTr="00647596">
        <w:trPr>
          <w:trHeight w:val="33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1.6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Земельный налог*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3050,0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1002,8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32,9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-2047,2</w:t>
            </w:r>
          </w:p>
        </w:tc>
      </w:tr>
      <w:tr w:rsidR="002D4094" w:rsidRPr="00CF4600" w:rsidTr="00647596">
        <w:trPr>
          <w:trHeight w:val="2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260,0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143,2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50,5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-116,8</w:t>
            </w:r>
          </w:p>
        </w:tc>
      </w:tr>
      <w:tr w:rsidR="002D4094" w:rsidRPr="00CF4600" w:rsidTr="00647596">
        <w:trPr>
          <w:trHeight w:val="73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2.1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Доходы от сдачи в аренду имущества находящегося в муниципальной собственности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131,2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50,5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-128,8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2.2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Прочие поступления от денежных взысканий (штрафов) и иных сумм в возмещение ущерба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12,0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150,0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52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2D4094" w:rsidRPr="00CF4600" w:rsidTr="00647596">
        <w:trPr>
          <w:trHeight w:val="39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13448,2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7213,6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53,6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-6234,6</w:t>
            </w:r>
          </w:p>
        </w:tc>
      </w:tr>
      <w:tr w:rsidR="002D4094" w:rsidRPr="00CF4600" w:rsidTr="00647596">
        <w:trPr>
          <w:trHeight w:val="39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4.1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19614,4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13926,3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-5688,1</w:t>
            </w:r>
          </w:p>
        </w:tc>
      </w:tr>
      <w:tr w:rsidR="002D4094" w:rsidRPr="00CF4600" w:rsidTr="00647596">
        <w:trPr>
          <w:trHeight w:val="468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4.2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19484,4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13926,3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71,5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-5558,1</w:t>
            </w:r>
          </w:p>
        </w:tc>
      </w:tr>
      <w:tr w:rsidR="002D4094" w:rsidRPr="00CF4600" w:rsidTr="00647596">
        <w:trPr>
          <w:trHeight w:val="576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 4.3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10794,2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10794,2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Прочие дотации бюджетам сельских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531,1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531,1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56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Прочие субсидии бюджетам бюджетной системы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5722,4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471,4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8,2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-5251,0</w:t>
            </w:r>
          </w:p>
        </w:tc>
      </w:tr>
      <w:tr w:rsidR="002D4094" w:rsidRPr="00CF4600" w:rsidTr="00647596">
        <w:trPr>
          <w:trHeight w:val="1080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lastRenderedPageBreak/>
              <w:t>4.6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</w:t>
            </w:r>
            <w:proofErr w:type="gramStart"/>
            <w:r w:rsidRPr="00CF460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F4600">
              <w:rPr>
                <w:rFonts w:ascii="Times New Roman" w:hAnsi="Times New Roman" w:cs="Times New Roman"/>
              </w:rPr>
              <w:t xml:space="preserve"> где отсутствуют военные комиссариаты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243,0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71,6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-68,9</w:t>
            </w:r>
          </w:p>
        </w:tc>
      </w:tr>
      <w:tr w:rsidR="002D4094" w:rsidRPr="00CF4600" w:rsidTr="00647596">
        <w:trPr>
          <w:trHeight w:val="756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Субвенции бюджетам сельских поселений на выполнение передаваемых полномочий субъектам РФ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100,0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</w:tr>
      <w:tr w:rsidR="002D4094" w:rsidRPr="00CF4600" w:rsidTr="00647596">
        <w:trPr>
          <w:trHeight w:val="384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2189,9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1951,7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i/>
                <w:iCs/>
              </w:rPr>
            </w:pPr>
            <w:r w:rsidRPr="00CF4600">
              <w:rPr>
                <w:rFonts w:ascii="Times New Roman" w:hAnsi="Times New Roman" w:cs="Times New Roman"/>
                <w:i/>
                <w:iCs/>
              </w:rPr>
              <w:t>89,1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i/>
                <w:iCs/>
              </w:rPr>
            </w:pPr>
            <w:r w:rsidRPr="00CF4600">
              <w:rPr>
                <w:rFonts w:ascii="Times New Roman" w:hAnsi="Times New Roman" w:cs="Times New Roman"/>
                <w:i/>
                <w:iCs/>
              </w:rPr>
              <w:t>-238,2</w:t>
            </w:r>
          </w:p>
        </w:tc>
      </w:tr>
      <w:tr w:rsidR="002D4094" w:rsidRPr="00CF4600" w:rsidTr="00647596">
        <w:trPr>
          <w:trHeight w:val="468"/>
        </w:trPr>
        <w:tc>
          <w:tcPr>
            <w:tcW w:w="498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934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130,0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-130,0</w:t>
            </w:r>
          </w:p>
        </w:tc>
      </w:tr>
      <w:tr w:rsidR="002D4094" w:rsidRPr="00CF4600" w:rsidTr="00647596">
        <w:trPr>
          <w:trHeight w:val="444"/>
        </w:trPr>
        <w:tc>
          <w:tcPr>
            <w:tcW w:w="498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</w:rPr>
            </w:pPr>
            <w:r w:rsidRPr="00CF460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34" w:type="dxa"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4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33062,6</w:t>
            </w:r>
          </w:p>
        </w:tc>
        <w:tc>
          <w:tcPr>
            <w:tcW w:w="133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</w:rPr>
            </w:pPr>
            <w:r w:rsidRPr="00CF4600">
              <w:rPr>
                <w:rFonts w:ascii="Times New Roman" w:hAnsi="Times New Roman" w:cs="Times New Roman"/>
                <w:b/>
                <w:bCs/>
              </w:rPr>
              <w:t>21289,9</w:t>
            </w:r>
          </w:p>
        </w:tc>
        <w:tc>
          <w:tcPr>
            <w:tcW w:w="956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64,4</w:t>
            </w:r>
          </w:p>
        </w:tc>
        <w:tc>
          <w:tcPr>
            <w:tcW w:w="993" w:type="dxa"/>
            <w:noWrap/>
            <w:hideMark/>
          </w:tcPr>
          <w:p w:rsidR="002D4094" w:rsidRPr="00CF4600" w:rsidRDefault="002D4094" w:rsidP="002D4094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F4600">
              <w:rPr>
                <w:rFonts w:ascii="Times New Roman" w:hAnsi="Times New Roman" w:cs="Times New Roman"/>
                <w:b/>
                <w:bCs/>
                <w:i/>
                <w:iCs/>
              </w:rPr>
              <w:t>-11772,7</w:t>
            </w:r>
          </w:p>
        </w:tc>
      </w:tr>
    </w:tbl>
    <w:p w:rsidR="00725195" w:rsidRDefault="00725195">
      <w:pPr>
        <w:rPr>
          <w:rFonts w:ascii="Times New Roman" w:hAnsi="Times New Roman" w:cs="Times New Roman"/>
        </w:rPr>
      </w:pPr>
    </w:p>
    <w:p w:rsidR="00725195" w:rsidRPr="00725195" w:rsidRDefault="00725195" w:rsidP="00725195">
      <w:pPr>
        <w:rPr>
          <w:rFonts w:ascii="Times New Roman" w:hAnsi="Times New Roman" w:cs="Times New Roman"/>
        </w:rPr>
      </w:pPr>
    </w:p>
    <w:p w:rsidR="00725195" w:rsidRDefault="00725195" w:rsidP="00725195">
      <w:pPr>
        <w:rPr>
          <w:rFonts w:ascii="Times New Roman" w:hAnsi="Times New Roman" w:cs="Times New Roman"/>
        </w:rPr>
      </w:pPr>
    </w:p>
    <w:p w:rsidR="00725195" w:rsidRPr="00725195" w:rsidRDefault="00725195" w:rsidP="007251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Глава </w:t>
      </w:r>
      <w:proofErr w:type="gramStart"/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>Пригородного</w:t>
      </w:r>
      <w:proofErr w:type="gramEnd"/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сельского </w:t>
      </w:r>
    </w:p>
    <w:p w:rsidR="00725195" w:rsidRPr="00725195" w:rsidRDefault="00725195" w:rsidP="007251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>поселения</w:t>
      </w:r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Крымского района                                                       </w:t>
      </w:r>
      <w:proofErr w:type="spellStart"/>
      <w:r w:rsidRPr="00725195">
        <w:rPr>
          <w:rFonts w:ascii="Times New Roman" w:eastAsia="Times New Roman" w:hAnsi="Times New Roman" w:cs="Arial"/>
          <w:sz w:val="28"/>
          <w:szCs w:val="28"/>
          <w:lang w:eastAsia="ru-RU"/>
        </w:rPr>
        <w:t>В.В.Лазарев</w:t>
      </w:r>
      <w:proofErr w:type="spellEnd"/>
    </w:p>
    <w:p w:rsidR="00725195" w:rsidRPr="00725195" w:rsidRDefault="00725195" w:rsidP="0072519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146826" w:rsidRPr="00725195" w:rsidRDefault="00146826" w:rsidP="00725195">
      <w:pPr>
        <w:rPr>
          <w:rFonts w:ascii="Times New Roman" w:hAnsi="Times New Roman" w:cs="Times New Roman"/>
        </w:rPr>
      </w:pPr>
    </w:p>
    <w:sectPr w:rsidR="00146826" w:rsidRPr="00725195" w:rsidSect="001163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A8" w:rsidRDefault="00FE05A8" w:rsidP="00FE05A8">
      <w:pPr>
        <w:spacing w:after="0" w:line="240" w:lineRule="auto"/>
      </w:pPr>
      <w:r>
        <w:separator/>
      </w:r>
    </w:p>
  </w:endnote>
  <w:endnote w:type="continuationSeparator" w:id="0">
    <w:p w:rsidR="00FE05A8" w:rsidRDefault="00FE05A8" w:rsidP="00FE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A8" w:rsidRDefault="00FE05A8" w:rsidP="00FE05A8">
      <w:pPr>
        <w:spacing w:after="0" w:line="240" w:lineRule="auto"/>
      </w:pPr>
      <w:r>
        <w:separator/>
      </w:r>
    </w:p>
  </w:footnote>
  <w:footnote w:type="continuationSeparator" w:id="0">
    <w:p w:rsidR="00FE05A8" w:rsidRDefault="00FE05A8" w:rsidP="00FE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8" w:rsidRDefault="00FE05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600" w:rsidRDefault="00FE05A8">
    <w:pPr>
      <w:pStyle w:val="a4"/>
    </w:pPr>
    <w:r>
      <w:fldChar w:fldCharType="begin"/>
    </w:r>
    <w:r>
      <w:instrText xml:space="preserve"> LINK </w:instrText>
    </w:r>
    <w:r w:rsidR="00E77B31">
      <w:instrText xml:space="preserve">Excel.Sheet.8 "\\\\Buh_new\\мои документы\\ПОСТАНОВЛЕНИЯ,РАСПОРЯЖЕНИЯ\\2020 год\\Исполнение бюджета 2020 год\\исп бюджета 9 мес. 2020\\прил № 1 доходы.xls" исполнение!R1C4:R4C8 </w:instrText>
    </w:r>
    <w:r>
      <w:instrText xml:space="preserve">\a \f 4 \h  \* MERGEFORMAT </w:instrText>
    </w:r>
    <w:r>
      <w:fldChar w:fldCharType="separate"/>
    </w:r>
  </w:p>
  <w:tbl>
    <w:tblPr>
      <w:tblW w:w="10206" w:type="dxa"/>
      <w:tblInd w:w="108" w:type="dxa"/>
      <w:tblLook w:val="04A0" w:firstRow="1" w:lastRow="0" w:firstColumn="1" w:lastColumn="0" w:noHBand="0" w:noVBand="1"/>
    </w:tblPr>
    <w:tblGrid>
      <w:gridCol w:w="10206"/>
    </w:tblGrid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Приложение №1 к  постановлению главы                                      </w:t>
          </w:r>
        </w:p>
      </w:tc>
    </w:tr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Пригородного сельского поселения</w:t>
          </w:r>
        </w:p>
      </w:tc>
    </w:tr>
    <w:tr w:rsidR="00CF4600" w:rsidRPr="00CF4600" w:rsidTr="00CF4600">
      <w:trPr>
        <w:divId w:val="1436056655"/>
        <w:trHeight w:val="300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 xml:space="preserve"> Крымского района </w:t>
          </w:r>
        </w:p>
      </w:tc>
    </w:tr>
    <w:tr w:rsidR="00CF4600" w:rsidRPr="00CF4600" w:rsidTr="00CF4600">
      <w:trPr>
        <w:divId w:val="1436056655"/>
        <w:trHeight w:val="264"/>
      </w:trPr>
      <w:tc>
        <w:tcPr>
          <w:tcW w:w="1020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CF4600" w:rsidRPr="00CF4600" w:rsidRDefault="00CF4600" w:rsidP="00CF4600">
          <w:pPr>
            <w:spacing w:after="0" w:line="240" w:lineRule="auto"/>
            <w:jc w:val="right"/>
            <w:rPr>
              <w:rFonts w:ascii="Arial CYR" w:eastAsia="Times New Roman" w:hAnsi="Arial CYR" w:cs="Arial CYR"/>
              <w:sz w:val="20"/>
              <w:szCs w:val="20"/>
              <w:lang w:eastAsia="ru-RU"/>
            </w:rPr>
          </w:pPr>
          <w:r w:rsidRPr="00CF4600">
            <w:rPr>
              <w:rFonts w:ascii="Arial CYR" w:eastAsia="Times New Roman" w:hAnsi="Arial CYR" w:cs="Arial CYR"/>
              <w:sz w:val="20"/>
              <w:szCs w:val="20"/>
              <w:lang w:eastAsia="ru-RU"/>
            </w:rPr>
            <w:t>от 09.10.2020 № 141</w:t>
          </w:r>
        </w:p>
      </w:tc>
    </w:tr>
  </w:tbl>
  <w:p w:rsidR="00FE05A8" w:rsidRDefault="00FE05A8">
    <w:pPr>
      <w:pStyle w:val="a4"/>
    </w:pP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94"/>
    <w:rsid w:val="00116333"/>
    <w:rsid w:val="00146826"/>
    <w:rsid w:val="002D4094"/>
    <w:rsid w:val="00647596"/>
    <w:rsid w:val="00725195"/>
    <w:rsid w:val="00CF4600"/>
    <w:rsid w:val="00E77B31"/>
    <w:rsid w:val="00FE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0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40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5A8"/>
  </w:style>
  <w:style w:type="paragraph" w:styleId="a6">
    <w:name w:val="footer"/>
    <w:basedOn w:val="a"/>
    <w:link w:val="a7"/>
    <w:uiPriority w:val="99"/>
    <w:unhideWhenUsed/>
    <w:rsid w:val="00FE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9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335</Words>
  <Characters>1916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2020-10-27T07:15:00Z</dcterms:created>
  <dcterms:modified xsi:type="dcterms:W3CDTF">2020-10-27T07:36:00Z</dcterms:modified>
</cp:coreProperties>
</file>