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AE306C">
        <w:t>ржание(211ст) за  первое  полугодие</w:t>
      </w:r>
      <w:r w:rsidR="00AD1FE8">
        <w:t xml:space="preserve">  2021</w:t>
      </w:r>
      <w:r>
        <w:t xml:space="preserve">года </w:t>
      </w:r>
    </w:p>
    <w:p w:rsidR="003A75D3" w:rsidRDefault="003A75D3" w:rsidP="003A75D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559"/>
      </w:tblGrid>
      <w:tr w:rsidR="003A75D3" w:rsidTr="00AD1FE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222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bookmarkStart w:id="0" w:name="_GoBack"/>
            <w:bookmarkEnd w:id="0"/>
            <w:proofErr w:type="spellEnd"/>
            <w:r w:rsidR="003A75D3">
              <w:t>»</w:t>
            </w:r>
          </w:p>
        </w:tc>
      </w:tr>
      <w:tr w:rsidR="003A75D3" w:rsidTr="00AD1FE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222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D1FE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59" w:type="dxa"/>
          </w:tcPr>
          <w:p w:rsidR="003A75D3" w:rsidRDefault="003A75D3" w:rsidP="000E1B9B">
            <w:pPr>
              <w:jc w:val="both"/>
            </w:pPr>
            <w:r>
              <w:t>Фактические затраты в тыс.</w:t>
            </w:r>
            <w:r w:rsidR="00AD1FE8">
              <w:t xml:space="preserve"> </w:t>
            </w:r>
            <w:r>
              <w:t>руб.</w:t>
            </w:r>
          </w:p>
        </w:tc>
      </w:tr>
      <w:tr w:rsidR="00F76F22" w:rsidTr="00AD1FE8">
        <w:tc>
          <w:tcPr>
            <w:tcW w:w="1526" w:type="dxa"/>
          </w:tcPr>
          <w:p w:rsidR="00F76F22" w:rsidRDefault="00AD1FE8" w:rsidP="000E1B9B">
            <w:pPr>
              <w:jc w:val="both"/>
            </w:pPr>
            <w:r>
              <w:t>1 полугодие 2021</w:t>
            </w:r>
            <w:r w:rsidR="00AE306C">
              <w:t xml:space="preserve"> г.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AD1FE8" w:rsidP="000E1B9B">
            <w:pPr>
              <w:jc w:val="both"/>
            </w:pPr>
            <w:r>
              <w:t>1712,9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AD1FE8" w:rsidP="000E1B9B">
            <w:pPr>
              <w:jc w:val="both"/>
            </w:pPr>
            <w:r>
              <w:t>146,5</w:t>
            </w:r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AD1FE8" w:rsidP="000E1B9B">
            <w:pPr>
              <w:jc w:val="both"/>
            </w:pPr>
            <w:r>
              <w:t>359,0</w:t>
            </w:r>
          </w:p>
        </w:tc>
        <w:tc>
          <w:tcPr>
            <w:tcW w:w="1080" w:type="dxa"/>
          </w:tcPr>
          <w:p w:rsidR="00F76F22" w:rsidRDefault="00AD1FE8" w:rsidP="000E1B9B">
            <w:pPr>
              <w:jc w:val="both"/>
            </w:pPr>
            <w:r>
              <w:t>15</w:t>
            </w:r>
          </w:p>
        </w:tc>
        <w:tc>
          <w:tcPr>
            <w:tcW w:w="1620" w:type="dxa"/>
          </w:tcPr>
          <w:p w:rsidR="00F76F22" w:rsidRDefault="00AD1FE8" w:rsidP="000E1B9B">
            <w:pPr>
              <w:jc w:val="both"/>
            </w:pPr>
            <w:r>
              <w:t>1728,6</w:t>
            </w:r>
          </w:p>
        </w:tc>
        <w:tc>
          <w:tcPr>
            <w:tcW w:w="1663" w:type="dxa"/>
          </w:tcPr>
          <w:p w:rsidR="00F76F22" w:rsidRDefault="00AE306C" w:rsidP="000E1B9B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F76F22" w:rsidRDefault="00AD1FE8" w:rsidP="000E1B9B">
            <w:pPr>
              <w:jc w:val="both"/>
            </w:pPr>
            <w:r>
              <w:t>563,9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1FE8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8CF5-D10B-4CF1-A66C-B4164478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2019-07-11T05:50:00Z</cp:lastPrinted>
  <dcterms:created xsi:type="dcterms:W3CDTF">2017-08-10T06:55:00Z</dcterms:created>
  <dcterms:modified xsi:type="dcterms:W3CDTF">2021-07-19T12:36:00Z</dcterms:modified>
</cp:coreProperties>
</file>