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40" w:rsidRDefault="008D6E40" w:rsidP="008D6E40">
      <w:pPr>
        <w:tabs>
          <w:tab w:val="left" w:pos="900"/>
        </w:tabs>
        <w:autoSpaceDE w:val="0"/>
        <w:autoSpaceDN w:val="0"/>
        <w:adjustRightInd w:val="0"/>
        <w:ind w:left="5387"/>
        <w:jc w:val="both"/>
        <w:rPr>
          <w:color w:val="000000"/>
          <w:sz w:val="26"/>
          <w:szCs w:val="26"/>
        </w:rPr>
      </w:pPr>
      <w:r w:rsidRPr="00225DF4">
        <w:rPr>
          <w:b/>
          <w:sz w:val="26"/>
          <w:szCs w:val="26"/>
        </w:rPr>
        <w:t>УТВЕРЖДЕНА</w:t>
      </w:r>
      <w:r w:rsidRPr="00225DF4">
        <w:rPr>
          <w:color w:val="000000"/>
          <w:sz w:val="26"/>
          <w:szCs w:val="26"/>
        </w:rPr>
        <w:t xml:space="preserve"> </w:t>
      </w:r>
    </w:p>
    <w:p w:rsidR="008D6E40" w:rsidRDefault="008D6E40" w:rsidP="008D6E40">
      <w:pPr>
        <w:tabs>
          <w:tab w:val="left" w:pos="900"/>
        </w:tabs>
        <w:autoSpaceDE w:val="0"/>
        <w:autoSpaceDN w:val="0"/>
        <w:adjustRightInd w:val="0"/>
        <w:ind w:left="5387"/>
        <w:jc w:val="both"/>
        <w:rPr>
          <w:color w:val="000000"/>
          <w:sz w:val="26"/>
          <w:szCs w:val="26"/>
        </w:rPr>
      </w:pPr>
      <w:r w:rsidRPr="00225DF4">
        <w:rPr>
          <w:color w:val="000000"/>
          <w:sz w:val="26"/>
          <w:szCs w:val="26"/>
        </w:rPr>
        <w:t xml:space="preserve">постановлением администрации </w:t>
      </w:r>
      <w:r>
        <w:rPr>
          <w:color w:val="000000"/>
          <w:sz w:val="26"/>
          <w:szCs w:val="26"/>
        </w:rPr>
        <w:t>Пригородного сельского поселения</w:t>
      </w:r>
      <w:r w:rsidRPr="00225DF4">
        <w:rPr>
          <w:color w:val="000000"/>
          <w:sz w:val="26"/>
          <w:szCs w:val="26"/>
        </w:rPr>
        <w:t xml:space="preserve"> Крымского района</w:t>
      </w:r>
    </w:p>
    <w:p w:rsidR="008D6E40" w:rsidRPr="00225DF4" w:rsidRDefault="008D6E40" w:rsidP="008D6E40">
      <w:pPr>
        <w:tabs>
          <w:tab w:val="left" w:pos="900"/>
        </w:tabs>
        <w:autoSpaceDE w:val="0"/>
        <w:autoSpaceDN w:val="0"/>
        <w:adjustRightInd w:val="0"/>
        <w:ind w:left="5387"/>
        <w:jc w:val="both"/>
        <w:rPr>
          <w:sz w:val="26"/>
          <w:szCs w:val="26"/>
        </w:rPr>
      </w:pPr>
      <w:r>
        <w:rPr>
          <w:color w:val="000000"/>
          <w:sz w:val="26"/>
          <w:szCs w:val="26"/>
        </w:rPr>
        <w:t>№ 90 от 17.07.2017</w:t>
      </w:r>
    </w:p>
    <w:p w:rsidR="008D6E40" w:rsidRDefault="008D6E40" w:rsidP="008D6E40">
      <w:pPr>
        <w:tabs>
          <w:tab w:val="left" w:pos="709"/>
          <w:tab w:val="left" w:pos="900"/>
        </w:tabs>
        <w:autoSpaceDE w:val="0"/>
        <w:autoSpaceDN w:val="0"/>
        <w:adjustRightInd w:val="0"/>
        <w:jc w:val="both"/>
        <w:rPr>
          <w:b/>
          <w:sz w:val="26"/>
          <w:szCs w:val="26"/>
        </w:rPr>
      </w:pPr>
    </w:p>
    <w:p w:rsidR="008D6E40" w:rsidRDefault="008D6E40" w:rsidP="008D6E40">
      <w:pPr>
        <w:jc w:val="center"/>
        <w:rPr>
          <w:b/>
          <w:sz w:val="26"/>
          <w:szCs w:val="26"/>
        </w:rPr>
      </w:pPr>
    </w:p>
    <w:p w:rsidR="008D6E40" w:rsidRDefault="008D6E40" w:rsidP="008D6E40">
      <w:pPr>
        <w:jc w:val="center"/>
        <w:rPr>
          <w:b/>
          <w:sz w:val="26"/>
          <w:szCs w:val="26"/>
        </w:rPr>
      </w:pPr>
    </w:p>
    <w:p w:rsidR="008D6E40" w:rsidRDefault="008D6E40" w:rsidP="008D6E40">
      <w:pPr>
        <w:jc w:val="center"/>
        <w:rPr>
          <w:b/>
          <w:sz w:val="26"/>
          <w:szCs w:val="26"/>
        </w:rPr>
      </w:pPr>
    </w:p>
    <w:p w:rsidR="008D6E40" w:rsidRDefault="008D6E40" w:rsidP="008D6E40">
      <w:pPr>
        <w:jc w:val="center"/>
        <w:rPr>
          <w:b/>
          <w:sz w:val="26"/>
          <w:szCs w:val="26"/>
        </w:rPr>
      </w:pPr>
    </w:p>
    <w:p w:rsidR="008D6E40" w:rsidRDefault="008D6E40" w:rsidP="008D6E40">
      <w:pPr>
        <w:jc w:val="center"/>
        <w:rPr>
          <w:b/>
          <w:sz w:val="26"/>
          <w:szCs w:val="26"/>
        </w:rPr>
      </w:pPr>
    </w:p>
    <w:p w:rsidR="008D6E40" w:rsidRPr="00225DF4" w:rsidRDefault="008D6E40" w:rsidP="008D6E40">
      <w:pPr>
        <w:jc w:val="center"/>
        <w:rPr>
          <w:b/>
          <w:sz w:val="26"/>
          <w:szCs w:val="26"/>
        </w:rPr>
      </w:pPr>
      <w:r w:rsidRPr="00225DF4">
        <w:rPr>
          <w:b/>
          <w:sz w:val="26"/>
          <w:szCs w:val="26"/>
        </w:rPr>
        <w:t>Конкурсная документация</w:t>
      </w:r>
    </w:p>
    <w:p w:rsidR="008D6E40" w:rsidRPr="00225DF4" w:rsidRDefault="008D6E40" w:rsidP="008D6E40">
      <w:pPr>
        <w:jc w:val="center"/>
        <w:rPr>
          <w:b/>
          <w:sz w:val="26"/>
          <w:szCs w:val="26"/>
        </w:rPr>
      </w:pPr>
    </w:p>
    <w:p w:rsidR="008D6E40" w:rsidRDefault="008D6E40" w:rsidP="008D6E40">
      <w:pPr>
        <w:suppressAutoHyphens/>
        <w:jc w:val="center"/>
        <w:rPr>
          <w:sz w:val="26"/>
          <w:szCs w:val="26"/>
        </w:rPr>
      </w:pPr>
      <w:r w:rsidRPr="00225DF4">
        <w:rPr>
          <w:sz w:val="26"/>
          <w:szCs w:val="26"/>
        </w:rPr>
        <w:t>на право заключения договора аренды объектов коммунальной инфраструктуры, предназначенных для водо</w:t>
      </w:r>
      <w:r>
        <w:rPr>
          <w:sz w:val="26"/>
          <w:szCs w:val="26"/>
        </w:rPr>
        <w:t>отведения</w:t>
      </w:r>
      <w:r w:rsidRPr="00225DF4">
        <w:rPr>
          <w:sz w:val="26"/>
          <w:szCs w:val="26"/>
        </w:rPr>
        <w:t xml:space="preserve"> потребителей</w:t>
      </w:r>
      <w:r w:rsidRPr="009B2F8C">
        <w:rPr>
          <w:color w:val="000000"/>
          <w:sz w:val="26"/>
          <w:szCs w:val="26"/>
        </w:rPr>
        <w:t xml:space="preserve"> </w:t>
      </w:r>
      <w:r>
        <w:rPr>
          <w:color w:val="000000"/>
          <w:sz w:val="26"/>
          <w:szCs w:val="26"/>
        </w:rPr>
        <w:t xml:space="preserve">Пригородного сельского поселения </w:t>
      </w:r>
      <w:r w:rsidRPr="00225DF4">
        <w:rPr>
          <w:sz w:val="26"/>
          <w:szCs w:val="26"/>
        </w:rPr>
        <w:t>Крымского района (</w:t>
      </w:r>
      <w:r>
        <w:rPr>
          <w:sz w:val="26"/>
          <w:szCs w:val="26"/>
        </w:rPr>
        <w:t>канализационные сети</w:t>
      </w:r>
      <w:r w:rsidRPr="00225DF4">
        <w:rPr>
          <w:sz w:val="26"/>
          <w:szCs w:val="26"/>
        </w:rPr>
        <w:t>)</w:t>
      </w:r>
      <w:r>
        <w:rPr>
          <w:sz w:val="26"/>
          <w:szCs w:val="26"/>
        </w:rPr>
        <w:t xml:space="preserve"> </w:t>
      </w: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Default="008D6E40" w:rsidP="008D6E40">
      <w:pPr>
        <w:suppressAutoHyphens/>
        <w:jc w:val="center"/>
        <w:rPr>
          <w:sz w:val="26"/>
          <w:szCs w:val="26"/>
        </w:rPr>
      </w:pPr>
    </w:p>
    <w:p w:rsidR="008D6E40" w:rsidRPr="00A4502F" w:rsidRDefault="008D6E40" w:rsidP="008D6E40">
      <w:pPr>
        <w:keepNext/>
        <w:jc w:val="both"/>
        <w:rPr>
          <w:color w:val="000000"/>
          <w:sz w:val="28"/>
          <w:szCs w:val="28"/>
        </w:rPr>
      </w:pPr>
      <w:bookmarkStart w:id="0" w:name="_Toc256683607"/>
      <w:bookmarkStart w:id="1" w:name="_Toc256683295"/>
      <w:bookmarkStart w:id="2" w:name="_Toc249497788"/>
      <w:bookmarkStart w:id="3" w:name="_Toc249497691"/>
      <w:bookmarkStart w:id="4" w:name="_Toc228768175"/>
      <w:bookmarkStart w:id="5" w:name="_Toc221089458"/>
      <w:bookmarkStart w:id="6" w:name="_Toc220731699"/>
      <w:bookmarkStart w:id="7" w:name="_Toc215629134"/>
      <w:bookmarkStart w:id="8" w:name="_Toc215629036"/>
      <w:bookmarkStart w:id="9" w:name="_Toc215581108"/>
      <w:bookmarkStart w:id="10" w:name="_Toc215580964"/>
      <w:bookmarkEnd w:id="0"/>
      <w:bookmarkEnd w:id="1"/>
      <w:bookmarkEnd w:id="2"/>
      <w:bookmarkEnd w:id="3"/>
      <w:bookmarkEnd w:id="4"/>
      <w:bookmarkEnd w:id="5"/>
      <w:bookmarkEnd w:id="6"/>
      <w:bookmarkEnd w:id="7"/>
      <w:bookmarkEnd w:id="8"/>
      <w:bookmarkEnd w:id="9"/>
      <w:bookmarkEnd w:id="10"/>
      <w:r>
        <w:rPr>
          <w:b/>
          <w:bCs/>
          <w:color w:val="000000"/>
          <w:sz w:val="26"/>
          <w:szCs w:val="26"/>
        </w:rPr>
        <w:lastRenderedPageBreak/>
        <w:t>С</w:t>
      </w:r>
      <w:r w:rsidRPr="00A4502F">
        <w:rPr>
          <w:b/>
          <w:bCs/>
          <w:color w:val="000000"/>
          <w:sz w:val="26"/>
          <w:szCs w:val="26"/>
        </w:rPr>
        <w:t>татья 1. Общие сведения о конкурсе.</w:t>
      </w:r>
    </w:p>
    <w:p w:rsidR="008D6E40" w:rsidRPr="00A4502F" w:rsidRDefault="008D6E40" w:rsidP="008D6E40">
      <w:pPr>
        <w:keepNext/>
        <w:numPr>
          <w:ilvl w:val="1"/>
          <w:numId w:val="2"/>
        </w:numPr>
        <w:jc w:val="both"/>
        <w:rPr>
          <w:color w:val="000000"/>
          <w:sz w:val="28"/>
          <w:szCs w:val="28"/>
        </w:rPr>
      </w:pPr>
      <w:bookmarkStart w:id="11" w:name="_Toc137034432"/>
      <w:bookmarkStart w:id="12" w:name="_Toc36962608"/>
      <w:bookmarkStart w:id="13" w:name="_Toc32335706"/>
      <w:bookmarkEnd w:id="11"/>
      <w:bookmarkEnd w:id="12"/>
      <w:bookmarkEnd w:id="13"/>
      <w:proofErr w:type="spellStart"/>
      <w:r w:rsidRPr="00A4502F">
        <w:rPr>
          <w:b/>
          <w:bCs/>
          <w:color w:val="000000"/>
          <w:sz w:val="26"/>
          <w:szCs w:val="26"/>
          <w:lang w:val="en-US"/>
        </w:rPr>
        <w:t>Законодательное</w:t>
      </w:r>
      <w:proofErr w:type="spellEnd"/>
      <w:r w:rsidRPr="00A4502F">
        <w:rPr>
          <w:b/>
          <w:bCs/>
          <w:color w:val="000000"/>
          <w:sz w:val="26"/>
          <w:szCs w:val="26"/>
          <w:lang w:val="en-US"/>
        </w:rPr>
        <w:t xml:space="preserve"> </w:t>
      </w:r>
      <w:proofErr w:type="spellStart"/>
      <w:r w:rsidRPr="00A4502F">
        <w:rPr>
          <w:b/>
          <w:bCs/>
          <w:color w:val="000000"/>
          <w:sz w:val="26"/>
          <w:szCs w:val="26"/>
          <w:lang w:val="en-US"/>
        </w:rPr>
        <w:t>регулирование</w:t>
      </w:r>
      <w:proofErr w:type="spellEnd"/>
    </w:p>
    <w:p w:rsidR="008D6E40" w:rsidRPr="00A4502F" w:rsidRDefault="008D6E40" w:rsidP="008D6E40">
      <w:pPr>
        <w:ind w:firstLine="706"/>
        <w:jc w:val="both"/>
        <w:rPr>
          <w:color w:val="000000"/>
          <w:sz w:val="28"/>
          <w:szCs w:val="28"/>
        </w:rPr>
      </w:pPr>
      <w:bookmarkStart w:id="14" w:name="_Ref119427085"/>
      <w:bookmarkEnd w:id="14"/>
      <w:r w:rsidRPr="00A4502F">
        <w:rPr>
          <w:color w:val="000000"/>
          <w:sz w:val="26"/>
          <w:szCs w:val="26"/>
        </w:rPr>
        <w:t xml:space="preserve">1.1. </w:t>
      </w:r>
      <w:proofErr w:type="gramStart"/>
      <w:r w:rsidRPr="00A4502F">
        <w:rPr>
          <w:color w:val="000000"/>
          <w:sz w:val="26"/>
          <w:szCs w:val="26"/>
        </w:rPr>
        <w:t>Настоящая конкурсная документация подготовлена в соответствии с Федеральным законом от 26 июля 2006 года № 135-ФЗ «О защите конкуренции»,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w:t>
      </w:r>
      <w:proofErr w:type="gramEnd"/>
      <w:r w:rsidRPr="00A4502F">
        <w:rPr>
          <w:color w:val="000000"/>
          <w:sz w:val="26"/>
          <w:szCs w:val="26"/>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1.2. </w:t>
      </w:r>
      <w:r w:rsidRPr="00A4502F">
        <w:rPr>
          <w:b/>
          <w:bCs/>
          <w:color w:val="000000"/>
          <w:sz w:val="26"/>
          <w:szCs w:val="26"/>
        </w:rPr>
        <w:t xml:space="preserve">Организатор конкурса </w:t>
      </w:r>
      <w:r w:rsidRPr="00A4502F">
        <w:rPr>
          <w:color w:val="000000"/>
          <w:sz w:val="26"/>
          <w:szCs w:val="26"/>
        </w:rPr>
        <w:t xml:space="preserve">- администрация </w:t>
      </w:r>
      <w:r>
        <w:rPr>
          <w:color w:val="000000"/>
          <w:sz w:val="26"/>
          <w:szCs w:val="26"/>
        </w:rPr>
        <w:t>Пригородного</w:t>
      </w:r>
      <w:r w:rsidRPr="00A4502F">
        <w:rPr>
          <w:color w:val="000000"/>
          <w:sz w:val="26"/>
          <w:szCs w:val="26"/>
        </w:rPr>
        <w:t xml:space="preserve"> сельского поселения Крымского  района (далее - Организатор). </w:t>
      </w:r>
    </w:p>
    <w:p w:rsidR="008D6E40" w:rsidRPr="00A4502F" w:rsidRDefault="008D6E40" w:rsidP="008D6E40">
      <w:pPr>
        <w:jc w:val="both"/>
        <w:rPr>
          <w:color w:val="000000"/>
          <w:sz w:val="28"/>
          <w:szCs w:val="28"/>
        </w:rPr>
      </w:pPr>
      <w:r>
        <w:rPr>
          <w:color w:val="000000"/>
          <w:sz w:val="26"/>
          <w:szCs w:val="26"/>
        </w:rPr>
        <w:t xml:space="preserve">          </w:t>
      </w:r>
      <w:r w:rsidRPr="00A4502F">
        <w:rPr>
          <w:color w:val="000000"/>
          <w:sz w:val="26"/>
          <w:szCs w:val="26"/>
        </w:rPr>
        <w:t xml:space="preserve">1.3. </w:t>
      </w:r>
      <w:r w:rsidRPr="00A4502F">
        <w:rPr>
          <w:b/>
          <w:bCs/>
          <w:color w:val="000000"/>
          <w:sz w:val="26"/>
          <w:szCs w:val="26"/>
        </w:rPr>
        <w:t>Место нахождения</w:t>
      </w:r>
      <w:r w:rsidRPr="00A4502F">
        <w:rPr>
          <w:color w:val="000000"/>
          <w:sz w:val="26"/>
          <w:szCs w:val="26"/>
        </w:rPr>
        <w:t xml:space="preserve"> организатора конкурса: Краснодарский край, Крымский район, </w:t>
      </w:r>
      <w:r>
        <w:rPr>
          <w:color w:val="000000"/>
          <w:sz w:val="26"/>
          <w:szCs w:val="26"/>
        </w:rPr>
        <w:t xml:space="preserve">х. </w:t>
      </w:r>
      <w:proofErr w:type="spellStart"/>
      <w:r>
        <w:rPr>
          <w:color w:val="000000"/>
          <w:sz w:val="26"/>
          <w:szCs w:val="26"/>
        </w:rPr>
        <w:t>Новоукраинский</w:t>
      </w:r>
      <w:proofErr w:type="spellEnd"/>
      <w:r>
        <w:rPr>
          <w:color w:val="000000"/>
          <w:sz w:val="26"/>
          <w:szCs w:val="26"/>
        </w:rPr>
        <w:t>, ул. Темченко, 39</w:t>
      </w:r>
    </w:p>
    <w:p w:rsidR="008D6E40" w:rsidRPr="00A4502F" w:rsidRDefault="008D6E40" w:rsidP="008D6E40">
      <w:pPr>
        <w:jc w:val="both"/>
        <w:rPr>
          <w:color w:val="000000"/>
          <w:sz w:val="28"/>
          <w:szCs w:val="28"/>
        </w:rPr>
      </w:pPr>
      <w:r w:rsidRPr="00A4502F">
        <w:rPr>
          <w:b/>
          <w:bCs/>
          <w:color w:val="000000"/>
          <w:sz w:val="26"/>
          <w:szCs w:val="26"/>
        </w:rPr>
        <w:t>Почтовый адрес организатора</w:t>
      </w:r>
      <w:r w:rsidRPr="00A4502F">
        <w:rPr>
          <w:color w:val="000000"/>
          <w:sz w:val="26"/>
          <w:szCs w:val="26"/>
        </w:rPr>
        <w:t xml:space="preserve"> </w:t>
      </w:r>
      <w:r w:rsidRPr="00A4502F">
        <w:rPr>
          <w:b/>
          <w:bCs/>
          <w:color w:val="000000"/>
          <w:sz w:val="26"/>
          <w:szCs w:val="26"/>
        </w:rPr>
        <w:t>конкурса:</w:t>
      </w:r>
      <w:r w:rsidRPr="00A4502F">
        <w:rPr>
          <w:color w:val="000000"/>
          <w:sz w:val="26"/>
          <w:szCs w:val="26"/>
        </w:rPr>
        <w:t xml:space="preserve"> 3533</w:t>
      </w:r>
      <w:r>
        <w:rPr>
          <w:color w:val="000000"/>
          <w:sz w:val="26"/>
          <w:szCs w:val="26"/>
        </w:rPr>
        <w:t>32</w:t>
      </w:r>
      <w:r w:rsidRPr="00A4502F">
        <w:rPr>
          <w:color w:val="000000"/>
          <w:sz w:val="26"/>
          <w:szCs w:val="26"/>
        </w:rPr>
        <w:t xml:space="preserve">, Краснодарский край, Крымский район, </w:t>
      </w:r>
      <w:r>
        <w:rPr>
          <w:color w:val="000000"/>
          <w:sz w:val="26"/>
          <w:szCs w:val="26"/>
        </w:rPr>
        <w:t xml:space="preserve">х. </w:t>
      </w:r>
      <w:proofErr w:type="spellStart"/>
      <w:r>
        <w:rPr>
          <w:color w:val="000000"/>
          <w:sz w:val="26"/>
          <w:szCs w:val="26"/>
        </w:rPr>
        <w:t>Новоукраинский</w:t>
      </w:r>
      <w:proofErr w:type="spellEnd"/>
      <w:r>
        <w:rPr>
          <w:color w:val="000000"/>
          <w:sz w:val="26"/>
          <w:szCs w:val="26"/>
        </w:rPr>
        <w:t>, ул. Темченко, 39</w:t>
      </w:r>
    </w:p>
    <w:p w:rsidR="008D6E40" w:rsidRPr="00A4502F" w:rsidRDefault="008D6E40" w:rsidP="008D6E40">
      <w:pPr>
        <w:ind w:firstLine="850"/>
        <w:jc w:val="both"/>
        <w:rPr>
          <w:color w:val="000000"/>
          <w:sz w:val="28"/>
          <w:szCs w:val="28"/>
        </w:rPr>
      </w:pPr>
      <w:r w:rsidRPr="00A4502F">
        <w:rPr>
          <w:color w:val="000000"/>
          <w:sz w:val="26"/>
          <w:szCs w:val="26"/>
        </w:rPr>
        <w:t>Адрес электронной почты организ</w:t>
      </w:r>
      <w:r>
        <w:rPr>
          <w:color w:val="000000"/>
          <w:sz w:val="26"/>
          <w:szCs w:val="26"/>
        </w:rPr>
        <w:t xml:space="preserve">атора конкурса: </w:t>
      </w:r>
      <w:proofErr w:type="spellStart"/>
      <w:r>
        <w:rPr>
          <w:color w:val="000000"/>
          <w:sz w:val="26"/>
          <w:szCs w:val="26"/>
          <w:lang w:val="en-US"/>
        </w:rPr>
        <w:t>prigorod</w:t>
      </w:r>
      <w:proofErr w:type="spellEnd"/>
      <w:r w:rsidRPr="00272D64">
        <w:rPr>
          <w:color w:val="000000"/>
          <w:sz w:val="26"/>
          <w:szCs w:val="26"/>
        </w:rPr>
        <w:t>_</w:t>
      </w:r>
      <w:proofErr w:type="spellStart"/>
      <w:r>
        <w:rPr>
          <w:color w:val="000000"/>
          <w:sz w:val="26"/>
          <w:szCs w:val="26"/>
          <w:lang w:val="en-US"/>
        </w:rPr>
        <w:t>adm</w:t>
      </w:r>
      <w:proofErr w:type="spellEnd"/>
      <w:r w:rsidRPr="00272D64">
        <w:rPr>
          <w:color w:val="000000"/>
          <w:sz w:val="26"/>
          <w:szCs w:val="26"/>
        </w:rPr>
        <w:t>49@</w:t>
      </w:r>
      <w:r w:rsidRPr="00A4502F">
        <w:rPr>
          <w:color w:val="000000"/>
          <w:sz w:val="26"/>
          <w:szCs w:val="26"/>
        </w:rPr>
        <w:t>mail.ru Номер контактного телефона организатора конкурса: (86131)</w:t>
      </w:r>
      <w:r>
        <w:rPr>
          <w:color w:val="000000"/>
          <w:sz w:val="26"/>
          <w:szCs w:val="26"/>
        </w:rPr>
        <w:t>76175</w:t>
      </w:r>
    </w:p>
    <w:p w:rsidR="008D6E40" w:rsidRPr="00272D64" w:rsidRDefault="008D6E40" w:rsidP="008D6E40">
      <w:pPr>
        <w:jc w:val="both"/>
        <w:rPr>
          <w:color w:val="000000"/>
          <w:sz w:val="28"/>
          <w:szCs w:val="28"/>
        </w:rPr>
      </w:pPr>
      <w:r w:rsidRPr="00A4502F">
        <w:rPr>
          <w:color w:val="000000"/>
          <w:sz w:val="26"/>
          <w:szCs w:val="26"/>
        </w:rPr>
        <w:t xml:space="preserve">Контактное лицо Организатора: </w:t>
      </w:r>
      <w:r>
        <w:rPr>
          <w:color w:val="000000"/>
          <w:sz w:val="26"/>
          <w:szCs w:val="26"/>
        </w:rPr>
        <w:t xml:space="preserve">Исакова Марина </w:t>
      </w:r>
      <w:proofErr w:type="spellStart"/>
      <w:r>
        <w:rPr>
          <w:color w:val="000000"/>
          <w:sz w:val="26"/>
          <w:szCs w:val="26"/>
        </w:rPr>
        <w:t>Туралбековна</w:t>
      </w:r>
      <w:proofErr w:type="spellEnd"/>
    </w:p>
    <w:p w:rsidR="008D6E40" w:rsidRDefault="008D6E40" w:rsidP="008D6E40">
      <w:pPr>
        <w:jc w:val="both"/>
        <w:rPr>
          <w:color w:val="000000"/>
          <w:sz w:val="26"/>
          <w:szCs w:val="26"/>
        </w:rPr>
      </w:pPr>
      <w:r>
        <w:rPr>
          <w:b/>
          <w:bCs/>
          <w:color w:val="000000"/>
          <w:sz w:val="26"/>
          <w:szCs w:val="26"/>
        </w:rPr>
        <w:t xml:space="preserve">        1.4.   </w:t>
      </w:r>
      <w:r w:rsidRPr="00272D64">
        <w:rPr>
          <w:b/>
          <w:bCs/>
          <w:color w:val="000000"/>
          <w:sz w:val="26"/>
          <w:szCs w:val="26"/>
        </w:rPr>
        <w:t xml:space="preserve">Предмет конкурса: - </w:t>
      </w:r>
      <w:r w:rsidRPr="00272D64">
        <w:rPr>
          <w:color w:val="000000"/>
          <w:sz w:val="26"/>
          <w:szCs w:val="26"/>
        </w:rPr>
        <w:t xml:space="preserve">право заключения договора аренды на объекты коммунальной инфраструктуры, предназначенных для водоотведения потребителей Пригородного сельского поселения Крымского района </w:t>
      </w:r>
    </w:p>
    <w:p w:rsidR="008D6E40" w:rsidRDefault="008D6E40" w:rsidP="008D6E40">
      <w:pPr>
        <w:jc w:val="both"/>
        <w:rPr>
          <w:color w:val="000000"/>
          <w:sz w:val="26"/>
          <w:szCs w:val="26"/>
        </w:rPr>
      </w:pPr>
    </w:p>
    <w:p w:rsidR="008D6E40" w:rsidRPr="00311E6C" w:rsidRDefault="008D6E40" w:rsidP="008D6E40">
      <w:pPr>
        <w:jc w:val="both"/>
        <w:rPr>
          <w:b/>
          <w:color w:val="000000"/>
          <w:sz w:val="26"/>
          <w:szCs w:val="26"/>
        </w:rPr>
      </w:pPr>
      <w:r w:rsidRPr="00311E6C">
        <w:rPr>
          <w:b/>
          <w:color w:val="000000"/>
          <w:sz w:val="26"/>
          <w:szCs w:val="26"/>
        </w:rPr>
        <w:t>ЛОТ №1</w:t>
      </w:r>
    </w:p>
    <w:p w:rsidR="008D6E40" w:rsidRPr="00A4502F" w:rsidRDefault="008D6E40" w:rsidP="008D6E40">
      <w:pPr>
        <w:jc w:val="both"/>
        <w:rPr>
          <w:color w:val="000000"/>
          <w:sz w:val="28"/>
          <w:szCs w:val="28"/>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8D6E40" w:rsidRPr="00124E1D" w:rsidTr="00E65A5C">
        <w:tc>
          <w:tcPr>
            <w:tcW w:w="534" w:type="dxa"/>
            <w:vMerge w:val="restart"/>
            <w:shd w:val="clear" w:color="auto" w:fill="auto"/>
          </w:tcPr>
          <w:p w:rsidR="008D6E40" w:rsidRPr="00D01B5A" w:rsidRDefault="008D6E40" w:rsidP="00E65A5C">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8D6E40" w:rsidRPr="00D01B5A" w:rsidRDefault="008D6E40" w:rsidP="00E65A5C">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8D6E40" w:rsidRPr="00D01B5A" w:rsidRDefault="008D6E40" w:rsidP="00E65A5C">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8D6E40" w:rsidRPr="00D01B5A" w:rsidRDefault="008D6E40" w:rsidP="00E65A5C">
            <w:pPr>
              <w:jc w:val="both"/>
              <w:rPr>
                <w:color w:val="000000"/>
              </w:rPr>
            </w:pPr>
            <w:r w:rsidRPr="00D01B5A">
              <w:rPr>
                <w:color w:val="000000"/>
              </w:rPr>
              <w:t xml:space="preserve">Описание и технические характеристики муниципального имущества </w:t>
            </w:r>
          </w:p>
        </w:tc>
      </w:tr>
      <w:tr w:rsidR="008D6E40" w:rsidRPr="00124E1D" w:rsidTr="00E65A5C">
        <w:tc>
          <w:tcPr>
            <w:tcW w:w="534" w:type="dxa"/>
            <w:vMerge/>
            <w:shd w:val="clear" w:color="auto" w:fill="auto"/>
          </w:tcPr>
          <w:p w:rsidR="008D6E40" w:rsidRPr="00D01B5A" w:rsidRDefault="008D6E40" w:rsidP="00E65A5C">
            <w:pPr>
              <w:jc w:val="both"/>
              <w:rPr>
                <w:color w:val="000000"/>
              </w:rPr>
            </w:pPr>
          </w:p>
        </w:tc>
        <w:tc>
          <w:tcPr>
            <w:tcW w:w="1984" w:type="dxa"/>
            <w:vMerge/>
            <w:shd w:val="clear" w:color="auto" w:fill="auto"/>
          </w:tcPr>
          <w:p w:rsidR="008D6E40" w:rsidRPr="00D01B5A" w:rsidRDefault="008D6E40" w:rsidP="00E65A5C">
            <w:pPr>
              <w:jc w:val="both"/>
              <w:rPr>
                <w:color w:val="000000"/>
              </w:rPr>
            </w:pPr>
          </w:p>
        </w:tc>
        <w:tc>
          <w:tcPr>
            <w:tcW w:w="2268" w:type="dxa"/>
            <w:vMerge/>
            <w:shd w:val="clear" w:color="auto" w:fill="auto"/>
          </w:tcPr>
          <w:p w:rsidR="008D6E40" w:rsidRPr="00D01B5A" w:rsidRDefault="008D6E40" w:rsidP="00E65A5C">
            <w:pPr>
              <w:jc w:val="both"/>
              <w:rPr>
                <w:color w:val="000000"/>
              </w:rPr>
            </w:pPr>
          </w:p>
        </w:tc>
        <w:tc>
          <w:tcPr>
            <w:tcW w:w="1144" w:type="dxa"/>
            <w:shd w:val="clear" w:color="auto" w:fill="auto"/>
          </w:tcPr>
          <w:p w:rsidR="008D6E40" w:rsidRPr="00D01B5A" w:rsidRDefault="008D6E40" w:rsidP="00E65A5C">
            <w:pPr>
              <w:jc w:val="both"/>
              <w:rPr>
                <w:color w:val="000000"/>
              </w:rPr>
            </w:pPr>
            <w:r w:rsidRPr="00D01B5A">
              <w:rPr>
                <w:color w:val="000000"/>
              </w:rPr>
              <w:t>Год постройки</w:t>
            </w:r>
          </w:p>
        </w:tc>
        <w:tc>
          <w:tcPr>
            <w:tcW w:w="1857" w:type="dxa"/>
            <w:shd w:val="clear" w:color="auto" w:fill="auto"/>
          </w:tcPr>
          <w:p w:rsidR="008D6E40" w:rsidRPr="00D01B5A" w:rsidRDefault="008D6E40" w:rsidP="00E65A5C">
            <w:pPr>
              <w:jc w:val="both"/>
              <w:rPr>
                <w:color w:val="000000"/>
              </w:rPr>
            </w:pPr>
            <w:r w:rsidRPr="00D01B5A">
              <w:rPr>
                <w:color w:val="000000"/>
              </w:rPr>
              <w:t>Характеристика конструктивных элементов</w:t>
            </w:r>
          </w:p>
        </w:tc>
        <w:tc>
          <w:tcPr>
            <w:tcW w:w="1784" w:type="dxa"/>
            <w:shd w:val="clear" w:color="auto" w:fill="auto"/>
          </w:tcPr>
          <w:p w:rsidR="008D6E40" w:rsidRPr="00D01B5A" w:rsidRDefault="008D6E40" w:rsidP="00E65A5C">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t>1</w:t>
            </w:r>
          </w:p>
        </w:tc>
        <w:tc>
          <w:tcPr>
            <w:tcW w:w="1984" w:type="dxa"/>
            <w:shd w:val="clear" w:color="auto" w:fill="auto"/>
          </w:tcPr>
          <w:p w:rsidR="008D6E40" w:rsidRPr="00D01B5A" w:rsidRDefault="008D6E40" w:rsidP="00E65A5C">
            <w:pPr>
              <w:rPr>
                <w:color w:val="000000"/>
              </w:rPr>
            </w:pPr>
            <w:r w:rsidRPr="00D01B5A">
              <w:rPr>
                <w:color w:val="000000"/>
              </w:rPr>
              <w:t>Канализационная сеть</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8D6E40" w:rsidRPr="00D01B5A" w:rsidRDefault="008D6E40" w:rsidP="00E65A5C">
            <w:pPr>
              <w:rPr>
                <w:color w:val="000000"/>
              </w:rPr>
            </w:pPr>
            <w:r>
              <w:rPr>
                <w:color w:val="000000"/>
              </w:rPr>
              <w:t>1965</w:t>
            </w:r>
          </w:p>
        </w:tc>
        <w:tc>
          <w:tcPr>
            <w:tcW w:w="1857" w:type="dxa"/>
            <w:shd w:val="clear" w:color="auto" w:fill="auto"/>
          </w:tcPr>
          <w:p w:rsidR="008D6E40" w:rsidRPr="00D01B5A" w:rsidRDefault="008D6E40" w:rsidP="00E65A5C">
            <w:pPr>
              <w:rPr>
                <w:color w:val="000000"/>
              </w:rPr>
            </w:pPr>
            <w:r w:rsidRPr="00D01B5A">
              <w:rPr>
                <w:color w:val="000000"/>
              </w:rPr>
              <w:t>Чугун -200мм</w:t>
            </w:r>
          </w:p>
          <w:p w:rsidR="008D6E40" w:rsidRPr="00D01B5A" w:rsidRDefault="008D6E40" w:rsidP="00E65A5C">
            <w:pPr>
              <w:rPr>
                <w:color w:val="000000"/>
              </w:rPr>
            </w:pPr>
            <w:r w:rsidRPr="00D01B5A">
              <w:rPr>
                <w:color w:val="000000"/>
              </w:rPr>
              <w:t>Асбест -200мм</w:t>
            </w:r>
          </w:p>
          <w:p w:rsidR="008D6E40" w:rsidRPr="00D01B5A" w:rsidRDefault="008D6E40" w:rsidP="00E65A5C">
            <w:pPr>
              <w:rPr>
                <w:color w:val="000000"/>
              </w:rPr>
            </w:pPr>
            <w:r w:rsidRPr="00D01B5A">
              <w:rPr>
                <w:color w:val="000000"/>
              </w:rPr>
              <w:t>Сталь-200мм</w:t>
            </w:r>
          </w:p>
        </w:tc>
        <w:tc>
          <w:tcPr>
            <w:tcW w:w="1784" w:type="dxa"/>
            <w:shd w:val="clear" w:color="auto" w:fill="auto"/>
          </w:tcPr>
          <w:p w:rsidR="008D6E40" w:rsidRPr="00D01B5A" w:rsidRDefault="008D6E40" w:rsidP="00E65A5C">
            <w:pPr>
              <w:rPr>
                <w:color w:val="000000"/>
              </w:rPr>
            </w:pPr>
            <w:r w:rsidRPr="00D01B5A">
              <w:rPr>
                <w:color w:val="000000"/>
              </w:rPr>
              <w:t>3451,54</w:t>
            </w:r>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t>2</w:t>
            </w:r>
          </w:p>
        </w:tc>
        <w:tc>
          <w:tcPr>
            <w:tcW w:w="1984" w:type="dxa"/>
            <w:shd w:val="clear" w:color="auto" w:fill="auto"/>
          </w:tcPr>
          <w:p w:rsidR="008D6E40" w:rsidRPr="00D01B5A" w:rsidRDefault="008D6E40" w:rsidP="00E65A5C">
            <w:pPr>
              <w:rPr>
                <w:color w:val="000000"/>
              </w:rPr>
            </w:pPr>
            <w:r w:rsidRPr="00D01B5A">
              <w:rPr>
                <w:color w:val="000000"/>
              </w:rPr>
              <w:t>Канализационная насосная станция, литер Г</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8D6E40" w:rsidRPr="00D01B5A" w:rsidRDefault="008D6E40" w:rsidP="00E65A5C">
            <w:pPr>
              <w:rPr>
                <w:color w:val="000000"/>
              </w:rPr>
            </w:pPr>
            <w:r w:rsidRPr="00D01B5A">
              <w:rPr>
                <w:color w:val="000000"/>
              </w:rPr>
              <w:t>1956</w:t>
            </w:r>
          </w:p>
        </w:tc>
        <w:tc>
          <w:tcPr>
            <w:tcW w:w="1857" w:type="dxa"/>
            <w:shd w:val="clear" w:color="auto" w:fill="auto"/>
          </w:tcPr>
          <w:p w:rsidR="008D6E40" w:rsidRPr="00D01B5A" w:rsidRDefault="008D6E40" w:rsidP="00E65A5C">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8D6E40" w:rsidRPr="00D01B5A" w:rsidRDefault="008D6E40" w:rsidP="00E65A5C">
            <w:pPr>
              <w:rPr>
                <w:color w:val="000000"/>
              </w:rPr>
            </w:pPr>
            <w:r w:rsidRPr="00D01B5A">
              <w:rPr>
                <w:color w:val="000000"/>
              </w:rPr>
              <w:t xml:space="preserve">Общая площадь земельного участка </w:t>
            </w:r>
          </w:p>
          <w:p w:rsidR="008D6E40" w:rsidRPr="00D01B5A" w:rsidRDefault="008D6E40" w:rsidP="00E65A5C">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8D6E40" w:rsidRPr="00A4502F" w:rsidRDefault="008D6E40" w:rsidP="008D6E40">
      <w:pPr>
        <w:jc w:val="both"/>
        <w:rPr>
          <w:color w:val="000000"/>
          <w:sz w:val="28"/>
          <w:szCs w:val="28"/>
        </w:rPr>
      </w:pPr>
    </w:p>
    <w:p w:rsidR="008D6E40" w:rsidRPr="00A4502F" w:rsidRDefault="008D6E40" w:rsidP="008D6E40">
      <w:pPr>
        <w:jc w:val="both"/>
        <w:rPr>
          <w:color w:val="000000"/>
          <w:sz w:val="28"/>
          <w:szCs w:val="28"/>
        </w:rPr>
      </w:pPr>
      <w:r>
        <w:rPr>
          <w:b/>
          <w:bCs/>
          <w:color w:val="000000"/>
          <w:sz w:val="26"/>
          <w:szCs w:val="26"/>
        </w:rPr>
        <w:t xml:space="preserve">          </w:t>
      </w:r>
      <w:r w:rsidRPr="00A4502F">
        <w:rPr>
          <w:b/>
          <w:bCs/>
          <w:color w:val="000000"/>
          <w:sz w:val="26"/>
          <w:szCs w:val="26"/>
        </w:rPr>
        <w:t>1.</w:t>
      </w:r>
      <w:r>
        <w:rPr>
          <w:b/>
          <w:bCs/>
          <w:color w:val="000000"/>
          <w:sz w:val="26"/>
          <w:szCs w:val="26"/>
        </w:rPr>
        <w:t>5</w:t>
      </w:r>
      <w:r w:rsidRPr="00A4502F">
        <w:rPr>
          <w:b/>
          <w:bCs/>
          <w:color w:val="000000"/>
          <w:sz w:val="26"/>
          <w:szCs w:val="26"/>
        </w:rPr>
        <w:t>. Целевое назначение муниципального имущества,</w:t>
      </w:r>
      <w:r w:rsidRPr="00A4502F">
        <w:rPr>
          <w:color w:val="000000"/>
          <w:sz w:val="26"/>
          <w:szCs w:val="26"/>
        </w:rPr>
        <w:t xml:space="preserve"> </w:t>
      </w:r>
      <w:r w:rsidRPr="00A4502F">
        <w:rPr>
          <w:b/>
          <w:bCs/>
          <w:color w:val="000000"/>
          <w:sz w:val="26"/>
          <w:szCs w:val="26"/>
        </w:rPr>
        <w:t>права на которое передаются по договору аренды:</w:t>
      </w:r>
      <w:r w:rsidRPr="00A4502F">
        <w:rPr>
          <w:color w:val="000000"/>
          <w:sz w:val="26"/>
          <w:szCs w:val="26"/>
        </w:rPr>
        <w:t xml:space="preserve"> объекты водоотведения, предназначенные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8D6E40" w:rsidRPr="00A4502F" w:rsidRDefault="008D6E40" w:rsidP="008D6E40">
      <w:pPr>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8D6E40" w:rsidRPr="00344989" w:rsidRDefault="008D6E40" w:rsidP="008D6E40">
      <w:pPr>
        <w:tabs>
          <w:tab w:val="left" w:pos="709"/>
          <w:tab w:val="left" w:pos="993"/>
          <w:tab w:val="left" w:pos="1276"/>
        </w:tabs>
        <w:jc w:val="both"/>
        <w:rPr>
          <w:b/>
          <w:sz w:val="26"/>
          <w:szCs w:val="26"/>
        </w:rPr>
      </w:pPr>
      <w:r>
        <w:rPr>
          <w:b/>
          <w:bCs/>
          <w:color w:val="000000"/>
          <w:sz w:val="26"/>
          <w:szCs w:val="26"/>
        </w:rPr>
        <w:lastRenderedPageBreak/>
        <w:t xml:space="preserve">         </w:t>
      </w:r>
      <w:r w:rsidRPr="00A4502F">
        <w:rPr>
          <w:b/>
          <w:bCs/>
          <w:color w:val="000000"/>
          <w:sz w:val="26"/>
          <w:szCs w:val="26"/>
        </w:rPr>
        <w:t>1</w:t>
      </w:r>
      <w:r>
        <w:rPr>
          <w:b/>
          <w:bCs/>
          <w:color w:val="000000"/>
          <w:sz w:val="26"/>
          <w:szCs w:val="26"/>
        </w:rPr>
        <w:t>.6.</w:t>
      </w:r>
      <w:r w:rsidRPr="00225DF4">
        <w:rPr>
          <w:b/>
          <w:sz w:val="26"/>
          <w:szCs w:val="26"/>
        </w:rPr>
        <w:t xml:space="preserve"> Начальная (минимальная) цена лота</w:t>
      </w:r>
      <w:r w:rsidRPr="00225DF4">
        <w:rPr>
          <w:sz w:val="26"/>
          <w:szCs w:val="26"/>
        </w:rPr>
        <w:t xml:space="preserve"> в размере ежегодного платежа за право пользования муниципальным имуществом (без учета НДС): </w:t>
      </w:r>
      <w:r>
        <w:rPr>
          <w:sz w:val="26"/>
          <w:szCs w:val="26"/>
        </w:rPr>
        <w:t xml:space="preserve"> </w:t>
      </w:r>
      <w:r w:rsidRPr="00344989">
        <w:rPr>
          <w:b/>
          <w:sz w:val="26"/>
          <w:szCs w:val="26"/>
        </w:rPr>
        <w:t>60 500 р</w:t>
      </w:r>
      <w:r>
        <w:rPr>
          <w:b/>
          <w:sz w:val="26"/>
          <w:szCs w:val="26"/>
        </w:rPr>
        <w:t>ублей (шестьдесят тысяч пятьсот</w:t>
      </w:r>
      <w:r w:rsidRPr="00344989">
        <w:rPr>
          <w:b/>
          <w:sz w:val="26"/>
          <w:szCs w:val="26"/>
        </w:rPr>
        <w:t>)</w:t>
      </w:r>
      <w:r>
        <w:rPr>
          <w:b/>
          <w:sz w:val="26"/>
          <w:szCs w:val="26"/>
        </w:rPr>
        <w:t xml:space="preserve"> </w:t>
      </w:r>
      <w:r w:rsidRPr="00344989">
        <w:rPr>
          <w:b/>
          <w:sz w:val="26"/>
          <w:szCs w:val="26"/>
        </w:rPr>
        <w:t>рублей 00 копеек.</w:t>
      </w:r>
    </w:p>
    <w:p w:rsidR="008D6E40" w:rsidRDefault="008D6E40" w:rsidP="008D6E40">
      <w:pPr>
        <w:jc w:val="both"/>
        <w:rPr>
          <w:b/>
          <w:bCs/>
          <w:color w:val="000000"/>
          <w:sz w:val="26"/>
          <w:szCs w:val="26"/>
        </w:rPr>
      </w:pPr>
      <w:r w:rsidRPr="00A4502F">
        <w:rPr>
          <w:color w:val="000000"/>
          <w:sz w:val="26"/>
          <w:szCs w:val="26"/>
        </w:rPr>
        <w:t xml:space="preserve">Цены на конкурсе должны быть выражены в валюте договора – в </w:t>
      </w:r>
      <w:r w:rsidRPr="00A4502F">
        <w:rPr>
          <w:b/>
          <w:bCs/>
          <w:color w:val="000000"/>
          <w:sz w:val="26"/>
          <w:szCs w:val="26"/>
        </w:rPr>
        <w:t>рублях.</w:t>
      </w:r>
    </w:p>
    <w:p w:rsidR="008D6E40" w:rsidRDefault="008D6E40" w:rsidP="008D6E40">
      <w:pPr>
        <w:pStyle w:val="a3"/>
        <w:tabs>
          <w:tab w:val="clear" w:pos="360"/>
          <w:tab w:val="left" w:pos="-2700"/>
        </w:tabs>
        <w:ind w:left="0" w:firstLine="0"/>
        <w:rPr>
          <w:sz w:val="26"/>
          <w:szCs w:val="26"/>
        </w:rPr>
      </w:pPr>
      <w:r>
        <w:rPr>
          <w:b/>
          <w:sz w:val="26"/>
          <w:szCs w:val="26"/>
        </w:rPr>
        <w:t xml:space="preserve">     </w:t>
      </w:r>
      <w:r w:rsidRPr="00225DF4">
        <w:rPr>
          <w:b/>
          <w:sz w:val="26"/>
          <w:szCs w:val="26"/>
        </w:rPr>
        <w:t>1.</w:t>
      </w:r>
      <w:r>
        <w:rPr>
          <w:b/>
          <w:sz w:val="26"/>
          <w:szCs w:val="26"/>
        </w:rPr>
        <w:t>7</w:t>
      </w:r>
      <w:r w:rsidRPr="00225DF4">
        <w:rPr>
          <w:b/>
          <w:sz w:val="26"/>
          <w:szCs w:val="26"/>
        </w:rPr>
        <w:t>. Срок действия договора по лоту</w:t>
      </w:r>
      <w:r w:rsidRPr="00225DF4">
        <w:rPr>
          <w:sz w:val="26"/>
          <w:szCs w:val="26"/>
        </w:rPr>
        <w:t xml:space="preserve"> - 5 (пять) лет.</w:t>
      </w:r>
    </w:p>
    <w:p w:rsidR="008D6E40" w:rsidRPr="006B7F24" w:rsidRDefault="008D6E40" w:rsidP="008D6E40">
      <w:pPr>
        <w:pStyle w:val="a3"/>
        <w:tabs>
          <w:tab w:val="clear" w:pos="360"/>
          <w:tab w:val="left" w:pos="-2700"/>
        </w:tabs>
        <w:ind w:left="0" w:firstLine="0"/>
        <w:rPr>
          <w:sz w:val="26"/>
          <w:szCs w:val="26"/>
        </w:rPr>
      </w:pPr>
      <w:r>
        <w:rPr>
          <w:b/>
          <w:sz w:val="26"/>
          <w:szCs w:val="26"/>
        </w:rPr>
        <w:t xml:space="preserve">     </w:t>
      </w:r>
      <w:r w:rsidRPr="00225DF4">
        <w:rPr>
          <w:b/>
          <w:sz w:val="26"/>
          <w:szCs w:val="26"/>
        </w:rPr>
        <w:t>1.</w:t>
      </w:r>
      <w:r>
        <w:rPr>
          <w:b/>
          <w:sz w:val="26"/>
          <w:szCs w:val="26"/>
        </w:rPr>
        <w:t>8</w:t>
      </w:r>
      <w:r w:rsidRPr="00225DF4">
        <w:rPr>
          <w:sz w:val="26"/>
          <w:szCs w:val="26"/>
        </w:rPr>
        <w:t>.</w:t>
      </w:r>
      <w:r w:rsidRPr="00225DF4">
        <w:rPr>
          <w:b/>
          <w:sz w:val="26"/>
          <w:szCs w:val="26"/>
        </w:rPr>
        <w:t xml:space="preserve"> Срок и место  подачи заявок на участие в конкурсе:</w:t>
      </w:r>
    </w:p>
    <w:p w:rsidR="008D6E40" w:rsidRPr="00225DF4" w:rsidRDefault="008D6E40" w:rsidP="008D6E40">
      <w:pPr>
        <w:widowControl w:val="0"/>
        <w:tabs>
          <w:tab w:val="left" w:pos="765"/>
          <w:tab w:val="left" w:pos="8400"/>
        </w:tabs>
        <w:autoSpaceDE w:val="0"/>
        <w:autoSpaceDN w:val="0"/>
        <w:adjustRightInd w:val="0"/>
        <w:jc w:val="both"/>
        <w:rPr>
          <w:bCs/>
          <w:sz w:val="26"/>
          <w:szCs w:val="26"/>
        </w:rPr>
      </w:pPr>
      <w:r w:rsidRPr="00225DF4">
        <w:rPr>
          <w:sz w:val="26"/>
          <w:szCs w:val="26"/>
        </w:rPr>
        <w:tab/>
        <w:t xml:space="preserve">Заявки принимаются секретарем </w:t>
      </w:r>
      <w:r w:rsidRPr="009D72C3">
        <w:rPr>
          <w:sz w:val="26"/>
          <w:szCs w:val="26"/>
        </w:rPr>
        <w:t>комиссии по проведению конкурсов и аукционов на право заключения договоров аренды</w:t>
      </w:r>
      <w:r w:rsidRPr="00225DF4">
        <w:rPr>
          <w:sz w:val="26"/>
          <w:szCs w:val="26"/>
        </w:rPr>
        <w:t xml:space="preserve"> по установленной форме </w:t>
      </w:r>
      <w:r w:rsidRPr="00225DF4">
        <w:rPr>
          <w:bCs/>
          <w:sz w:val="26"/>
          <w:szCs w:val="26"/>
        </w:rPr>
        <w:t xml:space="preserve">ежедневно с  9-00 до 12 -00 часов, с 13-00 до 16-00 часов, за исключением выходных и праздничных дней,  </w:t>
      </w:r>
      <w:r w:rsidRPr="00225DF4">
        <w:rPr>
          <w:sz w:val="26"/>
          <w:szCs w:val="26"/>
        </w:rPr>
        <w:t xml:space="preserve">по адресу: Краснодарский край, </w:t>
      </w:r>
      <w:r>
        <w:rPr>
          <w:sz w:val="26"/>
          <w:szCs w:val="26"/>
        </w:rPr>
        <w:t>Крымский район</w:t>
      </w:r>
      <w:r w:rsidRPr="00225DF4">
        <w:rPr>
          <w:sz w:val="26"/>
          <w:szCs w:val="26"/>
        </w:rPr>
        <w:t>,</w:t>
      </w:r>
      <w:r>
        <w:rPr>
          <w:sz w:val="26"/>
          <w:szCs w:val="26"/>
        </w:rPr>
        <w:t xml:space="preserve"> х. </w:t>
      </w:r>
      <w:proofErr w:type="spellStart"/>
      <w:r>
        <w:rPr>
          <w:sz w:val="26"/>
          <w:szCs w:val="26"/>
        </w:rPr>
        <w:t>Новоукраиснкий</w:t>
      </w:r>
      <w:proofErr w:type="spellEnd"/>
      <w:r>
        <w:rPr>
          <w:sz w:val="26"/>
          <w:szCs w:val="26"/>
        </w:rPr>
        <w:t>, ул. Темченко, 39 кабинет № 4.</w:t>
      </w:r>
    </w:p>
    <w:p w:rsidR="008D6E40" w:rsidRPr="00225DF4" w:rsidRDefault="008D6E40" w:rsidP="008D6E40">
      <w:pPr>
        <w:tabs>
          <w:tab w:val="num" w:pos="0"/>
          <w:tab w:val="left" w:pos="900"/>
        </w:tabs>
        <w:autoSpaceDE w:val="0"/>
        <w:autoSpaceDN w:val="0"/>
        <w:adjustRightInd w:val="0"/>
        <w:ind w:firstLine="851"/>
        <w:jc w:val="both"/>
        <w:rPr>
          <w:b/>
          <w:sz w:val="26"/>
          <w:szCs w:val="26"/>
        </w:rPr>
      </w:pPr>
      <w:r w:rsidRPr="00225DF4">
        <w:rPr>
          <w:sz w:val="26"/>
          <w:szCs w:val="26"/>
        </w:rPr>
        <w:t xml:space="preserve">Заявки на участие в конкурсе могут быть направлены заказным письмом по адресу, указанному в п. 1.3. </w:t>
      </w:r>
    </w:p>
    <w:p w:rsidR="008D6E40" w:rsidRPr="00225DF4" w:rsidRDefault="008D6E40" w:rsidP="008D6E40">
      <w:pPr>
        <w:tabs>
          <w:tab w:val="left" w:pos="900"/>
        </w:tabs>
        <w:ind w:firstLine="851"/>
        <w:jc w:val="both"/>
        <w:rPr>
          <w:sz w:val="26"/>
          <w:szCs w:val="26"/>
        </w:rPr>
      </w:pPr>
      <w:r w:rsidRPr="00225DF4">
        <w:rPr>
          <w:sz w:val="26"/>
          <w:szCs w:val="26"/>
        </w:rPr>
        <w:t xml:space="preserve">Дата и время начала подачи заявок: </w:t>
      </w:r>
      <w:r>
        <w:rPr>
          <w:sz w:val="26"/>
          <w:szCs w:val="26"/>
        </w:rPr>
        <w:t xml:space="preserve"> </w:t>
      </w:r>
      <w:r w:rsidRPr="00344989">
        <w:rPr>
          <w:b/>
          <w:sz w:val="26"/>
          <w:szCs w:val="26"/>
        </w:rPr>
        <w:t>2</w:t>
      </w:r>
      <w:r>
        <w:rPr>
          <w:b/>
          <w:sz w:val="26"/>
          <w:szCs w:val="26"/>
        </w:rPr>
        <w:t>8</w:t>
      </w:r>
      <w:r>
        <w:rPr>
          <w:sz w:val="26"/>
          <w:szCs w:val="26"/>
        </w:rPr>
        <w:t xml:space="preserve"> </w:t>
      </w:r>
      <w:r>
        <w:rPr>
          <w:b/>
          <w:sz w:val="26"/>
          <w:szCs w:val="26"/>
        </w:rPr>
        <w:t xml:space="preserve">августа </w:t>
      </w:r>
      <w:r w:rsidRPr="00225DF4">
        <w:rPr>
          <w:b/>
          <w:sz w:val="26"/>
          <w:szCs w:val="26"/>
        </w:rPr>
        <w:t xml:space="preserve">2017 г., </w:t>
      </w:r>
      <w:r>
        <w:rPr>
          <w:b/>
          <w:sz w:val="26"/>
          <w:szCs w:val="26"/>
        </w:rPr>
        <w:t xml:space="preserve">с </w:t>
      </w:r>
      <w:r w:rsidRPr="00225DF4">
        <w:rPr>
          <w:b/>
          <w:sz w:val="26"/>
          <w:szCs w:val="26"/>
        </w:rPr>
        <w:t>9 ч. 00 мин.</w:t>
      </w:r>
      <w:r w:rsidRPr="00225DF4">
        <w:rPr>
          <w:sz w:val="26"/>
          <w:szCs w:val="26"/>
        </w:rPr>
        <w:t xml:space="preserve">  </w:t>
      </w:r>
    </w:p>
    <w:p w:rsidR="008D6E40" w:rsidRPr="00225DF4" w:rsidRDefault="008D6E40" w:rsidP="008D6E40">
      <w:pPr>
        <w:tabs>
          <w:tab w:val="left" w:pos="900"/>
        </w:tabs>
        <w:ind w:firstLine="851"/>
        <w:jc w:val="both"/>
        <w:rPr>
          <w:sz w:val="26"/>
          <w:szCs w:val="26"/>
        </w:rPr>
      </w:pPr>
      <w:r w:rsidRPr="00225DF4">
        <w:rPr>
          <w:sz w:val="26"/>
          <w:szCs w:val="26"/>
        </w:rPr>
        <w:t xml:space="preserve">Дата и время окончания  приема заявок </w:t>
      </w:r>
      <w:r>
        <w:rPr>
          <w:sz w:val="26"/>
          <w:szCs w:val="26"/>
        </w:rPr>
        <w:t>–</w:t>
      </w:r>
      <w:r w:rsidRPr="00225DF4">
        <w:rPr>
          <w:sz w:val="26"/>
          <w:szCs w:val="26"/>
        </w:rPr>
        <w:t xml:space="preserve"> </w:t>
      </w:r>
      <w:r>
        <w:rPr>
          <w:b/>
          <w:sz w:val="26"/>
          <w:szCs w:val="26"/>
        </w:rPr>
        <w:t>28 августа</w:t>
      </w:r>
      <w:r w:rsidRPr="0043060C">
        <w:rPr>
          <w:b/>
          <w:sz w:val="26"/>
          <w:szCs w:val="26"/>
        </w:rPr>
        <w:t xml:space="preserve"> 2017 года</w:t>
      </w:r>
      <w:r>
        <w:rPr>
          <w:sz w:val="26"/>
          <w:szCs w:val="26"/>
        </w:rPr>
        <w:t xml:space="preserve"> </w:t>
      </w:r>
      <w:r w:rsidRPr="00344989">
        <w:rPr>
          <w:b/>
          <w:sz w:val="26"/>
          <w:szCs w:val="26"/>
        </w:rPr>
        <w:t>16-00ч</w:t>
      </w:r>
    </w:p>
    <w:p w:rsidR="008D6E40" w:rsidRPr="00225DF4" w:rsidRDefault="008D6E40" w:rsidP="008D6E40">
      <w:pPr>
        <w:tabs>
          <w:tab w:val="left" w:pos="900"/>
          <w:tab w:val="left" w:pos="1843"/>
        </w:tabs>
        <w:ind w:hanging="142"/>
        <w:jc w:val="both"/>
        <w:rPr>
          <w:b/>
          <w:sz w:val="26"/>
          <w:szCs w:val="26"/>
        </w:rPr>
      </w:pPr>
      <w:r>
        <w:rPr>
          <w:b/>
          <w:sz w:val="26"/>
          <w:szCs w:val="26"/>
        </w:rPr>
        <w:t xml:space="preserve">       </w:t>
      </w:r>
      <w:r w:rsidRPr="00225DF4">
        <w:rPr>
          <w:b/>
          <w:sz w:val="26"/>
          <w:szCs w:val="26"/>
        </w:rPr>
        <w:t>1.8. Информационное обеспечение проведения конкурса</w:t>
      </w:r>
    </w:p>
    <w:p w:rsidR="008D6E40" w:rsidRPr="00225DF4" w:rsidRDefault="008D6E40" w:rsidP="008D6E40">
      <w:pPr>
        <w:pStyle w:val="a3"/>
        <w:tabs>
          <w:tab w:val="clear" w:pos="360"/>
          <w:tab w:val="left" w:pos="-2700"/>
          <w:tab w:val="left" w:pos="1843"/>
        </w:tabs>
        <w:ind w:left="0" w:firstLine="1080"/>
        <w:rPr>
          <w:sz w:val="26"/>
          <w:szCs w:val="26"/>
        </w:rPr>
      </w:pPr>
      <w:r w:rsidRPr="00225DF4">
        <w:rPr>
          <w:sz w:val="26"/>
          <w:szCs w:val="26"/>
        </w:rPr>
        <w:t>Извещение о проведении конкурса (</w:t>
      </w:r>
      <w:r>
        <w:rPr>
          <w:sz w:val="26"/>
          <w:szCs w:val="26"/>
        </w:rPr>
        <w:t xml:space="preserve">далее - Извещение) и конкурсная </w:t>
      </w:r>
      <w:r w:rsidRPr="00225DF4">
        <w:rPr>
          <w:sz w:val="26"/>
          <w:szCs w:val="26"/>
        </w:rPr>
        <w:t xml:space="preserve">документация размещается на официальном сайте Российской Федерации </w:t>
      </w:r>
      <w:proofErr w:type="spellStart"/>
      <w:r w:rsidRPr="00225DF4">
        <w:rPr>
          <w:b/>
          <w:spacing w:val="20"/>
          <w:sz w:val="26"/>
          <w:szCs w:val="26"/>
          <w:lang w:val="en-US"/>
        </w:rPr>
        <w:t>torgi</w:t>
      </w:r>
      <w:proofErr w:type="spellEnd"/>
      <w:r w:rsidRPr="00225DF4">
        <w:rPr>
          <w:b/>
          <w:spacing w:val="20"/>
          <w:sz w:val="26"/>
          <w:szCs w:val="26"/>
        </w:rPr>
        <w:t>.</w:t>
      </w:r>
      <w:proofErr w:type="spellStart"/>
      <w:r w:rsidRPr="00225DF4">
        <w:rPr>
          <w:b/>
          <w:spacing w:val="20"/>
          <w:sz w:val="26"/>
          <w:szCs w:val="26"/>
          <w:lang w:val="en-US"/>
        </w:rPr>
        <w:t>gov</w:t>
      </w:r>
      <w:proofErr w:type="spellEnd"/>
      <w:r w:rsidRPr="00225DF4">
        <w:rPr>
          <w:b/>
          <w:spacing w:val="20"/>
          <w:sz w:val="26"/>
          <w:szCs w:val="26"/>
        </w:rPr>
        <w:t>.</w:t>
      </w:r>
      <w:proofErr w:type="spellStart"/>
      <w:r w:rsidRPr="00225DF4">
        <w:rPr>
          <w:b/>
          <w:spacing w:val="20"/>
          <w:sz w:val="26"/>
          <w:szCs w:val="26"/>
          <w:lang w:val="en-US"/>
        </w:rPr>
        <w:t>ru</w:t>
      </w:r>
      <w:proofErr w:type="spellEnd"/>
      <w:r w:rsidRPr="00225DF4">
        <w:rPr>
          <w:sz w:val="26"/>
          <w:szCs w:val="26"/>
        </w:rPr>
        <w:t xml:space="preserve">. и на  сайте организатора торгов </w:t>
      </w:r>
      <w:r w:rsidRPr="00E76626">
        <w:rPr>
          <w:u w:val="single"/>
        </w:rPr>
        <w:t>http://adm-prigorod.ru/</w:t>
      </w:r>
    </w:p>
    <w:p w:rsidR="008D6E40" w:rsidRPr="00225DF4" w:rsidRDefault="008D6E40" w:rsidP="008D6E40">
      <w:pPr>
        <w:pStyle w:val="a3"/>
        <w:tabs>
          <w:tab w:val="clear" w:pos="360"/>
          <w:tab w:val="left" w:pos="-2700"/>
          <w:tab w:val="left" w:pos="1843"/>
        </w:tabs>
        <w:ind w:left="0" w:firstLine="1080"/>
        <w:rPr>
          <w:sz w:val="26"/>
          <w:szCs w:val="26"/>
        </w:rPr>
      </w:pPr>
      <w:r w:rsidRPr="00225DF4">
        <w:rPr>
          <w:sz w:val="26"/>
          <w:szCs w:val="26"/>
        </w:rPr>
        <w:t>Любое заинтересованное лицо для по</w:t>
      </w:r>
      <w:r>
        <w:rPr>
          <w:sz w:val="26"/>
          <w:szCs w:val="26"/>
        </w:rPr>
        <w:t xml:space="preserve">лучения конкурсной документации </w:t>
      </w:r>
      <w:r w:rsidRPr="00225DF4">
        <w:rPr>
          <w:sz w:val="26"/>
          <w:szCs w:val="26"/>
        </w:rPr>
        <w:t xml:space="preserve">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с 9-00 </w:t>
      </w:r>
      <w:proofErr w:type="spellStart"/>
      <w:r w:rsidRPr="00225DF4">
        <w:rPr>
          <w:sz w:val="26"/>
          <w:szCs w:val="26"/>
        </w:rPr>
        <w:t>ч</w:t>
      </w:r>
      <w:proofErr w:type="gramStart"/>
      <w:r w:rsidRPr="00225DF4">
        <w:rPr>
          <w:sz w:val="26"/>
          <w:szCs w:val="26"/>
        </w:rPr>
        <w:t>.д</w:t>
      </w:r>
      <w:proofErr w:type="gramEnd"/>
      <w:r w:rsidRPr="00225DF4">
        <w:rPr>
          <w:sz w:val="26"/>
          <w:szCs w:val="26"/>
        </w:rPr>
        <w:t>о</w:t>
      </w:r>
      <w:proofErr w:type="spellEnd"/>
      <w:r w:rsidRPr="00225DF4">
        <w:rPr>
          <w:sz w:val="26"/>
          <w:szCs w:val="26"/>
        </w:rPr>
        <w:t xml:space="preserve"> 12-00 ч. и с 13-00 ч. до 16-00 ч. (время местное)  в течение 2-х рабочих дней со дня получения соответствующего заявления.</w:t>
      </w:r>
    </w:p>
    <w:p w:rsidR="008D6E40" w:rsidRPr="006B7F24" w:rsidRDefault="008D6E40" w:rsidP="008D6E40">
      <w:pPr>
        <w:ind w:firstLine="708"/>
        <w:jc w:val="both"/>
        <w:rPr>
          <w:sz w:val="26"/>
          <w:szCs w:val="26"/>
        </w:rPr>
      </w:pPr>
      <w:r w:rsidRPr="00225DF4">
        <w:rPr>
          <w:sz w:val="26"/>
          <w:szCs w:val="26"/>
        </w:rPr>
        <w:t>Плата за предоставление документации</w:t>
      </w:r>
      <w:r>
        <w:rPr>
          <w:sz w:val="26"/>
          <w:szCs w:val="26"/>
        </w:rPr>
        <w:t xml:space="preserve"> в печатном виде не взимается. </w:t>
      </w:r>
      <w:r w:rsidRPr="00225DF4">
        <w:rPr>
          <w:b/>
          <w:sz w:val="26"/>
          <w:szCs w:val="26"/>
        </w:rPr>
        <w:tab/>
      </w:r>
      <w:r w:rsidRPr="006B7F24">
        <w:rPr>
          <w:b/>
          <w:sz w:val="26"/>
          <w:szCs w:val="26"/>
        </w:rPr>
        <w:t>1.9</w:t>
      </w:r>
      <w:r w:rsidRPr="0043060C">
        <w:rPr>
          <w:sz w:val="26"/>
          <w:szCs w:val="26"/>
        </w:rPr>
        <w:t xml:space="preserve">. Задаток для участия в конкурсе </w:t>
      </w:r>
      <w:r>
        <w:rPr>
          <w:sz w:val="26"/>
          <w:szCs w:val="26"/>
        </w:rPr>
        <w:t xml:space="preserve">не </w:t>
      </w:r>
      <w:r w:rsidRPr="0043060C">
        <w:rPr>
          <w:sz w:val="26"/>
          <w:szCs w:val="26"/>
        </w:rPr>
        <w:t xml:space="preserve">установлен </w:t>
      </w:r>
    </w:p>
    <w:p w:rsidR="008D6E40" w:rsidRPr="00225DF4" w:rsidRDefault="008D6E40" w:rsidP="008D6E40">
      <w:pPr>
        <w:pStyle w:val="a3"/>
        <w:tabs>
          <w:tab w:val="clear" w:pos="360"/>
          <w:tab w:val="left" w:pos="-2700"/>
        </w:tabs>
        <w:ind w:left="362" w:firstLine="0"/>
        <w:rPr>
          <w:b/>
          <w:sz w:val="26"/>
          <w:szCs w:val="26"/>
        </w:rPr>
      </w:pPr>
      <w:r w:rsidRPr="00225DF4">
        <w:rPr>
          <w:b/>
          <w:sz w:val="26"/>
          <w:szCs w:val="26"/>
        </w:rPr>
        <w:t>1.10. Дата, время, график проведения осмотра имущества, права на которое передаются по договору:</w:t>
      </w:r>
    </w:p>
    <w:p w:rsidR="008D6E40" w:rsidRPr="00225DF4" w:rsidRDefault="008D6E40" w:rsidP="008D6E40">
      <w:pPr>
        <w:pStyle w:val="a3"/>
        <w:tabs>
          <w:tab w:val="clear" w:pos="360"/>
          <w:tab w:val="left" w:pos="-2700"/>
        </w:tabs>
        <w:ind w:left="0" w:hanging="362"/>
        <w:rPr>
          <w:sz w:val="26"/>
          <w:szCs w:val="26"/>
        </w:rPr>
      </w:pPr>
      <w:r>
        <w:rPr>
          <w:sz w:val="26"/>
          <w:szCs w:val="26"/>
        </w:rPr>
        <w:t xml:space="preserve">         </w:t>
      </w:r>
      <w:r w:rsidRPr="00225DF4">
        <w:rPr>
          <w:sz w:val="26"/>
          <w:szCs w:val="26"/>
        </w:rPr>
        <w:t xml:space="preserve">Осмотр имущества производится после размещения конкурсной документации на официальном сайте Российской Федерации </w:t>
      </w:r>
      <w:proofErr w:type="spellStart"/>
      <w:r w:rsidRPr="00225DF4">
        <w:rPr>
          <w:b/>
          <w:spacing w:val="20"/>
          <w:sz w:val="26"/>
          <w:szCs w:val="26"/>
          <w:u w:val="single"/>
          <w:lang w:val="en-US"/>
        </w:rPr>
        <w:t>torgi</w:t>
      </w:r>
      <w:proofErr w:type="spellEnd"/>
      <w:r w:rsidRPr="00225DF4">
        <w:rPr>
          <w:b/>
          <w:spacing w:val="20"/>
          <w:sz w:val="26"/>
          <w:szCs w:val="26"/>
          <w:u w:val="single"/>
        </w:rPr>
        <w:t>.</w:t>
      </w:r>
      <w:proofErr w:type="spellStart"/>
      <w:r w:rsidRPr="00225DF4">
        <w:rPr>
          <w:b/>
          <w:spacing w:val="20"/>
          <w:sz w:val="26"/>
          <w:szCs w:val="26"/>
          <w:u w:val="single"/>
          <w:lang w:val="en-US"/>
        </w:rPr>
        <w:t>gov</w:t>
      </w:r>
      <w:proofErr w:type="spellEnd"/>
      <w:r w:rsidRPr="00225DF4">
        <w:rPr>
          <w:b/>
          <w:spacing w:val="20"/>
          <w:sz w:val="26"/>
          <w:szCs w:val="26"/>
          <w:u w:val="single"/>
        </w:rPr>
        <w:t>.</w:t>
      </w:r>
      <w:proofErr w:type="spellStart"/>
      <w:r w:rsidRPr="00225DF4">
        <w:rPr>
          <w:b/>
          <w:spacing w:val="20"/>
          <w:sz w:val="26"/>
          <w:szCs w:val="26"/>
          <w:u w:val="single"/>
          <w:lang w:val="en-US"/>
        </w:rPr>
        <w:t>ru</w:t>
      </w:r>
      <w:proofErr w:type="spellEnd"/>
      <w:r w:rsidRPr="00225DF4">
        <w:rPr>
          <w:sz w:val="26"/>
          <w:szCs w:val="26"/>
        </w:rPr>
        <w:t xml:space="preserve">, в </w:t>
      </w:r>
      <w:r w:rsidRPr="00F320BB">
        <w:rPr>
          <w:sz w:val="26"/>
          <w:szCs w:val="26"/>
        </w:rPr>
        <w:t>каждую среду и пятницу, с 14-00 часов до 17-00 часов, по мере обращения заинтер</w:t>
      </w:r>
      <w:r w:rsidRPr="00225DF4">
        <w:rPr>
          <w:sz w:val="26"/>
          <w:szCs w:val="26"/>
        </w:rPr>
        <w:t xml:space="preserve">есованного лица к Организатору торгов по адресу и телефонам, указанным в п.1.6. конкурсной документации. Проведение осмотра прекращается </w:t>
      </w:r>
      <w:proofErr w:type="gramStart"/>
      <w:r w:rsidRPr="00225DF4">
        <w:rPr>
          <w:sz w:val="26"/>
          <w:szCs w:val="26"/>
        </w:rPr>
        <w:t>за два рабочих дня до даты вскрытия конвертов с заявками на участие в конкурсе</w:t>
      </w:r>
      <w:proofErr w:type="gramEnd"/>
      <w:r w:rsidRPr="00225DF4">
        <w:rPr>
          <w:sz w:val="26"/>
          <w:szCs w:val="26"/>
        </w:rPr>
        <w:t>.</w:t>
      </w:r>
    </w:p>
    <w:p w:rsidR="008D6E40" w:rsidRPr="00225DF4" w:rsidRDefault="008D6E40" w:rsidP="008D6E40">
      <w:pPr>
        <w:tabs>
          <w:tab w:val="left" w:pos="900"/>
        </w:tabs>
        <w:ind w:firstLine="851"/>
        <w:jc w:val="both"/>
        <w:rPr>
          <w:sz w:val="26"/>
          <w:szCs w:val="26"/>
        </w:rPr>
      </w:pPr>
      <w:r w:rsidRPr="00225DF4">
        <w:rPr>
          <w:b/>
          <w:bCs/>
          <w:sz w:val="26"/>
          <w:szCs w:val="26"/>
        </w:rPr>
        <w:t xml:space="preserve">1.11. Дата, время, и место вскрытия конвертов с заявками на участие в конкурсе </w:t>
      </w:r>
      <w:r w:rsidRPr="00225DF4">
        <w:rPr>
          <w:bCs/>
          <w:sz w:val="26"/>
          <w:szCs w:val="26"/>
        </w:rPr>
        <w:t xml:space="preserve"> </w:t>
      </w:r>
      <w:r w:rsidRPr="00B90843">
        <w:rPr>
          <w:b/>
          <w:bCs/>
          <w:sz w:val="26"/>
          <w:szCs w:val="26"/>
        </w:rPr>
        <w:t>2</w:t>
      </w:r>
      <w:r>
        <w:rPr>
          <w:b/>
          <w:bCs/>
          <w:sz w:val="26"/>
          <w:szCs w:val="26"/>
        </w:rPr>
        <w:t xml:space="preserve">8 августа 2017 года с 16-30 часов </w:t>
      </w:r>
      <w:r w:rsidRPr="00225DF4">
        <w:rPr>
          <w:noProof/>
          <w:sz w:val="26"/>
          <w:szCs w:val="26"/>
        </w:rPr>
        <w:t xml:space="preserve">  </w:t>
      </w:r>
      <w:r w:rsidRPr="00225DF4">
        <w:rPr>
          <w:sz w:val="26"/>
          <w:szCs w:val="26"/>
        </w:rPr>
        <w:t xml:space="preserve">по  адресу: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8D6E40" w:rsidRPr="00225DF4" w:rsidRDefault="008D6E40" w:rsidP="008D6E40">
      <w:pPr>
        <w:ind w:left="-36" w:firstLine="900"/>
        <w:jc w:val="both"/>
        <w:rPr>
          <w:sz w:val="26"/>
          <w:szCs w:val="26"/>
        </w:rPr>
      </w:pPr>
      <w:r w:rsidRPr="00225DF4">
        <w:rPr>
          <w:b/>
          <w:bCs/>
          <w:sz w:val="26"/>
          <w:szCs w:val="26"/>
        </w:rPr>
        <w:t xml:space="preserve">Дата и время начала  рассмотрения заявок </w:t>
      </w:r>
      <w:r>
        <w:rPr>
          <w:b/>
          <w:bCs/>
          <w:sz w:val="26"/>
          <w:szCs w:val="26"/>
        </w:rPr>
        <w:t xml:space="preserve"> 29  августа 2017 года в 10-00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8D6E40" w:rsidRPr="00225DF4" w:rsidRDefault="008D6E40" w:rsidP="008D6E40">
      <w:pPr>
        <w:ind w:left="-36" w:firstLine="900"/>
        <w:rPr>
          <w:sz w:val="26"/>
          <w:szCs w:val="26"/>
        </w:rPr>
      </w:pPr>
      <w:r w:rsidRPr="00225DF4">
        <w:rPr>
          <w:b/>
          <w:sz w:val="26"/>
          <w:szCs w:val="26"/>
        </w:rPr>
        <w:t>Подведение итогов конкурса</w:t>
      </w:r>
      <w:r w:rsidRPr="00225DF4">
        <w:rPr>
          <w:sz w:val="26"/>
          <w:szCs w:val="26"/>
        </w:rPr>
        <w:t xml:space="preserve"> </w:t>
      </w:r>
      <w:r w:rsidRPr="000F692D">
        <w:rPr>
          <w:b/>
          <w:sz w:val="26"/>
          <w:szCs w:val="26"/>
        </w:rPr>
        <w:t xml:space="preserve">состоится  </w:t>
      </w:r>
      <w:r>
        <w:rPr>
          <w:b/>
          <w:sz w:val="26"/>
          <w:szCs w:val="26"/>
        </w:rPr>
        <w:t>30 августа</w:t>
      </w:r>
      <w:r>
        <w:rPr>
          <w:sz w:val="26"/>
          <w:szCs w:val="26"/>
        </w:rPr>
        <w:t xml:space="preserve"> </w:t>
      </w:r>
      <w:r>
        <w:rPr>
          <w:b/>
          <w:bCs/>
          <w:sz w:val="26"/>
          <w:szCs w:val="26"/>
        </w:rPr>
        <w:t xml:space="preserve">2017 года в 10-00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w:t>
      </w:r>
      <w:proofErr w:type="spellStart"/>
      <w:r>
        <w:rPr>
          <w:sz w:val="26"/>
          <w:szCs w:val="26"/>
        </w:rPr>
        <w:t>Новоукраинский</w:t>
      </w:r>
      <w:proofErr w:type="spellEnd"/>
      <w:r>
        <w:rPr>
          <w:sz w:val="26"/>
          <w:szCs w:val="26"/>
        </w:rPr>
        <w:t xml:space="preserve">,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8D6E40" w:rsidRPr="00225DF4" w:rsidRDefault="008D6E40" w:rsidP="008D6E40">
      <w:pPr>
        <w:pStyle w:val="a3"/>
        <w:tabs>
          <w:tab w:val="clear" w:pos="360"/>
          <w:tab w:val="left" w:pos="708"/>
        </w:tabs>
        <w:ind w:left="0" w:firstLine="0"/>
        <w:rPr>
          <w:sz w:val="26"/>
          <w:szCs w:val="26"/>
        </w:rPr>
      </w:pPr>
      <w:r>
        <w:rPr>
          <w:b/>
          <w:sz w:val="26"/>
          <w:szCs w:val="26"/>
        </w:rPr>
        <w:t xml:space="preserve">          </w:t>
      </w:r>
      <w:r w:rsidRPr="00225DF4">
        <w:rPr>
          <w:b/>
          <w:sz w:val="26"/>
          <w:szCs w:val="26"/>
        </w:rPr>
        <w:t>1.12.</w:t>
      </w:r>
      <w:r w:rsidRPr="00225DF4">
        <w:rPr>
          <w:color w:val="4F81BD"/>
          <w:sz w:val="26"/>
          <w:szCs w:val="26"/>
        </w:rPr>
        <w:t xml:space="preserve"> </w:t>
      </w:r>
      <w:r w:rsidRPr="00225DF4">
        <w:rPr>
          <w:sz w:val="26"/>
          <w:szCs w:val="26"/>
        </w:rPr>
        <w:t xml:space="preserve">Организатор конкурса вправе отказаться от </w:t>
      </w:r>
      <w:r>
        <w:rPr>
          <w:sz w:val="26"/>
          <w:szCs w:val="26"/>
        </w:rPr>
        <w:t xml:space="preserve">проведения конкурса не позднее, </w:t>
      </w:r>
      <w:r w:rsidRPr="00225DF4">
        <w:rPr>
          <w:sz w:val="26"/>
          <w:szCs w:val="26"/>
        </w:rPr>
        <w:t>чем за 5 дней до даты окончания срока подачи Заявок на участие в конкурсе.</w:t>
      </w:r>
    </w:p>
    <w:p w:rsidR="008D6E40" w:rsidRPr="00225DF4" w:rsidRDefault="008D6E40" w:rsidP="008D6E40">
      <w:pPr>
        <w:ind w:firstLine="900"/>
        <w:jc w:val="both"/>
        <w:rPr>
          <w:sz w:val="26"/>
          <w:szCs w:val="26"/>
        </w:rPr>
      </w:pPr>
      <w:r w:rsidRPr="00225DF4">
        <w:rPr>
          <w:b/>
          <w:sz w:val="26"/>
          <w:szCs w:val="26"/>
        </w:rPr>
        <w:lastRenderedPageBreak/>
        <w:t>1.13.</w:t>
      </w:r>
      <w:r w:rsidRPr="00225DF4">
        <w:rPr>
          <w:sz w:val="26"/>
          <w:szCs w:val="26"/>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8D6E40" w:rsidRPr="00A4502F" w:rsidRDefault="008D6E40" w:rsidP="008D6E40">
      <w:pPr>
        <w:jc w:val="both"/>
        <w:rPr>
          <w:color w:val="000000"/>
          <w:sz w:val="28"/>
          <w:szCs w:val="28"/>
        </w:rPr>
      </w:pPr>
    </w:p>
    <w:p w:rsidR="008D6E40" w:rsidRPr="00A4502F" w:rsidRDefault="008D6E40" w:rsidP="008D6E40">
      <w:pPr>
        <w:jc w:val="both"/>
        <w:rPr>
          <w:color w:val="000000"/>
          <w:sz w:val="28"/>
          <w:szCs w:val="28"/>
        </w:rPr>
      </w:pPr>
      <w:r>
        <w:rPr>
          <w:b/>
          <w:bCs/>
          <w:color w:val="000000"/>
          <w:sz w:val="26"/>
          <w:szCs w:val="26"/>
        </w:rPr>
        <w:t xml:space="preserve">         </w:t>
      </w:r>
      <w:bookmarkStart w:id="15" w:name="_Toc256683612"/>
      <w:bookmarkStart w:id="16" w:name="_Toc256683300"/>
      <w:bookmarkStart w:id="17" w:name="_Toc249497793"/>
      <w:bookmarkStart w:id="18" w:name="_Toc249497696"/>
      <w:bookmarkStart w:id="19" w:name="_Toc228768180"/>
      <w:bookmarkStart w:id="20" w:name="_Toc221089463"/>
      <w:bookmarkStart w:id="21" w:name="_Toc220731704"/>
      <w:bookmarkStart w:id="22" w:name="_Toc215629139"/>
      <w:bookmarkStart w:id="23" w:name="_Toc215629041"/>
      <w:bookmarkStart w:id="24" w:name="_Toc215581113"/>
      <w:bookmarkStart w:id="25" w:name="_Toc215580969"/>
      <w:bookmarkStart w:id="26" w:name="_Toc137034436"/>
      <w:bookmarkStart w:id="27" w:name="_Toc36962612"/>
      <w:bookmarkStart w:id="28" w:name="_Ref36928422"/>
      <w:bookmarkStart w:id="29" w:name="_Toc32335711"/>
      <w:bookmarkStart w:id="30" w:name="_Toc13770948"/>
      <w:bookmarkStart w:id="31" w:name="_Ref13739437"/>
      <w:bookmarkStart w:id="32" w:name="_Ref13738972"/>
      <w:bookmarkStart w:id="33" w:name="_Ref1372983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D6E40" w:rsidRPr="00A4502F" w:rsidRDefault="008D6E40" w:rsidP="008D6E40">
      <w:pPr>
        <w:keepNext/>
        <w:jc w:val="both"/>
        <w:rPr>
          <w:color w:val="000000"/>
          <w:sz w:val="28"/>
          <w:szCs w:val="28"/>
        </w:rPr>
      </w:pPr>
      <w:r w:rsidRPr="00A4502F">
        <w:rPr>
          <w:b/>
          <w:bCs/>
          <w:color w:val="000000"/>
          <w:sz w:val="26"/>
          <w:szCs w:val="26"/>
        </w:rPr>
        <w:t>Статья 2. Требования к участникам конкурса</w:t>
      </w:r>
    </w:p>
    <w:p w:rsidR="008D6E40" w:rsidRPr="00A4502F" w:rsidRDefault="008D6E40" w:rsidP="008D6E40">
      <w:pPr>
        <w:jc w:val="both"/>
        <w:rPr>
          <w:color w:val="000000"/>
          <w:sz w:val="28"/>
          <w:szCs w:val="28"/>
        </w:rPr>
      </w:pPr>
    </w:p>
    <w:p w:rsidR="008D6E40" w:rsidRPr="00A4502F" w:rsidRDefault="008D6E40" w:rsidP="008D6E40">
      <w:pPr>
        <w:ind w:firstLine="720"/>
        <w:jc w:val="both"/>
        <w:rPr>
          <w:color w:val="000000"/>
          <w:sz w:val="28"/>
          <w:szCs w:val="28"/>
        </w:rPr>
      </w:pPr>
      <w:r w:rsidRPr="00A4502F">
        <w:rPr>
          <w:color w:val="000000"/>
          <w:sz w:val="26"/>
          <w:szCs w:val="26"/>
        </w:rPr>
        <w:t>2.1. Участником конкурса может быть любое юридическое лицо независимо от формы собственности,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8D6E40" w:rsidRPr="00A4502F" w:rsidRDefault="008D6E40" w:rsidP="008D6E40">
      <w:pPr>
        <w:ind w:firstLine="720"/>
        <w:jc w:val="both"/>
        <w:rPr>
          <w:color w:val="000000"/>
          <w:sz w:val="28"/>
          <w:szCs w:val="28"/>
        </w:rPr>
      </w:pPr>
      <w:r w:rsidRPr="00A4502F">
        <w:rPr>
          <w:color w:val="000000"/>
          <w:sz w:val="26"/>
          <w:szCs w:val="26"/>
        </w:rPr>
        <w:t>2. Участник конкурса должен соответствовать следующим требованиям:</w:t>
      </w:r>
    </w:p>
    <w:p w:rsidR="008D6E40" w:rsidRPr="00A4502F" w:rsidRDefault="008D6E40" w:rsidP="008D6E40">
      <w:pPr>
        <w:ind w:firstLine="720"/>
        <w:jc w:val="both"/>
        <w:rPr>
          <w:color w:val="000000"/>
          <w:sz w:val="28"/>
          <w:szCs w:val="28"/>
        </w:rPr>
      </w:pPr>
      <w:r w:rsidRPr="00A4502F">
        <w:rPr>
          <w:color w:val="000000"/>
          <w:sz w:val="26"/>
          <w:szCs w:val="26"/>
        </w:rPr>
        <w:t>-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8D6E40" w:rsidRPr="00A4502F" w:rsidRDefault="008D6E40" w:rsidP="008D6E40">
      <w:pPr>
        <w:ind w:firstLine="720"/>
        <w:jc w:val="both"/>
        <w:rPr>
          <w:color w:val="000000"/>
          <w:sz w:val="28"/>
          <w:szCs w:val="28"/>
        </w:rPr>
      </w:pPr>
      <w:r w:rsidRPr="00A4502F">
        <w:rPr>
          <w:color w:val="000000"/>
          <w:sz w:val="26"/>
          <w:szCs w:val="26"/>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D6E40" w:rsidRDefault="008D6E40" w:rsidP="008D6E40">
      <w:pPr>
        <w:ind w:firstLine="720"/>
        <w:jc w:val="both"/>
        <w:rPr>
          <w:color w:val="000000"/>
          <w:sz w:val="26"/>
          <w:szCs w:val="26"/>
        </w:rPr>
      </w:pPr>
      <w:r w:rsidRPr="00A4502F">
        <w:rPr>
          <w:color w:val="000000"/>
          <w:sz w:val="26"/>
          <w:szCs w:val="26"/>
        </w:rPr>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8D6E40" w:rsidRPr="00A4502F" w:rsidRDefault="008D6E40" w:rsidP="008D6E40">
      <w:pPr>
        <w:ind w:firstLine="720"/>
        <w:jc w:val="both"/>
        <w:rPr>
          <w:color w:val="000000"/>
          <w:sz w:val="28"/>
          <w:szCs w:val="28"/>
        </w:rPr>
      </w:pPr>
    </w:p>
    <w:p w:rsidR="008D6E40" w:rsidRPr="00A4502F" w:rsidRDefault="008D6E40" w:rsidP="008D6E40">
      <w:pPr>
        <w:keepNext/>
        <w:jc w:val="both"/>
        <w:rPr>
          <w:color w:val="000000"/>
          <w:sz w:val="28"/>
          <w:szCs w:val="28"/>
        </w:rPr>
      </w:pPr>
      <w:bookmarkStart w:id="34" w:name="_Toc256683617"/>
      <w:bookmarkStart w:id="35" w:name="_Toc256683305"/>
      <w:bookmarkStart w:id="36" w:name="_Toc249497798"/>
      <w:bookmarkStart w:id="37" w:name="_Toc249497701"/>
      <w:bookmarkStart w:id="38" w:name="_Toc228768185"/>
      <w:bookmarkStart w:id="39" w:name="_Toc221089468"/>
      <w:bookmarkStart w:id="40" w:name="_Toc220731709"/>
      <w:bookmarkStart w:id="41" w:name="_Toc215629144"/>
      <w:bookmarkStart w:id="42" w:name="_Toc215629046"/>
      <w:bookmarkStart w:id="43" w:name="_Toc215581118"/>
      <w:bookmarkStart w:id="44" w:name="_Toc215580974"/>
      <w:bookmarkEnd w:id="34"/>
      <w:bookmarkEnd w:id="35"/>
      <w:bookmarkEnd w:id="36"/>
      <w:bookmarkEnd w:id="37"/>
      <w:bookmarkEnd w:id="38"/>
      <w:bookmarkEnd w:id="39"/>
      <w:bookmarkEnd w:id="40"/>
      <w:bookmarkEnd w:id="41"/>
      <w:bookmarkEnd w:id="42"/>
      <w:bookmarkEnd w:id="43"/>
      <w:bookmarkEnd w:id="44"/>
      <w:r w:rsidRPr="00A4502F">
        <w:rPr>
          <w:b/>
          <w:bCs/>
          <w:color w:val="000000"/>
          <w:sz w:val="26"/>
          <w:szCs w:val="26"/>
        </w:rPr>
        <w:t>Статья 3. Срок, место и порядок предоставления конкурсной документации</w:t>
      </w:r>
    </w:p>
    <w:p w:rsidR="008D6E40" w:rsidRPr="00A4502F" w:rsidRDefault="008D6E40" w:rsidP="008D6E40">
      <w:pPr>
        <w:ind w:firstLine="706"/>
        <w:jc w:val="both"/>
        <w:rPr>
          <w:color w:val="000000"/>
          <w:sz w:val="28"/>
          <w:szCs w:val="28"/>
        </w:rPr>
      </w:pPr>
      <w:bookmarkStart w:id="45" w:name="_Ref125823280"/>
      <w:bookmarkEnd w:id="45"/>
      <w:r w:rsidRPr="00A4502F">
        <w:rPr>
          <w:color w:val="000000"/>
          <w:sz w:val="26"/>
          <w:szCs w:val="26"/>
        </w:rPr>
        <w:t>3.1. Конкурсная документация предоставляется в свободном доступе на официальном сайте торгов, адрес которого указан в п. 1.10.</w:t>
      </w:r>
    </w:p>
    <w:p w:rsidR="008D6E40" w:rsidRPr="00A4502F" w:rsidRDefault="008D6E40" w:rsidP="008D6E40">
      <w:pPr>
        <w:ind w:firstLine="706"/>
        <w:jc w:val="both"/>
        <w:rPr>
          <w:color w:val="000000"/>
          <w:sz w:val="28"/>
          <w:szCs w:val="28"/>
        </w:rPr>
      </w:pPr>
      <w:r w:rsidRPr="00A4502F">
        <w:rPr>
          <w:color w:val="000000"/>
          <w:sz w:val="26"/>
          <w:szCs w:val="26"/>
        </w:rPr>
        <w:t xml:space="preserve">3.2. Любое заинтересованное лицо для получения конкурсной документации 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w:t>
      </w:r>
      <w:r w:rsidRPr="00C47935">
        <w:rPr>
          <w:b/>
          <w:bCs/>
          <w:sz w:val="26"/>
          <w:szCs w:val="26"/>
        </w:rPr>
        <w:t xml:space="preserve">с 9-00 ч. до 12-00 ч. и с 13-00 ч. до 16-00 ч. </w:t>
      </w:r>
      <w:r w:rsidRPr="00C47935">
        <w:rPr>
          <w:sz w:val="26"/>
          <w:szCs w:val="26"/>
        </w:rPr>
        <w:t>(время местное) в течение 2-х ра</w:t>
      </w:r>
      <w:r w:rsidRPr="00A4502F">
        <w:rPr>
          <w:color w:val="000000"/>
          <w:sz w:val="26"/>
          <w:szCs w:val="26"/>
        </w:rPr>
        <w:t>бочих дней со дня получения соответствующего заявления.</w:t>
      </w:r>
    </w:p>
    <w:p w:rsidR="008D6E40" w:rsidRPr="00A4502F" w:rsidRDefault="008D6E40" w:rsidP="008D6E40">
      <w:pPr>
        <w:ind w:firstLine="706"/>
        <w:jc w:val="both"/>
        <w:rPr>
          <w:color w:val="000000"/>
          <w:sz w:val="28"/>
          <w:szCs w:val="28"/>
        </w:rPr>
      </w:pPr>
      <w:r w:rsidRPr="00A4502F">
        <w:rPr>
          <w:color w:val="000000"/>
          <w:sz w:val="26"/>
          <w:szCs w:val="26"/>
        </w:rPr>
        <w:t xml:space="preserve">Плата за предоставление документации в печатном виде не взимается. </w:t>
      </w:r>
    </w:p>
    <w:p w:rsidR="008D6E40" w:rsidRPr="00A4502F" w:rsidRDefault="008D6E40" w:rsidP="008D6E40">
      <w:pPr>
        <w:keepNext/>
        <w:jc w:val="both"/>
        <w:rPr>
          <w:color w:val="000000"/>
          <w:sz w:val="28"/>
          <w:szCs w:val="28"/>
        </w:rPr>
      </w:pPr>
      <w:bookmarkStart w:id="46" w:name="_Toc256683618"/>
      <w:bookmarkStart w:id="47" w:name="_Toc256683306"/>
      <w:bookmarkStart w:id="48" w:name="_Toc249497799"/>
      <w:bookmarkStart w:id="49" w:name="_Toc249497702"/>
      <w:bookmarkStart w:id="50" w:name="_Toc228768186"/>
      <w:bookmarkStart w:id="51" w:name="_Toc221089469"/>
      <w:bookmarkStart w:id="52" w:name="_Toc220731710"/>
      <w:bookmarkStart w:id="53" w:name="_Toc215629145"/>
      <w:bookmarkStart w:id="54" w:name="_Toc215629047"/>
      <w:bookmarkStart w:id="55" w:name="_Toc215581119"/>
      <w:bookmarkStart w:id="56" w:name="_Toc215580975"/>
      <w:bookmarkEnd w:id="46"/>
      <w:bookmarkEnd w:id="47"/>
      <w:bookmarkEnd w:id="48"/>
      <w:bookmarkEnd w:id="49"/>
      <w:bookmarkEnd w:id="50"/>
      <w:bookmarkEnd w:id="51"/>
      <w:bookmarkEnd w:id="52"/>
      <w:bookmarkEnd w:id="53"/>
      <w:bookmarkEnd w:id="54"/>
      <w:bookmarkEnd w:id="55"/>
      <w:bookmarkEnd w:id="56"/>
    </w:p>
    <w:p w:rsidR="008D6E40" w:rsidRPr="00A4502F" w:rsidRDefault="008D6E40" w:rsidP="008D6E40">
      <w:pPr>
        <w:keepNext/>
        <w:jc w:val="both"/>
        <w:rPr>
          <w:color w:val="000000"/>
          <w:sz w:val="28"/>
          <w:szCs w:val="28"/>
        </w:rPr>
      </w:pPr>
      <w:r w:rsidRPr="00A4502F">
        <w:rPr>
          <w:b/>
          <w:bCs/>
          <w:color w:val="000000"/>
          <w:sz w:val="26"/>
          <w:szCs w:val="26"/>
        </w:rPr>
        <w:t>Статья 4. Разъяснение конкурсной документации</w:t>
      </w:r>
    </w:p>
    <w:p w:rsidR="008D6E40" w:rsidRPr="00A4502F" w:rsidRDefault="008D6E40" w:rsidP="008D6E40">
      <w:pPr>
        <w:ind w:firstLine="720"/>
        <w:jc w:val="both"/>
        <w:rPr>
          <w:color w:val="000000"/>
          <w:sz w:val="28"/>
          <w:szCs w:val="28"/>
        </w:rPr>
      </w:pPr>
      <w:r w:rsidRPr="00A4502F">
        <w:rPr>
          <w:color w:val="000000"/>
          <w:sz w:val="26"/>
          <w:szCs w:val="26"/>
        </w:rPr>
        <w:t xml:space="preserve">4.1. С момента публикации извещения любое заинтересованное лицо вправе направить в письменной форме, в том числе в форме электронного документа Организатору запрос о разъяснении положений конкурсной документации (приложение № 2 к конкурсной документации). </w:t>
      </w:r>
      <w:proofErr w:type="gramStart"/>
      <w:r w:rsidRPr="00A4502F">
        <w:rPr>
          <w:color w:val="000000"/>
          <w:sz w:val="26"/>
          <w:szCs w:val="26"/>
        </w:rPr>
        <w:t xml:space="preserve">В течение двух рабочих дней со дня поступления указанного запроса Организатор направит в письменной форме или в форме электронного документа разъяснения положений конкурсной </w:t>
      </w:r>
      <w:r w:rsidRPr="00A4502F">
        <w:rPr>
          <w:color w:val="000000"/>
          <w:sz w:val="26"/>
          <w:szCs w:val="26"/>
        </w:rPr>
        <w:lastRenderedPageBreak/>
        <w:t>документации лицу, подавшему запрос по адресу, указанному в запросе, если указанный запрос поступил к Организатору не позднее, чем за три рабочих дня до дня окончания подачи заявок на участие в конкурсе.</w:t>
      </w:r>
      <w:proofErr w:type="gramEnd"/>
    </w:p>
    <w:p w:rsidR="008D6E40" w:rsidRPr="00A4502F" w:rsidRDefault="008D6E40" w:rsidP="008D6E40">
      <w:pPr>
        <w:ind w:firstLine="720"/>
        <w:jc w:val="both"/>
        <w:rPr>
          <w:color w:val="000000"/>
          <w:sz w:val="28"/>
          <w:szCs w:val="28"/>
        </w:rPr>
      </w:pPr>
      <w:r w:rsidRPr="00A4502F">
        <w:rPr>
          <w:color w:val="000000"/>
          <w:sz w:val="26"/>
          <w:szCs w:val="26"/>
        </w:rPr>
        <w:t>4.2. В течение одного дня со дня направления разъяснения положений конкурсной документации по запросу заинтересованного лица такое разъяснение будет размещено Организатором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8D6E40" w:rsidRPr="00A4502F" w:rsidRDefault="008D6E40" w:rsidP="008D6E40">
      <w:pPr>
        <w:keepNext/>
        <w:jc w:val="both"/>
        <w:rPr>
          <w:color w:val="000000"/>
          <w:sz w:val="28"/>
          <w:szCs w:val="28"/>
        </w:rPr>
      </w:pPr>
      <w:bookmarkStart w:id="57" w:name="_Toc256683619"/>
      <w:bookmarkStart w:id="58" w:name="_Toc256683307"/>
      <w:bookmarkStart w:id="59" w:name="_Toc249497800"/>
      <w:bookmarkStart w:id="60" w:name="_Toc249497703"/>
      <w:bookmarkStart w:id="61" w:name="_Toc228768187"/>
      <w:bookmarkStart w:id="62" w:name="_Toc221089470"/>
      <w:bookmarkStart w:id="63" w:name="_Toc220731711"/>
      <w:bookmarkStart w:id="64" w:name="_Toc215629146"/>
      <w:bookmarkStart w:id="65" w:name="_Toc215629048"/>
      <w:bookmarkStart w:id="66" w:name="_Toc215581120"/>
      <w:bookmarkStart w:id="67" w:name="_Toc215580976"/>
      <w:bookmarkEnd w:id="57"/>
      <w:bookmarkEnd w:id="58"/>
      <w:bookmarkEnd w:id="59"/>
      <w:bookmarkEnd w:id="60"/>
      <w:bookmarkEnd w:id="61"/>
      <w:bookmarkEnd w:id="62"/>
      <w:bookmarkEnd w:id="63"/>
      <w:bookmarkEnd w:id="64"/>
      <w:bookmarkEnd w:id="65"/>
      <w:bookmarkEnd w:id="66"/>
      <w:bookmarkEnd w:id="67"/>
    </w:p>
    <w:p w:rsidR="008D6E40" w:rsidRPr="00A4502F" w:rsidRDefault="008D6E40" w:rsidP="008D6E40">
      <w:pPr>
        <w:keepNext/>
        <w:jc w:val="both"/>
        <w:rPr>
          <w:color w:val="000000"/>
          <w:sz w:val="28"/>
          <w:szCs w:val="28"/>
        </w:rPr>
      </w:pPr>
      <w:r w:rsidRPr="00A4502F">
        <w:rPr>
          <w:b/>
          <w:bCs/>
          <w:color w:val="000000"/>
          <w:sz w:val="26"/>
          <w:szCs w:val="26"/>
        </w:rPr>
        <w:t>Статья 5. Изменения конкурсной документации</w:t>
      </w:r>
    </w:p>
    <w:p w:rsidR="008D6E40" w:rsidRPr="00A4502F" w:rsidRDefault="008D6E40" w:rsidP="008D6E40">
      <w:pPr>
        <w:ind w:firstLine="720"/>
        <w:jc w:val="both"/>
        <w:rPr>
          <w:color w:val="000000"/>
          <w:sz w:val="28"/>
          <w:szCs w:val="28"/>
        </w:rPr>
      </w:pPr>
      <w:r w:rsidRPr="00A4502F">
        <w:rPr>
          <w:color w:val="000000"/>
          <w:sz w:val="26"/>
          <w:szCs w:val="26"/>
        </w:rPr>
        <w:t xml:space="preserve">5.1. Организатор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
    <w:p w:rsidR="008D6E40" w:rsidRPr="00A4502F" w:rsidRDefault="008D6E40" w:rsidP="008D6E40">
      <w:pPr>
        <w:ind w:firstLine="720"/>
        <w:jc w:val="both"/>
        <w:rPr>
          <w:color w:val="000000"/>
          <w:sz w:val="28"/>
          <w:szCs w:val="28"/>
        </w:rPr>
      </w:pPr>
      <w:r w:rsidRPr="00A4502F">
        <w:rPr>
          <w:color w:val="000000"/>
          <w:sz w:val="26"/>
          <w:szCs w:val="26"/>
        </w:rPr>
        <w:t xml:space="preserve">В течение одного дня </w:t>
      </w:r>
      <w:proofErr w:type="gramStart"/>
      <w:r w:rsidRPr="00A4502F">
        <w:rPr>
          <w:color w:val="000000"/>
          <w:sz w:val="26"/>
          <w:szCs w:val="26"/>
        </w:rPr>
        <w:t>с даты принятия</w:t>
      </w:r>
      <w:proofErr w:type="gramEnd"/>
      <w:r w:rsidRPr="00A4502F">
        <w:rPr>
          <w:color w:val="000000"/>
          <w:sz w:val="26"/>
          <w:szCs w:val="26"/>
        </w:rPr>
        <w:t xml:space="preserve"> решения о внесении изменений в конкурсную документацию такие изменения размещаются организатором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A4502F">
        <w:rPr>
          <w:color w:val="000000"/>
          <w:sz w:val="26"/>
          <w:szCs w:val="26"/>
        </w:rPr>
        <w:t>с даты размещения</w:t>
      </w:r>
      <w:proofErr w:type="gramEnd"/>
      <w:r w:rsidRPr="00A4502F">
        <w:rPr>
          <w:color w:val="000000"/>
          <w:sz w:val="26"/>
          <w:szCs w:val="26"/>
        </w:rPr>
        <w:t xml:space="preserve"> на официальном сайте Российской Федерации </w:t>
      </w:r>
      <w:proofErr w:type="spellStart"/>
      <w:r w:rsidRPr="00A4502F">
        <w:rPr>
          <w:color w:val="000000"/>
          <w:sz w:val="26"/>
          <w:szCs w:val="26"/>
          <w:lang w:val="en-US"/>
        </w:rPr>
        <w:t>torgi</w:t>
      </w:r>
      <w:proofErr w:type="spellEnd"/>
      <w:r w:rsidRPr="00A4502F">
        <w:rPr>
          <w:color w:val="000000"/>
          <w:sz w:val="26"/>
          <w:szCs w:val="26"/>
        </w:rPr>
        <w:t>.</w:t>
      </w:r>
      <w:proofErr w:type="spellStart"/>
      <w:r w:rsidRPr="00A4502F">
        <w:rPr>
          <w:color w:val="000000"/>
          <w:sz w:val="26"/>
          <w:szCs w:val="26"/>
          <w:lang w:val="en-US"/>
        </w:rPr>
        <w:t>gov</w:t>
      </w:r>
      <w:proofErr w:type="spellEnd"/>
      <w:r w:rsidRPr="00A4502F">
        <w:rPr>
          <w:color w:val="000000"/>
          <w:sz w:val="26"/>
          <w:szCs w:val="26"/>
        </w:rPr>
        <w:t>.</w:t>
      </w:r>
      <w:proofErr w:type="spellStart"/>
      <w:r w:rsidRPr="00A4502F">
        <w:rPr>
          <w:color w:val="000000"/>
          <w:sz w:val="26"/>
          <w:szCs w:val="26"/>
          <w:lang w:val="en-US"/>
        </w:rPr>
        <w:t>ru</w:t>
      </w:r>
      <w:proofErr w:type="spellEnd"/>
      <w:r w:rsidRPr="00A4502F">
        <w:rPr>
          <w:b/>
          <w:bCs/>
          <w:color w:val="000000"/>
          <w:sz w:val="26"/>
          <w:szCs w:val="26"/>
        </w:rPr>
        <w:t>,</w:t>
      </w:r>
      <w:r w:rsidRPr="00A4502F">
        <w:rPr>
          <w:color w:val="000000"/>
          <w:sz w:val="26"/>
          <w:szCs w:val="26"/>
        </w:rPr>
        <w:t xml:space="preserve"> внесенных изменений в конкурсную документацию до даты окончания подачи Заявок на участие в конкурсе такой срок составлял не менее двадцати дней.</w:t>
      </w:r>
    </w:p>
    <w:p w:rsidR="008D6E40" w:rsidRPr="00A4502F" w:rsidRDefault="008D6E40" w:rsidP="008D6E40">
      <w:pPr>
        <w:ind w:firstLine="706"/>
        <w:jc w:val="both"/>
        <w:rPr>
          <w:color w:val="000000"/>
          <w:sz w:val="28"/>
          <w:szCs w:val="28"/>
        </w:rPr>
      </w:pPr>
      <w:r w:rsidRPr="00A4502F">
        <w:rPr>
          <w:color w:val="000000"/>
          <w:sz w:val="26"/>
          <w:szCs w:val="26"/>
        </w:rPr>
        <w:t>5.2.</w:t>
      </w:r>
      <w:r w:rsidRPr="00A4502F">
        <w:rPr>
          <w:b/>
          <w:bCs/>
          <w:color w:val="000000"/>
          <w:sz w:val="26"/>
          <w:szCs w:val="26"/>
        </w:rPr>
        <w:t xml:space="preserve"> </w:t>
      </w:r>
      <w:r w:rsidRPr="00A4502F">
        <w:rPr>
          <w:color w:val="000000"/>
          <w:sz w:val="26"/>
          <w:szCs w:val="26"/>
        </w:rPr>
        <w:t>Организатор не несет ответственности в случае, если заявитель не ознакомился с изменениями, внесенными в конкурсную документацию, размещенными надлежащим образом.</w:t>
      </w:r>
    </w:p>
    <w:p w:rsidR="008D6E40" w:rsidRPr="00A4502F" w:rsidRDefault="008D6E40" w:rsidP="008D6E40">
      <w:pPr>
        <w:ind w:firstLine="706"/>
        <w:jc w:val="both"/>
        <w:rPr>
          <w:color w:val="000000"/>
          <w:sz w:val="28"/>
          <w:szCs w:val="28"/>
        </w:rPr>
      </w:pPr>
    </w:p>
    <w:p w:rsidR="008D6E40" w:rsidRPr="00A4502F" w:rsidRDefault="008D6E40" w:rsidP="008D6E40">
      <w:pPr>
        <w:keepNext/>
        <w:jc w:val="both"/>
        <w:rPr>
          <w:color w:val="000000"/>
          <w:sz w:val="28"/>
          <w:szCs w:val="28"/>
        </w:rPr>
      </w:pPr>
      <w:bookmarkStart w:id="68" w:name="_Toc256683620"/>
      <w:bookmarkStart w:id="69" w:name="_Toc256683308"/>
      <w:bookmarkStart w:id="70" w:name="_Toc249497801"/>
      <w:bookmarkStart w:id="71" w:name="_Toc249497704"/>
      <w:bookmarkStart w:id="72" w:name="_Toc228768188"/>
      <w:bookmarkStart w:id="73" w:name="_Toc221089471"/>
      <w:bookmarkStart w:id="74" w:name="_Toc220731712"/>
      <w:bookmarkStart w:id="75" w:name="_Toc215629147"/>
      <w:bookmarkStart w:id="76" w:name="_Toc215629049"/>
      <w:bookmarkStart w:id="77" w:name="_Toc215581121"/>
      <w:bookmarkStart w:id="78" w:name="_Toc215580977"/>
      <w:bookmarkEnd w:id="68"/>
      <w:bookmarkEnd w:id="69"/>
      <w:bookmarkEnd w:id="70"/>
      <w:bookmarkEnd w:id="71"/>
      <w:bookmarkEnd w:id="72"/>
      <w:bookmarkEnd w:id="73"/>
      <w:bookmarkEnd w:id="74"/>
      <w:bookmarkEnd w:id="75"/>
      <w:bookmarkEnd w:id="76"/>
      <w:bookmarkEnd w:id="77"/>
      <w:bookmarkEnd w:id="78"/>
      <w:r w:rsidRPr="00A4502F">
        <w:rPr>
          <w:b/>
          <w:bCs/>
          <w:color w:val="000000"/>
          <w:sz w:val="26"/>
          <w:szCs w:val="26"/>
        </w:rPr>
        <w:t>Статья 6. Отказ от проведения конкурса.</w:t>
      </w:r>
    </w:p>
    <w:p w:rsidR="008D6E40" w:rsidRPr="00A4502F" w:rsidRDefault="008D6E40" w:rsidP="008D6E40">
      <w:pPr>
        <w:ind w:firstLine="720"/>
        <w:jc w:val="both"/>
        <w:rPr>
          <w:color w:val="000000"/>
          <w:sz w:val="28"/>
          <w:szCs w:val="28"/>
        </w:rPr>
      </w:pPr>
      <w:r w:rsidRPr="00A4502F">
        <w:rPr>
          <w:color w:val="000000"/>
          <w:sz w:val="26"/>
          <w:szCs w:val="26"/>
        </w:rPr>
        <w:t>6.1. Организатор конкурса вправе отказаться от проведения конкурса не позднее, чем за 5 дней до даты окончания срока подачи Заявок на участие в конкурсе.</w:t>
      </w:r>
    </w:p>
    <w:p w:rsidR="008D6E40" w:rsidRPr="00A4502F" w:rsidRDefault="008D6E40" w:rsidP="008D6E40">
      <w:pPr>
        <w:ind w:firstLine="720"/>
        <w:jc w:val="both"/>
        <w:rPr>
          <w:color w:val="000000"/>
          <w:sz w:val="28"/>
          <w:szCs w:val="28"/>
        </w:rPr>
      </w:pPr>
      <w:r w:rsidRPr="00A4502F">
        <w:rPr>
          <w:color w:val="000000"/>
          <w:sz w:val="26"/>
          <w:szCs w:val="26"/>
        </w:rPr>
        <w:t xml:space="preserve">Извещение об отказе от проведения конкурса размещается Организатором </w:t>
      </w:r>
      <w:proofErr w:type="gramStart"/>
      <w:r w:rsidRPr="00A4502F">
        <w:rPr>
          <w:color w:val="000000"/>
          <w:sz w:val="26"/>
          <w:szCs w:val="26"/>
        </w:rPr>
        <w:t>на официальном сайте торгов в течение одного дня с даты принятия решения об отказе от проведения</w:t>
      </w:r>
      <w:proofErr w:type="gramEnd"/>
      <w:r w:rsidRPr="00A4502F">
        <w:rPr>
          <w:color w:val="000000"/>
          <w:sz w:val="26"/>
          <w:szCs w:val="26"/>
        </w:rPr>
        <w:t xml:space="preserve"> конкурса.</w:t>
      </w:r>
    </w:p>
    <w:p w:rsidR="008D6E40" w:rsidRPr="00A4502F" w:rsidRDefault="008D6E40" w:rsidP="008D6E40">
      <w:pPr>
        <w:ind w:firstLine="720"/>
        <w:jc w:val="both"/>
        <w:rPr>
          <w:color w:val="000000"/>
          <w:sz w:val="28"/>
          <w:szCs w:val="28"/>
        </w:rPr>
      </w:pPr>
      <w:proofErr w:type="gramStart"/>
      <w:r w:rsidRPr="00A4502F">
        <w:rPr>
          <w:color w:val="000000"/>
          <w:sz w:val="26"/>
          <w:szCs w:val="26"/>
        </w:rPr>
        <w:t>В течение двух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roofErr w:type="gramEnd"/>
    </w:p>
    <w:p w:rsidR="008D6E40" w:rsidRPr="00A4502F" w:rsidRDefault="008D6E40" w:rsidP="008D6E40">
      <w:pPr>
        <w:ind w:firstLine="720"/>
        <w:jc w:val="both"/>
        <w:rPr>
          <w:color w:val="000000"/>
          <w:sz w:val="28"/>
          <w:szCs w:val="28"/>
        </w:rPr>
      </w:pPr>
    </w:p>
    <w:p w:rsidR="008D6E40" w:rsidRPr="00A4502F" w:rsidRDefault="008D6E40" w:rsidP="008D6E40">
      <w:pPr>
        <w:keepNext/>
        <w:jc w:val="both"/>
        <w:rPr>
          <w:color w:val="000000"/>
          <w:sz w:val="28"/>
          <w:szCs w:val="28"/>
        </w:rPr>
      </w:pPr>
      <w:bookmarkStart w:id="79" w:name="_Toc256683622"/>
      <w:bookmarkStart w:id="80" w:name="_Toc256683310"/>
      <w:bookmarkStart w:id="81" w:name="_Toc249497803"/>
      <w:bookmarkStart w:id="82" w:name="_Toc249497706"/>
      <w:bookmarkStart w:id="83" w:name="_Toc228768190"/>
      <w:bookmarkStart w:id="84" w:name="_Toc221089473"/>
      <w:bookmarkStart w:id="85" w:name="_Toc220731714"/>
      <w:bookmarkStart w:id="86" w:name="_Toc215629149"/>
      <w:bookmarkStart w:id="87" w:name="_Toc215629051"/>
      <w:bookmarkStart w:id="88" w:name="_Toc215581123"/>
      <w:bookmarkStart w:id="89" w:name="_Toc215580979"/>
      <w:bookmarkEnd w:id="79"/>
      <w:bookmarkEnd w:id="80"/>
      <w:bookmarkEnd w:id="81"/>
      <w:bookmarkEnd w:id="82"/>
      <w:bookmarkEnd w:id="83"/>
      <w:bookmarkEnd w:id="84"/>
      <w:bookmarkEnd w:id="85"/>
      <w:bookmarkEnd w:id="86"/>
      <w:bookmarkEnd w:id="87"/>
      <w:bookmarkEnd w:id="88"/>
      <w:bookmarkEnd w:id="89"/>
      <w:r w:rsidRPr="00A4502F">
        <w:rPr>
          <w:b/>
          <w:bCs/>
          <w:color w:val="000000"/>
          <w:sz w:val="26"/>
          <w:szCs w:val="26"/>
        </w:rPr>
        <w:t>Статья 7. Официальный язык конкурса</w:t>
      </w:r>
    </w:p>
    <w:p w:rsidR="008D6E40" w:rsidRPr="00A4502F" w:rsidRDefault="008D6E40" w:rsidP="008D6E40">
      <w:pPr>
        <w:ind w:firstLine="720"/>
        <w:jc w:val="both"/>
        <w:rPr>
          <w:color w:val="000000"/>
          <w:sz w:val="28"/>
          <w:szCs w:val="28"/>
        </w:rPr>
      </w:pPr>
      <w:r w:rsidRPr="00A4502F">
        <w:rPr>
          <w:color w:val="000000"/>
          <w:sz w:val="26"/>
          <w:szCs w:val="26"/>
        </w:rPr>
        <w:t xml:space="preserve">7.1. </w:t>
      </w:r>
      <w:proofErr w:type="gramStart"/>
      <w:r w:rsidRPr="00A4502F">
        <w:rPr>
          <w:color w:val="000000"/>
          <w:sz w:val="26"/>
          <w:szCs w:val="26"/>
        </w:rPr>
        <w:t>Заявка на участие в конкурсе, подготовленная заявителем, а также вся корреспонденция и документация, связанная с Заявкой на участие в конкурсе, которыми обмениваются заявители и Организатор, должны быть написаны на русском языке.</w:t>
      </w:r>
      <w:proofErr w:type="gramEnd"/>
    </w:p>
    <w:p w:rsidR="008D6E40" w:rsidRDefault="008D6E40" w:rsidP="008D6E40">
      <w:pPr>
        <w:ind w:firstLine="720"/>
        <w:jc w:val="both"/>
        <w:rPr>
          <w:color w:val="000000"/>
          <w:sz w:val="26"/>
          <w:szCs w:val="26"/>
        </w:rPr>
      </w:pPr>
      <w:bookmarkStart w:id="90" w:name="_Toc518119272"/>
      <w:bookmarkEnd w:id="90"/>
      <w:r w:rsidRPr="00A4502F">
        <w:rPr>
          <w:color w:val="000000"/>
          <w:sz w:val="26"/>
          <w:szCs w:val="26"/>
        </w:rPr>
        <w:lastRenderedPageBreak/>
        <w:t>7.2. Входящие в Заявку на участие в конкурсе документы, оригиналы которых выданы заявителю третьими лицами на ином языке, могут быть представлены на этом языке при условии, что к ним будут прилагаться перевод на русский язык. В случае противоречия оригинала и перевода преимущество будет иметь перевод.</w:t>
      </w:r>
    </w:p>
    <w:p w:rsidR="008D6E40" w:rsidRPr="00A4502F" w:rsidRDefault="008D6E40" w:rsidP="008D6E40">
      <w:pPr>
        <w:ind w:firstLine="720"/>
        <w:jc w:val="both"/>
        <w:rPr>
          <w:color w:val="000000"/>
          <w:sz w:val="28"/>
          <w:szCs w:val="28"/>
        </w:rPr>
      </w:pPr>
    </w:p>
    <w:p w:rsidR="008D6E40" w:rsidRPr="00A4502F" w:rsidRDefault="008D6E40" w:rsidP="008D6E40">
      <w:pPr>
        <w:keepNext/>
        <w:ind w:firstLine="706"/>
        <w:jc w:val="both"/>
        <w:rPr>
          <w:color w:val="000000"/>
          <w:sz w:val="28"/>
          <w:szCs w:val="28"/>
        </w:rPr>
      </w:pPr>
      <w:bookmarkStart w:id="91" w:name="_Toc256683623"/>
      <w:bookmarkStart w:id="92" w:name="_Toc256683311"/>
      <w:bookmarkStart w:id="93" w:name="_Toc249497804"/>
      <w:bookmarkStart w:id="94" w:name="_Toc249497707"/>
      <w:bookmarkStart w:id="95" w:name="_Toc228768191"/>
      <w:bookmarkStart w:id="96" w:name="_Toc221089474"/>
      <w:bookmarkStart w:id="97" w:name="_Toc220731715"/>
      <w:bookmarkStart w:id="98" w:name="_Toc215629150"/>
      <w:bookmarkStart w:id="99" w:name="_Toc215629052"/>
      <w:bookmarkStart w:id="100" w:name="_Toc215581124"/>
      <w:bookmarkStart w:id="101" w:name="_Toc215580980"/>
      <w:bookmarkEnd w:id="91"/>
      <w:bookmarkEnd w:id="92"/>
      <w:bookmarkEnd w:id="93"/>
      <w:bookmarkEnd w:id="94"/>
      <w:bookmarkEnd w:id="95"/>
      <w:bookmarkEnd w:id="96"/>
      <w:bookmarkEnd w:id="97"/>
      <w:bookmarkEnd w:id="98"/>
      <w:bookmarkEnd w:id="99"/>
      <w:bookmarkEnd w:id="100"/>
      <w:bookmarkEnd w:id="101"/>
      <w:r w:rsidRPr="00A4502F">
        <w:rPr>
          <w:b/>
          <w:bCs/>
          <w:color w:val="000000"/>
          <w:sz w:val="26"/>
          <w:szCs w:val="26"/>
        </w:rPr>
        <w:t>Статья 8. Требования к содержанию, форме и составу заявки на участие в конкурсе и инструкция по ее заполнению</w:t>
      </w:r>
    </w:p>
    <w:p w:rsidR="008D6E40" w:rsidRPr="00A4502F" w:rsidRDefault="008D6E40" w:rsidP="008D6E40">
      <w:pPr>
        <w:ind w:firstLine="706"/>
        <w:jc w:val="both"/>
        <w:rPr>
          <w:color w:val="000000"/>
          <w:sz w:val="28"/>
          <w:szCs w:val="28"/>
        </w:rPr>
      </w:pPr>
      <w:r w:rsidRPr="00A4502F">
        <w:rPr>
          <w:color w:val="000000"/>
          <w:sz w:val="26"/>
          <w:szCs w:val="26"/>
        </w:rPr>
        <w:t xml:space="preserve">8.1.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w:t>
      </w:r>
    </w:p>
    <w:p w:rsidR="008D6E40" w:rsidRPr="00A4502F" w:rsidRDefault="008D6E40" w:rsidP="008D6E40">
      <w:pPr>
        <w:ind w:firstLine="706"/>
        <w:jc w:val="both"/>
        <w:rPr>
          <w:color w:val="000000"/>
          <w:sz w:val="28"/>
          <w:szCs w:val="28"/>
        </w:rPr>
      </w:pPr>
      <w:r w:rsidRPr="00A4502F">
        <w:rPr>
          <w:color w:val="000000"/>
          <w:sz w:val="26"/>
          <w:szCs w:val="26"/>
        </w:rPr>
        <w:t xml:space="preserve">Подача заявки на участие в конкурсе является акцептом оферты в соответствии со статьей 438 Гражданского кодекса Российской Федерации. </w:t>
      </w:r>
    </w:p>
    <w:p w:rsidR="008D6E40" w:rsidRPr="00A4502F" w:rsidRDefault="008D6E40" w:rsidP="008D6E40">
      <w:pPr>
        <w:ind w:firstLine="706"/>
        <w:jc w:val="both"/>
        <w:rPr>
          <w:color w:val="000000"/>
          <w:sz w:val="28"/>
          <w:szCs w:val="28"/>
        </w:rPr>
      </w:pPr>
      <w:r w:rsidRPr="00A4502F">
        <w:rPr>
          <w:color w:val="000000"/>
          <w:sz w:val="26"/>
          <w:szCs w:val="26"/>
        </w:rPr>
        <w:t xml:space="preserve">8.2. Заявка на участие в конкурсе оформляется на русском языке в письменной форме, удостоверяется подписью заявителя и представляется в конкурсную комиссию в порядке, установленном конкурсной документацией. </w:t>
      </w:r>
    </w:p>
    <w:p w:rsidR="008D6E40" w:rsidRPr="00A4502F" w:rsidRDefault="008D6E40" w:rsidP="008D6E40">
      <w:pPr>
        <w:ind w:firstLine="706"/>
        <w:jc w:val="both"/>
        <w:rPr>
          <w:color w:val="000000"/>
          <w:sz w:val="28"/>
          <w:szCs w:val="28"/>
        </w:rPr>
      </w:pPr>
      <w:r w:rsidRPr="00A4502F">
        <w:rPr>
          <w:color w:val="000000"/>
          <w:sz w:val="26"/>
          <w:szCs w:val="26"/>
        </w:rPr>
        <w:t>8.3. Заявка на участие в конкурсе должна содержать:</w:t>
      </w:r>
    </w:p>
    <w:p w:rsidR="008D6E40" w:rsidRPr="00A4502F" w:rsidRDefault="008D6E40" w:rsidP="008D6E40">
      <w:pPr>
        <w:ind w:firstLine="706"/>
        <w:jc w:val="both"/>
        <w:rPr>
          <w:color w:val="000000"/>
          <w:sz w:val="28"/>
          <w:szCs w:val="28"/>
        </w:rPr>
      </w:pPr>
      <w:r w:rsidRPr="00A4502F">
        <w:rPr>
          <w:color w:val="000000"/>
          <w:sz w:val="26"/>
          <w:szCs w:val="26"/>
        </w:rPr>
        <w:t>1) сведения и документы о заявителе, подавшем такую заявку:</w:t>
      </w:r>
    </w:p>
    <w:p w:rsidR="008D6E40" w:rsidRPr="00A4502F" w:rsidRDefault="008D6E40" w:rsidP="008D6E40">
      <w:pPr>
        <w:ind w:firstLine="706"/>
        <w:jc w:val="both"/>
        <w:rPr>
          <w:color w:val="000000"/>
          <w:sz w:val="28"/>
          <w:szCs w:val="28"/>
        </w:rPr>
      </w:pPr>
      <w:proofErr w:type="gramStart"/>
      <w:r w:rsidRPr="00A4502F">
        <w:rPr>
          <w:color w:val="000000"/>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(физического лица), номер контактного телефона;</w:t>
      </w:r>
      <w:proofErr w:type="gramEnd"/>
    </w:p>
    <w:p w:rsidR="008D6E40" w:rsidRPr="00A4502F" w:rsidRDefault="008D6E40" w:rsidP="008D6E40">
      <w:pPr>
        <w:ind w:firstLine="706"/>
        <w:jc w:val="both"/>
        <w:rPr>
          <w:color w:val="000000"/>
          <w:sz w:val="28"/>
          <w:szCs w:val="28"/>
        </w:rPr>
      </w:pPr>
      <w:proofErr w:type="gramStart"/>
      <w:r w:rsidRPr="00A4502F">
        <w:rPr>
          <w:color w:val="000000"/>
          <w:sz w:val="26"/>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A4502F">
        <w:rPr>
          <w:color w:val="000000"/>
          <w:sz w:val="26"/>
          <w:szCs w:val="26"/>
        </w:rPr>
        <w:t xml:space="preserve"> </w:t>
      </w:r>
      <w:proofErr w:type="gramStart"/>
      <w:r w:rsidRPr="00A4502F">
        <w:rPr>
          <w:color w:val="000000"/>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4502F">
        <w:rPr>
          <w:color w:val="000000"/>
          <w:sz w:val="26"/>
          <w:szCs w:val="26"/>
        </w:rPr>
        <w:t xml:space="preserve"> извещения о проведении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sidRPr="00A4502F">
        <w:rPr>
          <w:color w:val="000000"/>
          <w:sz w:val="26"/>
          <w:szCs w:val="26"/>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6E40" w:rsidRPr="00A4502F" w:rsidRDefault="008D6E40" w:rsidP="008D6E40">
      <w:pPr>
        <w:ind w:firstLine="706"/>
        <w:jc w:val="both"/>
        <w:rPr>
          <w:color w:val="000000"/>
          <w:sz w:val="28"/>
          <w:szCs w:val="28"/>
        </w:rPr>
      </w:pPr>
      <w:r w:rsidRPr="00A4502F">
        <w:rPr>
          <w:color w:val="000000"/>
          <w:sz w:val="26"/>
          <w:szCs w:val="2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D6E40" w:rsidRPr="00A4502F" w:rsidRDefault="008D6E40" w:rsidP="008D6E40">
      <w:pPr>
        <w:ind w:firstLine="706"/>
        <w:jc w:val="both"/>
        <w:rPr>
          <w:color w:val="000000"/>
          <w:sz w:val="28"/>
          <w:szCs w:val="28"/>
        </w:rPr>
      </w:pPr>
      <w:r w:rsidRPr="00A4502F">
        <w:rPr>
          <w:color w:val="000000"/>
          <w:sz w:val="26"/>
          <w:szCs w:val="26"/>
        </w:rPr>
        <w:t>д) копии учредительных документов заявителя (для юридических лиц);</w:t>
      </w:r>
    </w:p>
    <w:p w:rsidR="008D6E40" w:rsidRPr="00A4502F" w:rsidRDefault="008D6E40" w:rsidP="008D6E40">
      <w:pPr>
        <w:ind w:firstLine="706"/>
        <w:jc w:val="both"/>
        <w:rPr>
          <w:color w:val="000000"/>
          <w:sz w:val="28"/>
          <w:szCs w:val="28"/>
        </w:rPr>
      </w:pPr>
      <w:r w:rsidRPr="00A4502F">
        <w:rPr>
          <w:color w:val="000000"/>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6E40" w:rsidRPr="00A4502F" w:rsidRDefault="008D6E40" w:rsidP="008D6E40">
      <w:pPr>
        <w:ind w:firstLine="562"/>
        <w:jc w:val="both"/>
        <w:rPr>
          <w:color w:val="000000"/>
          <w:sz w:val="28"/>
          <w:szCs w:val="28"/>
        </w:rPr>
      </w:pPr>
      <w:r w:rsidRPr="00A4502F">
        <w:rPr>
          <w:color w:val="000000"/>
          <w:sz w:val="26"/>
          <w:szCs w:val="2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6E40" w:rsidRPr="00A4502F" w:rsidRDefault="008D6E40" w:rsidP="008D6E40">
      <w:pPr>
        <w:ind w:firstLine="706"/>
        <w:jc w:val="both"/>
        <w:rPr>
          <w:color w:val="000000"/>
          <w:sz w:val="28"/>
          <w:szCs w:val="28"/>
        </w:rPr>
      </w:pPr>
      <w:r w:rsidRPr="00A4502F">
        <w:rPr>
          <w:color w:val="000000"/>
          <w:sz w:val="26"/>
          <w:szCs w:val="26"/>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(приложение № 4 к конкурсной документации);</w:t>
      </w:r>
    </w:p>
    <w:p w:rsidR="008D6E40" w:rsidRPr="00A4502F" w:rsidRDefault="008D6E40" w:rsidP="008D6E40">
      <w:pPr>
        <w:ind w:firstLine="706"/>
        <w:jc w:val="both"/>
        <w:rPr>
          <w:color w:val="000000"/>
          <w:sz w:val="28"/>
          <w:szCs w:val="28"/>
        </w:rPr>
      </w:pPr>
      <w:proofErr w:type="gramStart"/>
      <w:r w:rsidRPr="00A4502F">
        <w:rPr>
          <w:color w:val="000000"/>
          <w:sz w:val="26"/>
          <w:szCs w:val="26"/>
        </w:rPr>
        <w:t>3) документы или копии документов, подтверждающие внесение задатка, при условии, если внесение задатка предусмотрено конкурсной документацией) (платежное поручение, подтверждающее перечисление задатка).</w:t>
      </w:r>
      <w:proofErr w:type="gramEnd"/>
    </w:p>
    <w:p w:rsidR="008D6E40" w:rsidRPr="00A4502F" w:rsidRDefault="008D6E40" w:rsidP="008D6E40">
      <w:pPr>
        <w:ind w:firstLine="706"/>
        <w:jc w:val="both"/>
        <w:rPr>
          <w:color w:val="000000"/>
          <w:sz w:val="28"/>
          <w:szCs w:val="28"/>
        </w:rPr>
      </w:pPr>
      <w:r w:rsidRPr="00A4502F">
        <w:rPr>
          <w:color w:val="000000"/>
          <w:sz w:val="26"/>
          <w:szCs w:val="26"/>
        </w:rPr>
        <w:t>Прием документов осуществляется на основании описи, составленной в 2-х экземплярах (по одному из каждой сторон) по форме, согласно приложению №5 к конкурной документации.</w:t>
      </w:r>
    </w:p>
    <w:p w:rsidR="008D6E40" w:rsidRPr="00A4502F" w:rsidRDefault="008D6E40" w:rsidP="008D6E40">
      <w:pPr>
        <w:ind w:firstLine="706"/>
        <w:jc w:val="both"/>
        <w:rPr>
          <w:color w:val="000000"/>
          <w:sz w:val="28"/>
          <w:szCs w:val="28"/>
        </w:rPr>
      </w:pPr>
      <w:r w:rsidRPr="00A4502F">
        <w:rPr>
          <w:color w:val="000000"/>
          <w:sz w:val="26"/>
          <w:szCs w:val="26"/>
        </w:rPr>
        <w:t xml:space="preserve">8.4. Заявитель вправе подать только одну заявку на участие в конкурсе в отношении каждого предмета конкурса (лота). </w:t>
      </w:r>
    </w:p>
    <w:p w:rsidR="008D6E40" w:rsidRPr="00A4502F" w:rsidRDefault="008D6E40" w:rsidP="008D6E40">
      <w:pPr>
        <w:ind w:firstLine="706"/>
        <w:jc w:val="both"/>
        <w:rPr>
          <w:color w:val="000000"/>
          <w:sz w:val="28"/>
          <w:szCs w:val="28"/>
        </w:rPr>
      </w:pPr>
      <w:r w:rsidRPr="00A4502F">
        <w:rPr>
          <w:color w:val="000000"/>
          <w:sz w:val="26"/>
          <w:szCs w:val="26"/>
        </w:rPr>
        <w:t>8.5. Прием заявок на участие в конкурсе прекращается в день вскрытия конвертов с такими заявками.</w:t>
      </w:r>
    </w:p>
    <w:p w:rsidR="008D6E40" w:rsidRPr="00A4502F" w:rsidRDefault="008D6E40" w:rsidP="008D6E40">
      <w:pPr>
        <w:ind w:firstLine="706"/>
        <w:jc w:val="both"/>
        <w:rPr>
          <w:color w:val="000000"/>
          <w:sz w:val="28"/>
          <w:szCs w:val="28"/>
        </w:rPr>
      </w:pPr>
      <w:r w:rsidRPr="00A4502F">
        <w:rPr>
          <w:color w:val="000000"/>
          <w:sz w:val="26"/>
          <w:szCs w:val="26"/>
        </w:rPr>
        <w:t xml:space="preserve">8.6.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и заявок на участие в конкурсе, не вправе допускать повреждение таких конвертов и заявок до момента их вскрытия в соответствии с пунктами 61-69 настоящих Правил. </w:t>
      </w:r>
    </w:p>
    <w:p w:rsidR="008D6E40" w:rsidRPr="00A4502F" w:rsidRDefault="008D6E40" w:rsidP="008D6E40">
      <w:pPr>
        <w:ind w:firstLine="706"/>
        <w:jc w:val="both"/>
        <w:rPr>
          <w:color w:val="000000"/>
          <w:sz w:val="28"/>
          <w:szCs w:val="28"/>
        </w:rPr>
      </w:pPr>
      <w:r w:rsidRPr="00A4502F">
        <w:rPr>
          <w:color w:val="000000"/>
          <w:sz w:val="26"/>
          <w:szCs w:val="26"/>
        </w:rPr>
        <w:t xml:space="preserve">8.7. Заявитель вправе изменить или отозвать свою заявку на участие в конкурсе в любое время, до момента вскрытия конкурсной комиссией конвертов с заявками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w:t>
      </w:r>
      <w:r w:rsidRPr="00A4502F">
        <w:rPr>
          <w:color w:val="000000"/>
          <w:sz w:val="26"/>
          <w:szCs w:val="26"/>
        </w:rPr>
        <w:lastRenderedPageBreak/>
        <w:t xml:space="preserve">рабочих дней </w:t>
      </w:r>
      <w:proofErr w:type="gramStart"/>
      <w:r w:rsidRPr="00A4502F">
        <w:rPr>
          <w:color w:val="000000"/>
          <w:sz w:val="26"/>
          <w:szCs w:val="26"/>
        </w:rPr>
        <w:t>с даты поступления</w:t>
      </w:r>
      <w:proofErr w:type="gramEnd"/>
      <w:r w:rsidRPr="00A4502F">
        <w:rPr>
          <w:color w:val="000000"/>
          <w:sz w:val="26"/>
          <w:szCs w:val="26"/>
        </w:rPr>
        <w:t xml:space="preserve"> организатору конкурса уведомления об отзыве заявки на участие в конкурсе.</w:t>
      </w:r>
    </w:p>
    <w:p w:rsidR="008D6E40" w:rsidRPr="00A4502F" w:rsidRDefault="008D6E40" w:rsidP="008D6E40">
      <w:pPr>
        <w:ind w:firstLine="706"/>
        <w:jc w:val="both"/>
        <w:rPr>
          <w:color w:val="000000"/>
          <w:sz w:val="28"/>
          <w:szCs w:val="28"/>
        </w:rPr>
      </w:pPr>
      <w:r w:rsidRPr="00A4502F">
        <w:rPr>
          <w:color w:val="000000"/>
          <w:sz w:val="26"/>
          <w:szCs w:val="26"/>
        </w:rPr>
        <w:t xml:space="preserve">8.8. Каждый конверт с заявкой на участие в конкурсе поступивший в срок, указанный в конкурсной документации, регистрируются организатором конкурса. </w:t>
      </w:r>
    </w:p>
    <w:p w:rsidR="008D6E40" w:rsidRPr="00A4502F" w:rsidRDefault="008D6E40" w:rsidP="008D6E40">
      <w:pPr>
        <w:ind w:firstLine="706"/>
        <w:jc w:val="both"/>
        <w:rPr>
          <w:color w:val="000000"/>
          <w:sz w:val="28"/>
          <w:szCs w:val="28"/>
        </w:rPr>
      </w:pPr>
      <w:r w:rsidRPr="00A4502F">
        <w:rPr>
          <w:color w:val="000000"/>
          <w:sz w:val="26"/>
          <w:szCs w:val="26"/>
        </w:rPr>
        <w:t>8.9.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8D6E40" w:rsidRPr="00A4502F" w:rsidRDefault="008D6E40" w:rsidP="008D6E40">
      <w:pPr>
        <w:jc w:val="both"/>
        <w:rPr>
          <w:color w:val="000000"/>
          <w:sz w:val="28"/>
          <w:szCs w:val="28"/>
        </w:rPr>
      </w:pPr>
      <w:r>
        <w:rPr>
          <w:b/>
          <w:bCs/>
          <w:color w:val="000000"/>
          <w:sz w:val="26"/>
          <w:szCs w:val="26"/>
        </w:rPr>
        <w:t xml:space="preserve">Статья </w:t>
      </w:r>
      <w:r w:rsidRPr="00A4502F">
        <w:rPr>
          <w:b/>
          <w:bCs/>
          <w:color w:val="000000"/>
          <w:sz w:val="26"/>
          <w:szCs w:val="26"/>
        </w:rPr>
        <w:t>9. Условия допуска к участию в конкурсе</w:t>
      </w:r>
    </w:p>
    <w:p w:rsidR="008D6E40" w:rsidRDefault="008D6E40" w:rsidP="008D6E40">
      <w:pPr>
        <w:ind w:firstLine="547"/>
        <w:jc w:val="both"/>
        <w:rPr>
          <w:color w:val="000000"/>
          <w:sz w:val="26"/>
          <w:szCs w:val="26"/>
        </w:rPr>
      </w:pPr>
      <w:r w:rsidRPr="00A4502F">
        <w:rPr>
          <w:color w:val="000000"/>
          <w:sz w:val="26"/>
          <w:szCs w:val="26"/>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8D6E40" w:rsidRPr="00A4502F" w:rsidRDefault="008D6E40" w:rsidP="008D6E40">
      <w:pPr>
        <w:ind w:firstLine="547"/>
        <w:jc w:val="both"/>
        <w:rPr>
          <w:color w:val="000000"/>
          <w:sz w:val="28"/>
          <w:szCs w:val="28"/>
        </w:rPr>
      </w:pPr>
    </w:p>
    <w:p w:rsidR="008D6E40" w:rsidRPr="00A4502F" w:rsidRDefault="008D6E40" w:rsidP="008D6E40">
      <w:pPr>
        <w:jc w:val="both"/>
        <w:rPr>
          <w:color w:val="000000"/>
          <w:sz w:val="28"/>
          <w:szCs w:val="28"/>
        </w:rPr>
      </w:pPr>
      <w:r>
        <w:rPr>
          <w:b/>
          <w:bCs/>
          <w:color w:val="000000"/>
          <w:sz w:val="26"/>
          <w:szCs w:val="26"/>
        </w:rPr>
        <w:t xml:space="preserve">Статья </w:t>
      </w:r>
      <w:r w:rsidRPr="00A4502F">
        <w:rPr>
          <w:b/>
          <w:bCs/>
          <w:color w:val="000000"/>
          <w:sz w:val="26"/>
          <w:szCs w:val="26"/>
        </w:rPr>
        <w:t>10. Порядок и срок отзыва заявок на участие в конкурсе</w:t>
      </w:r>
    </w:p>
    <w:p w:rsidR="008D6E40" w:rsidRDefault="008D6E40" w:rsidP="008D6E40">
      <w:pPr>
        <w:ind w:firstLine="547"/>
        <w:jc w:val="both"/>
        <w:rPr>
          <w:color w:val="000000"/>
          <w:sz w:val="26"/>
          <w:szCs w:val="26"/>
        </w:rPr>
      </w:pPr>
      <w:r w:rsidRPr="00A4502F">
        <w:rPr>
          <w:color w:val="000000"/>
          <w:sz w:val="26"/>
          <w:szCs w:val="26"/>
        </w:rPr>
        <w:t xml:space="preserve">10.1.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8D6E40" w:rsidRPr="00A4502F" w:rsidRDefault="008D6E40" w:rsidP="008D6E40">
      <w:pPr>
        <w:ind w:firstLine="547"/>
        <w:jc w:val="both"/>
        <w:rPr>
          <w:color w:val="000000"/>
          <w:sz w:val="28"/>
          <w:szCs w:val="28"/>
        </w:rPr>
      </w:pPr>
    </w:p>
    <w:p w:rsidR="008D6E40" w:rsidRPr="00A4502F" w:rsidRDefault="008D6E40" w:rsidP="008D6E40">
      <w:pPr>
        <w:jc w:val="both"/>
        <w:rPr>
          <w:color w:val="000000"/>
          <w:sz w:val="28"/>
          <w:szCs w:val="28"/>
        </w:rPr>
      </w:pPr>
      <w:r>
        <w:rPr>
          <w:b/>
          <w:bCs/>
          <w:color w:val="000000"/>
          <w:sz w:val="26"/>
          <w:szCs w:val="26"/>
        </w:rPr>
        <w:t xml:space="preserve">Статья </w:t>
      </w:r>
      <w:r w:rsidRPr="00A4502F">
        <w:rPr>
          <w:b/>
          <w:bCs/>
          <w:color w:val="000000"/>
          <w:sz w:val="26"/>
          <w:szCs w:val="26"/>
        </w:rPr>
        <w:t xml:space="preserve">11. Обеспечение исполнения договора </w:t>
      </w:r>
    </w:p>
    <w:p w:rsidR="008D6E40" w:rsidRDefault="008D6E40" w:rsidP="008D6E40">
      <w:pPr>
        <w:ind w:firstLine="547"/>
        <w:jc w:val="both"/>
        <w:rPr>
          <w:color w:val="000000"/>
          <w:sz w:val="26"/>
          <w:szCs w:val="26"/>
        </w:rPr>
      </w:pPr>
      <w:r w:rsidRPr="00A4502F">
        <w:rPr>
          <w:color w:val="000000"/>
          <w:sz w:val="26"/>
          <w:szCs w:val="26"/>
        </w:rPr>
        <w:t>Обеспечение исполнения договора не установлено.</w:t>
      </w:r>
    </w:p>
    <w:p w:rsidR="008D6E40" w:rsidRDefault="008D6E40" w:rsidP="008D6E40">
      <w:pPr>
        <w:jc w:val="both"/>
        <w:rPr>
          <w:color w:val="000000"/>
          <w:sz w:val="26"/>
          <w:szCs w:val="26"/>
        </w:rPr>
      </w:pPr>
    </w:p>
    <w:p w:rsidR="008D6E40" w:rsidRPr="00005DE5" w:rsidRDefault="008D6E40" w:rsidP="008D6E40">
      <w:pPr>
        <w:jc w:val="both"/>
        <w:rPr>
          <w:color w:val="000000"/>
          <w:sz w:val="26"/>
          <w:szCs w:val="26"/>
        </w:rPr>
      </w:pPr>
      <w:r w:rsidRPr="00005DE5">
        <w:rPr>
          <w:b/>
          <w:color w:val="000000"/>
          <w:sz w:val="26"/>
          <w:szCs w:val="26"/>
        </w:rPr>
        <w:t>Статья</w:t>
      </w:r>
      <w:r>
        <w:rPr>
          <w:b/>
          <w:bCs/>
          <w:color w:val="000000"/>
          <w:sz w:val="26"/>
          <w:szCs w:val="26"/>
        </w:rPr>
        <w:t xml:space="preserve"> </w:t>
      </w:r>
      <w:r w:rsidRPr="00A4502F">
        <w:rPr>
          <w:b/>
          <w:bCs/>
          <w:color w:val="000000"/>
          <w:sz w:val="26"/>
          <w:szCs w:val="26"/>
        </w:rPr>
        <w:t>12. Вскрытие конвертов с Заявками на участие в конкурсе</w:t>
      </w:r>
    </w:p>
    <w:p w:rsidR="008D6E40" w:rsidRPr="00A4502F" w:rsidRDefault="008D6E40" w:rsidP="008D6E40">
      <w:pPr>
        <w:ind w:firstLine="907"/>
        <w:jc w:val="both"/>
        <w:rPr>
          <w:color w:val="000000"/>
          <w:sz w:val="28"/>
          <w:szCs w:val="28"/>
        </w:rPr>
      </w:pPr>
      <w:r w:rsidRPr="00A4502F">
        <w:rPr>
          <w:color w:val="000000"/>
          <w:sz w:val="26"/>
          <w:szCs w:val="26"/>
        </w:rPr>
        <w:t xml:space="preserve">12.1. </w:t>
      </w:r>
      <w:bookmarkStart w:id="102" w:name="_GoBack"/>
      <w:r w:rsidRPr="000F026B">
        <w:rPr>
          <w:bCs/>
          <w:sz w:val="26"/>
          <w:szCs w:val="26"/>
        </w:rPr>
        <w:t xml:space="preserve">Публично </w:t>
      </w:r>
      <w:r w:rsidR="001949A7" w:rsidRPr="000F026B">
        <w:rPr>
          <w:bCs/>
          <w:sz w:val="26"/>
          <w:szCs w:val="26"/>
        </w:rPr>
        <w:t>28</w:t>
      </w:r>
      <w:r w:rsidRPr="000F026B">
        <w:rPr>
          <w:bCs/>
          <w:sz w:val="26"/>
          <w:szCs w:val="26"/>
        </w:rPr>
        <w:t xml:space="preserve"> августа 2017 года</w:t>
      </w:r>
      <w:r w:rsidRPr="000F026B">
        <w:rPr>
          <w:b/>
          <w:bCs/>
          <w:sz w:val="26"/>
          <w:szCs w:val="26"/>
        </w:rPr>
        <w:t xml:space="preserve"> </w:t>
      </w:r>
      <w:bookmarkEnd w:id="102"/>
      <w:r w:rsidRPr="00A4502F">
        <w:rPr>
          <w:color w:val="000000"/>
          <w:sz w:val="26"/>
          <w:szCs w:val="26"/>
        </w:rPr>
        <w:t xml:space="preserve">по адресу: Краснодарский край, Крымский район, </w:t>
      </w:r>
      <w:r>
        <w:rPr>
          <w:color w:val="000000"/>
          <w:sz w:val="26"/>
          <w:szCs w:val="26"/>
        </w:rPr>
        <w:t xml:space="preserve">хутор </w:t>
      </w:r>
      <w:proofErr w:type="spellStart"/>
      <w:r>
        <w:rPr>
          <w:color w:val="000000"/>
          <w:sz w:val="26"/>
          <w:szCs w:val="26"/>
        </w:rPr>
        <w:t>Новоукраиснкий</w:t>
      </w:r>
      <w:proofErr w:type="spellEnd"/>
      <w:r w:rsidRPr="00A4502F">
        <w:rPr>
          <w:color w:val="000000"/>
          <w:sz w:val="26"/>
          <w:szCs w:val="26"/>
        </w:rPr>
        <w:t xml:space="preserve">, ул. </w:t>
      </w:r>
      <w:r>
        <w:rPr>
          <w:color w:val="000000"/>
          <w:sz w:val="26"/>
          <w:szCs w:val="26"/>
        </w:rPr>
        <w:t>Темченко, 39, кабинет № 4</w:t>
      </w:r>
      <w:r w:rsidRPr="00A4502F">
        <w:rPr>
          <w:color w:val="000000"/>
          <w:sz w:val="26"/>
          <w:szCs w:val="26"/>
        </w:rPr>
        <w:t>,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8D6E40" w:rsidRPr="00A4502F" w:rsidRDefault="008D6E40" w:rsidP="008D6E40">
      <w:pPr>
        <w:ind w:firstLine="720"/>
        <w:jc w:val="both"/>
        <w:rPr>
          <w:color w:val="000000"/>
          <w:sz w:val="28"/>
          <w:szCs w:val="28"/>
        </w:rPr>
      </w:pPr>
      <w:r w:rsidRPr="00A4502F">
        <w:rPr>
          <w:color w:val="000000"/>
          <w:sz w:val="26"/>
          <w:szCs w:val="26"/>
        </w:rPr>
        <w:t>12.2. Конкурсная комиссия вскрывает все конверты с Заявками на участие в конкурсе в присутствии заявителей (их представителей), которые пожелают принять в этом участие. Присутствующие заявители (их представители) должны зарегистрироваться в Журнале регистрации заявителей (их представителей), не позднее, чем за 5 минут до процедуры вскрытия конвертов и иметь при себе направление на процедуру вскрытия конвертов с Заявками на участие в конкурсе» настоящей Конкурсной документации (приложение № 3 к конкурсной документации). Направление на процедуру вскрытия конвертов с Заявками на участие в конкурсе не вкладывается в конверт с документацией для участия в конкурсе, оно должно быть у заявителя (его представителя), направленного на процедуру вскрытия конвертов.</w:t>
      </w:r>
    </w:p>
    <w:p w:rsidR="008D6E40" w:rsidRPr="00A4502F" w:rsidRDefault="008D6E40" w:rsidP="008D6E40">
      <w:pPr>
        <w:ind w:firstLine="706"/>
        <w:jc w:val="both"/>
        <w:rPr>
          <w:color w:val="000000"/>
          <w:sz w:val="28"/>
          <w:szCs w:val="28"/>
        </w:rPr>
      </w:pPr>
      <w:r w:rsidRPr="00A4502F">
        <w:rPr>
          <w:color w:val="000000"/>
          <w:sz w:val="26"/>
          <w:szCs w:val="26"/>
        </w:rPr>
        <w:t>12.3.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объявит присутствующим при вскрытии конвертов заявителям о возможности подать Заявки на участие в конкурсе, изменить или отозвать поданные Заявки на участие в конкурсе.</w:t>
      </w:r>
    </w:p>
    <w:p w:rsidR="008D6E40" w:rsidRPr="00A4502F" w:rsidRDefault="008D6E40" w:rsidP="008D6E40">
      <w:pPr>
        <w:jc w:val="both"/>
        <w:rPr>
          <w:color w:val="000000"/>
          <w:sz w:val="28"/>
          <w:szCs w:val="28"/>
        </w:rPr>
      </w:pPr>
      <w:r w:rsidRPr="00A4502F">
        <w:rPr>
          <w:color w:val="000000"/>
          <w:sz w:val="26"/>
          <w:szCs w:val="26"/>
        </w:rPr>
        <w:t xml:space="preserve">12.4. При вскрытии конвертов с Заявками на участие в конкурсе объявляются и заносятся в протокол вскрытия конвертов с заявками на участие в конкурсе </w:t>
      </w:r>
      <w:r w:rsidRPr="00A4502F">
        <w:rPr>
          <w:color w:val="000000"/>
          <w:sz w:val="26"/>
          <w:szCs w:val="26"/>
        </w:rPr>
        <w:lastRenderedPageBreak/>
        <w:t xml:space="preserve">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w:t>
      </w:r>
    </w:p>
    <w:p w:rsidR="008D6E40" w:rsidRPr="00A4502F" w:rsidRDefault="008D6E40" w:rsidP="008D6E40">
      <w:pPr>
        <w:ind w:firstLine="720"/>
        <w:jc w:val="both"/>
        <w:rPr>
          <w:color w:val="000000"/>
          <w:sz w:val="28"/>
          <w:szCs w:val="28"/>
        </w:rPr>
      </w:pPr>
      <w:r w:rsidRPr="00A4502F">
        <w:rPr>
          <w:color w:val="000000"/>
          <w:sz w:val="26"/>
          <w:szCs w:val="26"/>
        </w:rPr>
        <w:t>12.5. В случае установления факта подачи одним заявителем двух и более Заявок на участие в конкурсе при условии, что поданная ранее Заявка таким заявителем не отозвана, все Заявки на участие в конкурсе такого заявителя не рассматриваются и возвращаются такому заявителю.</w:t>
      </w:r>
    </w:p>
    <w:p w:rsidR="008D6E40" w:rsidRPr="00A4502F" w:rsidRDefault="008D6E40" w:rsidP="008D6E40">
      <w:pPr>
        <w:ind w:firstLine="720"/>
        <w:jc w:val="both"/>
        <w:rPr>
          <w:color w:val="000000"/>
          <w:sz w:val="28"/>
          <w:szCs w:val="28"/>
        </w:rPr>
      </w:pPr>
      <w:r w:rsidRPr="00A4502F">
        <w:rPr>
          <w:color w:val="000000"/>
          <w:sz w:val="26"/>
          <w:szCs w:val="26"/>
        </w:rPr>
        <w:t xml:space="preserve">12.6. Организатор ведет Протокол процедуры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A4502F">
        <w:rPr>
          <w:color w:val="000000"/>
          <w:sz w:val="26"/>
          <w:szCs w:val="26"/>
        </w:rPr>
        <w:t>несостоявшимся</w:t>
      </w:r>
      <w:proofErr w:type="gramEnd"/>
      <w:r w:rsidRPr="00A4502F">
        <w:rPr>
          <w:color w:val="000000"/>
          <w:sz w:val="26"/>
          <w:szCs w:val="26"/>
        </w:rPr>
        <w:t>.</w:t>
      </w:r>
    </w:p>
    <w:p w:rsidR="008D6E40" w:rsidRDefault="008D6E40" w:rsidP="008D6E40">
      <w:pPr>
        <w:ind w:firstLine="720"/>
        <w:jc w:val="both"/>
        <w:rPr>
          <w:color w:val="000000"/>
          <w:sz w:val="26"/>
          <w:szCs w:val="26"/>
        </w:rPr>
      </w:pPr>
      <w:r w:rsidRPr="00A4502F">
        <w:rPr>
          <w:color w:val="000000"/>
          <w:sz w:val="26"/>
          <w:szCs w:val="26"/>
        </w:rPr>
        <w:t>12.7. Заявители, присутствующие на процедуре вскрытия конвертов вправе осуществлять аудио и/или видеозапись процедуры вскрытия конвертов с Заявками на участие.</w:t>
      </w:r>
    </w:p>
    <w:p w:rsidR="008D6E40" w:rsidRPr="00A4502F" w:rsidRDefault="008D6E40" w:rsidP="008D6E40">
      <w:pPr>
        <w:ind w:firstLine="720"/>
        <w:jc w:val="both"/>
        <w:rPr>
          <w:color w:val="000000"/>
          <w:sz w:val="28"/>
          <w:szCs w:val="28"/>
        </w:rPr>
      </w:pPr>
    </w:p>
    <w:p w:rsidR="008D6E40" w:rsidRPr="00A4502F" w:rsidRDefault="008D6E40" w:rsidP="008D6E40">
      <w:pPr>
        <w:keepNext/>
        <w:jc w:val="both"/>
        <w:rPr>
          <w:color w:val="000000"/>
          <w:sz w:val="28"/>
          <w:szCs w:val="28"/>
        </w:rPr>
      </w:pPr>
      <w:bookmarkStart w:id="103" w:name="_Toc215580991"/>
      <w:bookmarkStart w:id="104" w:name="_Toc215581135"/>
      <w:bookmarkStart w:id="105" w:name="_Toc215629063"/>
      <w:bookmarkStart w:id="106" w:name="_Toc215629161"/>
      <w:bookmarkStart w:id="107" w:name="_Toc220731726"/>
      <w:bookmarkStart w:id="108" w:name="_Toc221089485"/>
      <w:bookmarkStart w:id="109" w:name="_Toc228768202"/>
      <w:bookmarkStart w:id="110" w:name="_Toc249497718"/>
      <w:bookmarkStart w:id="111" w:name="_Toc249497815"/>
      <w:bookmarkStart w:id="112" w:name="_Toc256683322"/>
      <w:bookmarkStart w:id="113" w:name="_Toc256683634"/>
      <w:bookmarkEnd w:id="103"/>
      <w:bookmarkEnd w:id="104"/>
      <w:bookmarkEnd w:id="105"/>
      <w:bookmarkEnd w:id="106"/>
      <w:bookmarkEnd w:id="107"/>
      <w:bookmarkEnd w:id="108"/>
      <w:bookmarkEnd w:id="109"/>
      <w:bookmarkEnd w:id="110"/>
      <w:bookmarkEnd w:id="111"/>
      <w:bookmarkEnd w:id="112"/>
      <w:bookmarkEnd w:id="113"/>
      <w:r>
        <w:rPr>
          <w:b/>
          <w:bCs/>
          <w:color w:val="000000"/>
          <w:sz w:val="26"/>
          <w:szCs w:val="26"/>
        </w:rPr>
        <w:t xml:space="preserve"> </w:t>
      </w:r>
      <w:r w:rsidRPr="00A4502F">
        <w:rPr>
          <w:b/>
          <w:bCs/>
          <w:color w:val="000000"/>
          <w:sz w:val="26"/>
          <w:szCs w:val="26"/>
        </w:rPr>
        <w:t>Статья 13. Рассмотрение Заявок на участие в конкурсе</w:t>
      </w:r>
    </w:p>
    <w:p w:rsidR="008D6E40" w:rsidRPr="00A4502F" w:rsidRDefault="008D6E40" w:rsidP="008D6E40">
      <w:pPr>
        <w:ind w:firstLine="720"/>
        <w:jc w:val="both"/>
        <w:rPr>
          <w:color w:val="000000"/>
          <w:sz w:val="28"/>
          <w:szCs w:val="28"/>
        </w:rPr>
      </w:pPr>
      <w:r w:rsidRPr="00A4502F">
        <w:rPr>
          <w:color w:val="000000"/>
          <w:sz w:val="26"/>
          <w:szCs w:val="26"/>
        </w:rPr>
        <w:t>13.1. Конкурсная комиссия рассматривает Заявки на участие в конкурсе на соответствие требованиям Конкурсной документации и соответствие заявителей требованиям, установленным статьей 2 настоящей Конкурсной документации, в срок, указанный в извещении о проведении открытого конкурса.</w:t>
      </w:r>
    </w:p>
    <w:p w:rsidR="008D6E40" w:rsidRPr="00A4502F" w:rsidRDefault="008D6E40" w:rsidP="008D6E40">
      <w:pPr>
        <w:ind w:firstLine="720"/>
        <w:jc w:val="both"/>
        <w:rPr>
          <w:color w:val="000000"/>
          <w:sz w:val="28"/>
          <w:szCs w:val="28"/>
        </w:rPr>
      </w:pPr>
      <w:r w:rsidRPr="00A4502F">
        <w:rPr>
          <w:color w:val="000000"/>
          <w:sz w:val="26"/>
          <w:szCs w:val="26"/>
        </w:rPr>
        <w:t>13.2. Заявка на участие в конкурсе считается отвечающей требованиям, если она соответствует условиям Конкурсной документации и требованиям, предусмотренным законодательством Российской Федерации. Заявка на участие в конкурсе не допускается конкурсной комиссией к участию в конкурсе в следующих случаях:</w:t>
      </w:r>
    </w:p>
    <w:p w:rsidR="008D6E40" w:rsidRPr="00A4502F" w:rsidRDefault="008D6E40" w:rsidP="008D6E40">
      <w:pPr>
        <w:ind w:firstLine="720"/>
        <w:jc w:val="both"/>
        <w:rPr>
          <w:color w:val="000000"/>
          <w:sz w:val="28"/>
          <w:szCs w:val="28"/>
        </w:rPr>
      </w:pPr>
      <w:r w:rsidRPr="00A4502F">
        <w:rPr>
          <w:color w:val="000000"/>
          <w:sz w:val="26"/>
          <w:szCs w:val="26"/>
        </w:rPr>
        <w:t>- непредставления требуемых согласно Конкурсной документации документов либо наличия в таких документах недостоверных сведений о заявителе;</w:t>
      </w:r>
    </w:p>
    <w:p w:rsidR="008D6E40" w:rsidRPr="00A4502F" w:rsidRDefault="008D6E40" w:rsidP="008D6E40">
      <w:pPr>
        <w:ind w:firstLine="720"/>
        <w:jc w:val="both"/>
        <w:rPr>
          <w:color w:val="000000"/>
          <w:sz w:val="28"/>
          <w:szCs w:val="28"/>
        </w:rPr>
      </w:pPr>
      <w:r w:rsidRPr="00A4502F">
        <w:rPr>
          <w:color w:val="000000"/>
          <w:sz w:val="26"/>
          <w:szCs w:val="26"/>
        </w:rPr>
        <w:t>- несоответствия заявки на участие в конкурсе требованиям Конкурсной документации.</w:t>
      </w:r>
    </w:p>
    <w:p w:rsidR="008D6E40" w:rsidRPr="00A4502F" w:rsidRDefault="008D6E40" w:rsidP="008D6E40">
      <w:pPr>
        <w:ind w:firstLine="720"/>
        <w:jc w:val="both"/>
        <w:rPr>
          <w:color w:val="000000"/>
          <w:sz w:val="28"/>
          <w:szCs w:val="28"/>
        </w:rPr>
      </w:pPr>
      <w:r w:rsidRPr="00A4502F">
        <w:rPr>
          <w:color w:val="000000"/>
          <w:sz w:val="26"/>
          <w:szCs w:val="26"/>
        </w:rPr>
        <w:t xml:space="preserve">- наличие решения о ликвидации заявителя </w:t>
      </w:r>
      <w:proofErr w:type="gramStart"/>
      <w:r w:rsidRPr="00A4502F">
        <w:rPr>
          <w:color w:val="000000"/>
          <w:sz w:val="26"/>
          <w:szCs w:val="26"/>
        </w:rPr>
        <w:t>-ю</w:t>
      </w:r>
      <w:proofErr w:type="gramEnd"/>
      <w:r w:rsidRPr="00A4502F">
        <w:rPr>
          <w:color w:val="000000"/>
          <w:sz w:val="26"/>
          <w:szCs w:val="26"/>
        </w:rPr>
        <w:t>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8D6E40" w:rsidRPr="00A4502F" w:rsidRDefault="008D6E40" w:rsidP="008D6E40">
      <w:pPr>
        <w:ind w:firstLine="720"/>
        <w:jc w:val="both"/>
        <w:rPr>
          <w:color w:val="000000"/>
          <w:sz w:val="28"/>
          <w:szCs w:val="28"/>
        </w:rPr>
      </w:pPr>
      <w:r w:rsidRPr="00A4502F">
        <w:rPr>
          <w:color w:val="000000"/>
          <w:sz w:val="26"/>
          <w:szCs w:val="26"/>
        </w:rPr>
        <w:t xml:space="preserve">-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 </w:t>
      </w:r>
    </w:p>
    <w:p w:rsidR="008D6E40" w:rsidRPr="00A4502F" w:rsidRDefault="008D6E40" w:rsidP="008D6E40">
      <w:pPr>
        <w:ind w:firstLine="720"/>
        <w:jc w:val="both"/>
        <w:rPr>
          <w:color w:val="000000"/>
          <w:sz w:val="28"/>
          <w:szCs w:val="28"/>
        </w:rPr>
      </w:pPr>
      <w:r w:rsidRPr="00A4502F">
        <w:rPr>
          <w:color w:val="000000"/>
          <w:sz w:val="26"/>
          <w:szCs w:val="26"/>
        </w:rPr>
        <w:t>13.3. Конкурсная комиссия имеет право не принимать во внимание мелкие погрешности, несоответствия или неточности Заявки на участие в конкурсе, если это существенным образом не влияет на ход и результат оценки и сопоставлении Заявок на участие в конкурсе.</w:t>
      </w:r>
    </w:p>
    <w:p w:rsidR="008D6E40" w:rsidRPr="00A4502F" w:rsidRDefault="008D6E40" w:rsidP="008D6E40">
      <w:pPr>
        <w:ind w:firstLine="720"/>
        <w:jc w:val="both"/>
        <w:rPr>
          <w:color w:val="000000"/>
          <w:sz w:val="28"/>
          <w:szCs w:val="28"/>
        </w:rPr>
      </w:pPr>
      <w:r w:rsidRPr="00A4502F">
        <w:rPr>
          <w:color w:val="000000"/>
          <w:sz w:val="26"/>
          <w:szCs w:val="26"/>
        </w:rPr>
        <w:t xml:space="preserve">13.4.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w:t>
      </w:r>
      <w:r w:rsidRPr="00A4502F">
        <w:rPr>
          <w:color w:val="000000"/>
          <w:sz w:val="26"/>
          <w:szCs w:val="26"/>
        </w:rPr>
        <w:lastRenderedPageBreak/>
        <w:t xml:space="preserve">заявителя к участию в конкурсе, а также оформляется Протокол рассмотрения заявок на участие в конкурсе. </w:t>
      </w:r>
    </w:p>
    <w:p w:rsidR="008D6E40" w:rsidRPr="00A4502F" w:rsidRDefault="008D6E40" w:rsidP="008D6E40">
      <w:pPr>
        <w:ind w:firstLine="720"/>
        <w:jc w:val="both"/>
        <w:rPr>
          <w:color w:val="000000"/>
          <w:sz w:val="28"/>
          <w:szCs w:val="28"/>
        </w:rPr>
      </w:pPr>
      <w:proofErr w:type="gramStart"/>
      <w:r w:rsidRPr="00A4502F">
        <w:rPr>
          <w:color w:val="000000"/>
          <w:sz w:val="26"/>
          <w:szCs w:val="26"/>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законодательства,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w:t>
      </w:r>
      <w:proofErr w:type="gramEnd"/>
      <w:r w:rsidRPr="00A4502F">
        <w:rPr>
          <w:color w:val="000000"/>
          <w:sz w:val="26"/>
          <w:szCs w:val="26"/>
        </w:rPr>
        <w:t xml:space="preserve"> требованиям конкурсной документации. </w:t>
      </w:r>
    </w:p>
    <w:p w:rsidR="008D6E40" w:rsidRPr="00A4502F" w:rsidRDefault="008D6E40" w:rsidP="008D6E40">
      <w:pPr>
        <w:ind w:firstLine="720"/>
        <w:jc w:val="both"/>
        <w:rPr>
          <w:color w:val="000000"/>
          <w:sz w:val="28"/>
          <w:szCs w:val="28"/>
        </w:rPr>
      </w:pPr>
      <w:bookmarkStart w:id="114" w:name="_Ref119430410"/>
      <w:bookmarkEnd w:id="114"/>
      <w:r w:rsidRPr="00A4502F">
        <w:rPr>
          <w:color w:val="000000"/>
          <w:sz w:val="26"/>
          <w:szCs w:val="26"/>
        </w:rPr>
        <w:t xml:space="preserve">13.5. В случае если </w:t>
      </w:r>
      <w:proofErr w:type="gramStart"/>
      <w:r w:rsidRPr="00A4502F">
        <w:rPr>
          <w:color w:val="000000"/>
          <w:sz w:val="26"/>
          <w:szCs w:val="26"/>
        </w:rPr>
        <w:t>на основании результатов рассмотрения Заявок на участие в конкурсе принято решение об отказе в допуске</w:t>
      </w:r>
      <w:proofErr w:type="gramEnd"/>
      <w:r w:rsidRPr="00A4502F">
        <w:rPr>
          <w:color w:val="000000"/>
          <w:sz w:val="26"/>
          <w:szCs w:val="26"/>
        </w:rPr>
        <w:t xml:space="preserve">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конкурс признается несостоявшимся. </w:t>
      </w:r>
    </w:p>
    <w:p w:rsidR="008D6E40" w:rsidRPr="00A4502F" w:rsidRDefault="008D6E40" w:rsidP="008D6E40">
      <w:pPr>
        <w:ind w:firstLine="720"/>
        <w:jc w:val="both"/>
        <w:rPr>
          <w:color w:val="000000"/>
          <w:sz w:val="28"/>
          <w:szCs w:val="28"/>
        </w:rPr>
      </w:pPr>
      <w:r w:rsidRPr="00A4502F">
        <w:rPr>
          <w:color w:val="000000"/>
          <w:sz w:val="26"/>
          <w:szCs w:val="26"/>
        </w:rPr>
        <w:t>13.6. В случае</w:t>
      </w:r>
      <w:proofErr w:type="gramStart"/>
      <w:r w:rsidRPr="00A4502F">
        <w:rPr>
          <w:color w:val="000000"/>
          <w:sz w:val="26"/>
          <w:szCs w:val="26"/>
        </w:rPr>
        <w:t>,</w:t>
      </w:r>
      <w:proofErr w:type="gramEnd"/>
      <w:r w:rsidRPr="00A4502F">
        <w:rPr>
          <w:color w:val="000000"/>
          <w:sz w:val="26"/>
          <w:szCs w:val="26"/>
        </w:rPr>
        <w:t xml:space="preserve"> если конкурс признан несостоявшимся и только один заявитель признан участником конкурса, организатор в течение трех рабочих дней со дня подписания протокола, обязан передать такому заявителю проект договора, который составляется путем включения условий исполнения договора, предложенных таким заявителем, в проект договора, прилагаемый к конкурсной документации.</w:t>
      </w:r>
    </w:p>
    <w:p w:rsidR="008D6E40" w:rsidRPr="00A4502F" w:rsidRDefault="008D6E40" w:rsidP="008D6E40">
      <w:pPr>
        <w:ind w:firstLine="720"/>
        <w:jc w:val="both"/>
        <w:rPr>
          <w:color w:val="000000"/>
          <w:sz w:val="28"/>
          <w:szCs w:val="28"/>
        </w:rPr>
      </w:pPr>
      <w:r w:rsidRPr="00A4502F">
        <w:rPr>
          <w:color w:val="000000"/>
          <w:sz w:val="26"/>
          <w:szCs w:val="26"/>
        </w:rPr>
        <w:t>13.7. Заявителям, признанным Участниками конкурса, и заявителям,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8D6E40" w:rsidRPr="00A4502F" w:rsidRDefault="008D6E40" w:rsidP="008D6E40">
      <w:pPr>
        <w:ind w:firstLine="547"/>
        <w:jc w:val="both"/>
        <w:rPr>
          <w:color w:val="000000"/>
          <w:sz w:val="28"/>
          <w:szCs w:val="28"/>
        </w:rPr>
      </w:pPr>
    </w:p>
    <w:p w:rsidR="008D6E40" w:rsidRPr="00A4502F" w:rsidRDefault="008D6E40" w:rsidP="008D6E40">
      <w:pPr>
        <w:keepNext/>
        <w:jc w:val="both"/>
        <w:rPr>
          <w:color w:val="000000"/>
          <w:sz w:val="28"/>
          <w:szCs w:val="28"/>
        </w:rPr>
      </w:pPr>
      <w:bookmarkStart w:id="115" w:name="_Toc215580992"/>
      <w:bookmarkStart w:id="116" w:name="_Toc215581136"/>
      <w:bookmarkStart w:id="117" w:name="_Toc215629064"/>
      <w:bookmarkStart w:id="118" w:name="_Toc215629162"/>
      <w:bookmarkStart w:id="119" w:name="_Toc220731727"/>
      <w:bookmarkStart w:id="120" w:name="_Toc221089486"/>
      <w:bookmarkStart w:id="121" w:name="_Toc228768203"/>
      <w:bookmarkStart w:id="122" w:name="_Toc249497719"/>
      <w:bookmarkStart w:id="123" w:name="_Toc249497816"/>
      <w:bookmarkStart w:id="124" w:name="_Toc256683323"/>
      <w:bookmarkStart w:id="125" w:name="_Toc256683635"/>
      <w:bookmarkEnd w:id="115"/>
      <w:bookmarkEnd w:id="116"/>
      <w:bookmarkEnd w:id="117"/>
      <w:bookmarkEnd w:id="118"/>
      <w:bookmarkEnd w:id="119"/>
      <w:bookmarkEnd w:id="120"/>
      <w:bookmarkEnd w:id="121"/>
      <w:bookmarkEnd w:id="122"/>
      <w:bookmarkEnd w:id="123"/>
      <w:bookmarkEnd w:id="124"/>
      <w:bookmarkEnd w:id="125"/>
      <w:r w:rsidRPr="00A4502F">
        <w:rPr>
          <w:b/>
          <w:bCs/>
          <w:color w:val="000000"/>
          <w:sz w:val="26"/>
          <w:szCs w:val="26"/>
        </w:rPr>
        <w:t>Статья 14. Оценка и сопоставление заявок на участие в конкурсе</w:t>
      </w:r>
    </w:p>
    <w:p w:rsidR="008D6E40" w:rsidRPr="00A4502F" w:rsidRDefault="008D6E40" w:rsidP="008D6E40">
      <w:pPr>
        <w:jc w:val="both"/>
        <w:rPr>
          <w:color w:val="000000"/>
          <w:sz w:val="28"/>
          <w:szCs w:val="28"/>
        </w:rPr>
      </w:pPr>
    </w:p>
    <w:p w:rsidR="008D6E40" w:rsidRPr="00A4502F" w:rsidRDefault="008D6E40" w:rsidP="008D6E40">
      <w:pPr>
        <w:ind w:firstLine="706"/>
        <w:jc w:val="both"/>
        <w:rPr>
          <w:color w:val="000000"/>
          <w:sz w:val="28"/>
          <w:szCs w:val="28"/>
        </w:rPr>
      </w:pPr>
      <w:r w:rsidRPr="00A4502F">
        <w:rPr>
          <w:color w:val="000000"/>
          <w:sz w:val="26"/>
          <w:szCs w:val="26"/>
        </w:rPr>
        <w:t xml:space="preserve">14.1 Конкурсная комиссия оценивает и сопоставляет заявки на участие в конкурсе, </w:t>
      </w:r>
      <w:proofErr w:type="gramStart"/>
      <w:r w:rsidRPr="00A4502F">
        <w:rPr>
          <w:color w:val="000000"/>
          <w:sz w:val="26"/>
          <w:szCs w:val="26"/>
        </w:rPr>
        <w:t>поданных</w:t>
      </w:r>
      <w:proofErr w:type="gramEnd"/>
      <w:r w:rsidRPr="00A4502F">
        <w:rPr>
          <w:color w:val="000000"/>
          <w:sz w:val="26"/>
          <w:szCs w:val="26"/>
        </w:rPr>
        <w:t xml:space="preserve"> заявителями, признанными участниками конкурса в срок, указанный в извещении о проведении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14.2 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8D6E40" w:rsidRPr="00A4502F" w:rsidRDefault="008D6E40" w:rsidP="008D6E40">
      <w:pPr>
        <w:ind w:firstLine="706"/>
        <w:jc w:val="both"/>
        <w:rPr>
          <w:color w:val="000000"/>
          <w:sz w:val="28"/>
          <w:szCs w:val="28"/>
        </w:rPr>
      </w:pPr>
      <w:proofErr w:type="gramStart"/>
      <w:r w:rsidRPr="00A4502F">
        <w:rPr>
          <w:color w:val="000000"/>
          <w:sz w:val="26"/>
          <w:szCs w:val="26"/>
        </w:rPr>
        <w:t>14.3 Порядок оценки заявок на участие в конкурсе осуществляется в соответствии с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A4502F">
        <w:rPr>
          <w:color w:val="000000"/>
          <w:sz w:val="26"/>
          <w:szCs w:val="26"/>
        </w:rPr>
        <w:t xml:space="preserve"> указанных договоров может осуществляться путем проведения торгов в форме конкурса».</w:t>
      </w:r>
    </w:p>
    <w:p w:rsidR="008D6E40" w:rsidRPr="00A4502F" w:rsidRDefault="008D6E40" w:rsidP="008D6E40">
      <w:pPr>
        <w:ind w:firstLine="706"/>
        <w:jc w:val="both"/>
        <w:rPr>
          <w:color w:val="000000"/>
          <w:sz w:val="28"/>
          <w:szCs w:val="28"/>
        </w:rPr>
      </w:pPr>
      <w:r w:rsidRPr="00A4502F">
        <w:rPr>
          <w:color w:val="000000"/>
          <w:sz w:val="26"/>
          <w:szCs w:val="26"/>
        </w:rPr>
        <w:t>14.4</w:t>
      </w:r>
      <w:proofErr w:type="gramStart"/>
      <w:r w:rsidRPr="00A4502F">
        <w:rPr>
          <w:color w:val="000000"/>
          <w:sz w:val="26"/>
          <w:szCs w:val="26"/>
        </w:rPr>
        <w:t xml:space="preserve"> В</w:t>
      </w:r>
      <w:proofErr w:type="gramEnd"/>
      <w:r w:rsidRPr="00A4502F">
        <w:rPr>
          <w:color w:val="000000"/>
          <w:sz w:val="26"/>
          <w:szCs w:val="26"/>
        </w:rPr>
        <w:t xml:space="preserve">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D6E40" w:rsidRPr="00A4502F" w:rsidRDefault="008D6E40" w:rsidP="008D6E40">
      <w:pPr>
        <w:ind w:firstLine="706"/>
        <w:jc w:val="both"/>
        <w:rPr>
          <w:color w:val="000000"/>
          <w:sz w:val="28"/>
          <w:szCs w:val="28"/>
        </w:rPr>
      </w:pPr>
      <w:r w:rsidRPr="00A4502F">
        <w:rPr>
          <w:color w:val="000000"/>
          <w:sz w:val="26"/>
          <w:szCs w:val="26"/>
        </w:rPr>
        <w:lastRenderedPageBreak/>
        <w:t>14.5</w:t>
      </w:r>
      <w:proofErr w:type="gramStart"/>
      <w:r w:rsidRPr="00A4502F">
        <w:rPr>
          <w:color w:val="000000"/>
          <w:sz w:val="26"/>
          <w:szCs w:val="26"/>
        </w:rPr>
        <w:t xml:space="preserve"> Д</w:t>
      </w:r>
      <w:proofErr w:type="gramEnd"/>
      <w:r w:rsidRPr="00A4502F">
        <w:rPr>
          <w:color w:val="000000"/>
          <w:sz w:val="26"/>
          <w:szCs w:val="26"/>
        </w:rPr>
        <w:t>ля заявок, признанных полностью соответствующими требованиям конкурсной документации, используется следующие критерии и порядок оценки заявки:</w:t>
      </w:r>
    </w:p>
    <w:p w:rsidR="008D6E40" w:rsidRPr="00A4502F" w:rsidRDefault="008D6E40" w:rsidP="008D6E40">
      <w:pPr>
        <w:ind w:firstLine="14"/>
        <w:jc w:val="both"/>
        <w:rPr>
          <w:color w:val="000000"/>
          <w:sz w:val="28"/>
          <w:szCs w:val="28"/>
        </w:rPr>
      </w:pPr>
      <w:r w:rsidRPr="00A4502F">
        <w:rPr>
          <w:color w:val="000000"/>
          <w:sz w:val="26"/>
          <w:szCs w:val="26"/>
        </w:rPr>
        <w:t>Таблица №1</w:t>
      </w:r>
    </w:p>
    <w:tbl>
      <w:tblPr>
        <w:tblW w:w="7932"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53"/>
        <w:gridCol w:w="4254"/>
        <w:gridCol w:w="1619"/>
        <w:gridCol w:w="1506"/>
      </w:tblGrid>
      <w:tr w:rsidR="008D6E40" w:rsidRPr="00A4502F" w:rsidTr="00E65A5C">
        <w:trPr>
          <w:trHeight w:val="192"/>
          <w:tblCellSpacing w:w="0" w:type="dxa"/>
        </w:trPr>
        <w:tc>
          <w:tcPr>
            <w:tcW w:w="32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line="192" w:lineRule="atLeast"/>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line="192" w:lineRule="atLeast"/>
              <w:jc w:val="both"/>
              <w:rPr>
                <w:color w:val="000000"/>
                <w:sz w:val="28"/>
                <w:szCs w:val="28"/>
              </w:rPr>
            </w:pPr>
            <w:r w:rsidRPr="00A4502F">
              <w:rPr>
                <w:color w:val="000000"/>
                <w:sz w:val="26"/>
                <w:szCs w:val="26"/>
              </w:rPr>
              <w:t>Критерии</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line="192" w:lineRule="atLeast"/>
              <w:jc w:val="both"/>
              <w:rPr>
                <w:color w:val="000000"/>
                <w:sz w:val="28"/>
                <w:szCs w:val="28"/>
              </w:rPr>
            </w:pPr>
            <w:r w:rsidRPr="00A4502F">
              <w:rPr>
                <w:color w:val="000000"/>
                <w:sz w:val="26"/>
                <w:szCs w:val="26"/>
              </w:rPr>
              <w:t>Параметры критерия</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line="192" w:lineRule="atLeast"/>
              <w:jc w:val="both"/>
              <w:rPr>
                <w:color w:val="000000"/>
                <w:sz w:val="28"/>
                <w:szCs w:val="28"/>
              </w:rPr>
            </w:pPr>
            <w:r w:rsidRPr="00A4502F">
              <w:rPr>
                <w:color w:val="000000"/>
                <w:sz w:val="26"/>
                <w:szCs w:val="26"/>
              </w:rPr>
              <w:t>Значимость критерия</w:t>
            </w:r>
          </w:p>
        </w:tc>
      </w:tr>
      <w:tr w:rsidR="008D6E40" w:rsidRPr="00A4502F" w:rsidTr="00E65A5C">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1</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Цена годовой арендной платы договора, А</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А = 0,5</w:t>
            </w:r>
          </w:p>
        </w:tc>
      </w:tr>
      <w:tr w:rsidR="008D6E40" w:rsidRPr="00A4502F" w:rsidTr="00E65A5C">
        <w:trPr>
          <w:trHeight w:val="732"/>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2</w:t>
            </w:r>
          </w:p>
          <w:p w:rsidR="008D6E40" w:rsidRPr="00A4502F" w:rsidRDefault="008D6E40" w:rsidP="00E65A5C">
            <w:pPr>
              <w:jc w:val="both"/>
              <w:rPr>
                <w:color w:val="000000"/>
                <w:sz w:val="28"/>
                <w:szCs w:val="28"/>
              </w:rPr>
            </w:pP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Выполнение за счет собственных средств Арендатора работ по капитальному и текущему ремонту арендуемого имущества сверх годовой арендной платы на 20 %, Б</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proofErr w:type="gramStart"/>
            <w:r w:rsidRPr="00A4502F">
              <w:rPr>
                <w:color w:val="000000"/>
                <w:sz w:val="26"/>
                <w:szCs w:val="26"/>
              </w:rPr>
              <w:t>Б</w:t>
            </w:r>
            <w:proofErr w:type="gramEnd"/>
            <w:r w:rsidRPr="00A4502F">
              <w:rPr>
                <w:color w:val="000000"/>
                <w:sz w:val="26"/>
                <w:szCs w:val="26"/>
              </w:rPr>
              <w:t xml:space="preserve"> = 0,3</w:t>
            </w:r>
          </w:p>
        </w:tc>
      </w:tr>
      <w:tr w:rsidR="008D6E40" w:rsidRPr="00A4502F" w:rsidTr="00E65A5C">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3</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 xml:space="preserve">Бесперебойное предоставление коммунальных услуг потребителям: допустимая продолжительность перерыва предоставления коммунальных услуг- 24 часа, </w:t>
            </w:r>
            <w:proofErr w:type="gramStart"/>
            <w:r w:rsidRPr="00A4502F">
              <w:rPr>
                <w:color w:val="000000"/>
                <w:sz w:val="26"/>
                <w:szCs w:val="26"/>
              </w:rPr>
              <w:t>В</w:t>
            </w:r>
            <w:proofErr w:type="gramEnd"/>
          </w:p>
          <w:p w:rsidR="008D6E40" w:rsidRPr="00A4502F" w:rsidRDefault="008D6E40" w:rsidP="00E65A5C">
            <w:pPr>
              <w:jc w:val="both"/>
              <w:rPr>
                <w:color w:val="000000"/>
                <w:sz w:val="28"/>
                <w:szCs w:val="28"/>
              </w:rPr>
            </w:pP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уменьшение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В = 0, 2</w:t>
            </w:r>
          </w:p>
        </w:tc>
      </w:tr>
      <w:tr w:rsidR="008D6E40" w:rsidRPr="00A4502F" w:rsidTr="00E65A5C">
        <w:trPr>
          <w:tblCellSpacing w:w="0" w:type="dxa"/>
        </w:trPr>
        <w:tc>
          <w:tcPr>
            <w:tcW w:w="6156" w:type="dxa"/>
            <w:gridSpan w:val="3"/>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r w:rsidRPr="00A4502F">
              <w:rPr>
                <w:color w:val="000000"/>
                <w:sz w:val="26"/>
                <w:szCs w:val="26"/>
              </w:rPr>
              <w:t>Совокупная значимость критериев – 1</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jc w:val="both"/>
              <w:rPr>
                <w:color w:val="000000"/>
                <w:sz w:val="28"/>
                <w:szCs w:val="28"/>
              </w:rPr>
            </w:pPr>
          </w:p>
        </w:tc>
      </w:tr>
    </w:tbl>
    <w:p w:rsidR="008D6E40" w:rsidRPr="00A4502F" w:rsidRDefault="008D6E40" w:rsidP="008D6E40">
      <w:pPr>
        <w:ind w:left="720"/>
        <w:jc w:val="both"/>
        <w:rPr>
          <w:color w:val="000000"/>
          <w:sz w:val="28"/>
          <w:szCs w:val="28"/>
        </w:rPr>
      </w:pPr>
      <w:r w:rsidRPr="00A4502F">
        <w:rPr>
          <w:color w:val="000000"/>
          <w:sz w:val="26"/>
          <w:szCs w:val="26"/>
        </w:rPr>
        <w:t>Оценка заявок на участие в конкурсе по указанным критериям осуществляется в следующем порядке:</w:t>
      </w:r>
    </w:p>
    <w:p w:rsidR="008D6E40" w:rsidRPr="00A4502F" w:rsidRDefault="008D6E40" w:rsidP="008D6E40">
      <w:pPr>
        <w:ind w:firstLine="720"/>
        <w:jc w:val="both"/>
        <w:rPr>
          <w:color w:val="000000"/>
          <w:sz w:val="28"/>
          <w:szCs w:val="28"/>
        </w:rPr>
      </w:pPr>
      <w:bookmarkStart w:id="126" w:name="sub_1821"/>
      <w:bookmarkEnd w:id="126"/>
      <w:r w:rsidRPr="00A4502F">
        <w:rPr>
          <w:color w:val="000000"/>
          <w:sz w:val="26"/>
          <w:szCs w:val="26"/>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A4502F">
        <w:rPr>
          <w:color w:val="000000"/>
          <w:sz w:val="26"/>
          <w:szCs w:val="26"/>
        </w:rPr>
        <w:t>значения</w:t>
      </w:r>
      <w:proofErr w:type="gramEnd"/>
      <w:r w:rsidRPr="00A4502F">
        <w:rPr>
          <w:color w:val="000000"/>
          <w:sz w:val="26"/>
          <w:szCs w:val="26"/>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D6E40" w:rsidRPr="00A4502F" w:rsidRDefault="008D6E40" w:rsidP="008D6E40">
      <w:pPr>
        <w:ind w:firstLine="720"/>
        <w:jc w:val="both"/>
        <w:rPr>
          <w:color w:val="000000"/>
          <w:sz w:val="28"/>
          <w:szCs w:val="28"/>
        </w:rPr>
      </w:pPr>
      <w:r w:rsidRPr="00A4502F">
        <w:rPr>
          <w:color w:val="000000"/>
          <w:sz w:val="26"/>
          <w:szCs w:val="26"/>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A4502F">
        <w:rPr>
          <w:color w:val="000000"/>
          <w:sz w:val="26"/>
          <w:szCs w:val="26"/>
        </w:rPr>
        <w:t>значений</w:t>
      </w:r>
      <w:proofErr w:type="gramEnd"/>
      <w:r w:rsidRPr="00A4502F">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D6E40" w:rsidRPr="00A4502F" w:rsidRDefault="008D6E40" w:rsidP="008D6E40">
      <w:pPr>
        <w:ind w:firstLine="720"/>
        <w:jc w:val="both"/>
        <w:rPr>
          <w:color w:val="000000"/>
          <w:sz w:val="28"/>
          <w:szCs w:val="28"/>
        </w:rPr>
      </w:pPr>
      <w:bookmarkStart w:id="127" w:name="sub_1823"/>
      <w:bookmarkEnd w:id="127"/>
      <w:r w:rsidRPr="00A4502F">
        <w:rPr>
          <w:color w:val="000000"/>
          <w:sz w:val="26"/>
          <w:szCs w:val="26"/>
        </w:rPr>
        <w:t xml:space="preserve">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w:t>
      </w:r>
      <w:proofErr w:type="gramStart"/>
      <w:r w:rsidRPr="00A4502F">
        <w:rPr>
          <w:color w:val="000000"/>
          <w:sz w:val="26"/>
          <w:szCs w:val="26"/>
        </w:rPr>
        <w:t>суммируются</w:t>
      </w:r>
      <w:proofErr w:type="gramEnd"/>
      <w:r w:rsidRPr="00A4502F">
        <w:rPr>
          <w:color w:val="000000"/>
          <w:sz w:val="26"/>
          <w:szCs w:val="26"/>
        </w:rPr>
        <w:t xml:space="preserve"> и определяется итоговая величина.</w:t>
      </w:r>
    </w:p>
    <w:p w:rsidR="008D6E40" w:rsidRPr="00A4502F" w:rsidRDefault="008D6E40" w:rsidP="008D6E40">
      <w:pPr>
        <w:jc w:val="both"/>
        <w:rPr>
          <w:color w:val="000000"/>
          <w:sz w:val="28"/>
          <w:szCs w:val="28"/>
        </w:rPr>
      </w:pPr>
      <w:bookmarkStart w:id="128" w:name="_Toc249497817"/>
      <w:bookmarkStart w:id="129" w:name="_Toc249497720"/>
      <w:bookmarkStart w:id="130" w:name="_Toc228768212"/>
      <w:bookmarkStart w:id="131" w:name="_Toc221089487"/>
      <w:bookmarkStart w:id="132" w:name="_Toc220731728"/>
      <w:bookmarkStart w:id="133" w:name="_Toc215629163"/>
      <w:bookmarkStart w:id="134" w:name="_Toc215629065"/>
      <w:bookmarkStart w:id="135" w:name="_Toc215581137"/>
      <w:bookmarkStart w:id="136" w:name="_Toc215580993"/>
      <w:bookmarkEnd w:id="128"/>
      <w:bookmarkEnd w:id="129"/>
      <w:bookmarkEnd w:id="130"/>
      <w:bookmarkEnd w:id="131"/>
      <w:bookmarkEnd w:id="132"/>
      <w:bookmarkEnd w:id="133"/>
      <w:bookmarkEnd w:id="134"/>
      <w:bookmarkEnd w:id="135"/>
      <w:bookmarkEnd w:id="136"/>
    </w:p>
    <w:p w:rsidR="008D6E40" w:rsidRPr="00A4502F" w:rsidRDefault="008D6E40" w:rsidP="008D6E40">
      <w:pPr>
        <w:ind w:firstLine="547"/>
        <w:jc w:val="both"/>
        <w:rPr>
          <w:color w:val="000000"/>
          <w:sz w:val="28"/>
          <w:szCs w:val="28"/>
        </w:rPr>
      </w:pPr>
      <w:r w:rsidRPr="00A4502F">
        <w:rPr>
          <w:b/>
          <w:bCs/>
          <w:color w:val="000000"/>
          <w:sz w:val="26"/>
          <w:szCs w:val="26"/>
        </w:rPr>
        <w:t>15. Срок в течение, которого победитель конкурса должен подписать проект договора</w:t>
      </w:r>
    </w:p>
    <w:p w:rsidR="008D6E40" w:rsidRPr="00A4502F" w:rsidRDefault="008D6E40" w:rsidP="008D6E40">
      <w:pPr>
        <w:ind w:firstLine="547"/>
        <w:jc w:val="both"/>
        <w:rPr>
          <w:color w:val="000000"/>
          <w:sz w:val="28"/>
          <w:szCs w:val="28"/>
        </w:rPr>
      </w:pPr>
    </w:p>
    <w:p w:rsidR="008D6E40" w:rsidRPr="00A4502F" w:rsidRDefault="008D6E40" w:rsidP="008D6E40">
      <w:pPr>
        <w:ind w:firstLine="547"/>
        <w:jc w:val="both"/>
        <w:rPr>
          <w:color w:val="000000"/>
          <w:sz w:val="28"/>
          <w:szCs w:val="28"/>
        </w:rPr>
      </w:pPr>
      <w:r w:rsidRPr="00A4502F">
        <w:rPr>
          <w:color w:val="000000"/>
          <w:sz w:val="26"/>
          <w:szCs w:val="26"/>
        </w:rPr>
        <w:t xml:space="preserve">15.1. Организатор конкурса в течение трех рабочих дней </w:t>
      </w:r>
      <w:proofErr w:type="gramStart"/>
      <w:r w:rsidRPr="00A4502F">
        <w:rPr>
          <w:color w:val="000000"/>
          <w:sz w:val="26"/>
          <w:szCs w:val="26"/>
        </w:rPr>
        <w:t>с даты подписания</w:t>
      </w:r>
      <w:proofErr w:type="gramEnd"/>
      <w:r w:rsidRPr="00A4502F">
        <w:rPr>
          <w:color w:val="000000"/>
          <w:sz w:val="26"/>
          <w:szCs w:val="26"/>
        </w:rPr>
        <w:t xml:space="preserve"> протокола передает победителю конкурса один экземпляр протокола и два экземпляра проекта договора, который составляется путем включения условий исполнения договора, предложенных победителем конкурса в заявке на участие в конкурсе (приложение № 6 к конкурсной документации).</w:t>
      </w:r>
    </w:p>
    <w:p w:rsidR="008D6E40" w:rsidRPr="00A4502F" w:rsidRDefault="008D6E40" w:rsidP="008D6E40">
      <w:pPr>
        <w:ind w:firstLine="706"/>
        <w:jc w:val="both"/>
        <w:rPr>
          <w:color w:val="000000"/>
          <w:sz w:val="28"/>
          <w:szCs w:val="28"/>
        </w:rPr>
      </w:pPr>
      <w:r w:rsidRPr="00A4502F">
        <w:rPr>
          <w:color w:val="000000"/>
          <w:sz w:val="26"/>
          <w:szCs w:val="26"/>
        </w:rPr>
        <w:t xml:space="preserve">15.2. Срок подписания договора аренды муниципального имущества – не ранее чем через 10 дней и не позднее 20 дней, </w:t>
      </w:r>
      <w:proofErr w:type="gramStart"/>
      <w:r w:rsidRPr="00A4502F">
        <w:rPr>
          <w:color w:val="000000"/>
          <w:sz w:val="26"/>
          <w:szCs w:val="26"/>
        </w:rPr>
        <w:t>с даты размещения</w:t>
      </w:r>
      <w:proofErr w:type="gramEnd"/>
      <w:r w:rsidRPr="00A4502F">
        <w:rPr>
          <w:color w:val="000000"/>
          <w:sz w:val="26"/>
          <w:szCs w:val="26"/>
        </w:rPr>
        <w:t xml:space="preserve">, на официальном сайте протокола оценки и сопоставления заявок на участие в конкурсе. </w:t>
      </w:r>
    </w:p>
    <w:p w:rsidR="008D6E40" w:rsidRPr="00A4502F" w:rsidRDefault="008D6E40" w:rsidP="008D6E40">
      <w:pPr>
        <w:ind w:firstLine="547"/>
        <w:jc w:val="both"/>
        <w:rPr>
          <w:color w:val="000000"/>
          <w:sz w:val="28"/>
          <w:szCs w:val="28"/>
        </w:rPr>
      </w:pPr>
      <w:r w:rsidRPr="00A4502F">
        <w:rPr>
          <w:color w:val="000000"/>
          <w:sz w:val="26"/>
          <w:szCs w:val="26"/>
        </w:rPr>
        <w:t xml:space="preserve">15.3.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r:id="rId6" w:history="1">
        <w:r w:rsidRPr="00A4502F">
          <w:rPr>
            <w:color w:val="000080"/>
            <w:u w:val="single"/>
          </w:rPr>
          <w:t>настоящей</w:t>
        </w:r>
      </w:hyperlink>
      <w:r w:rsidRPr="00A4502F">
        <w:rPr>
          <w:color w:val="000000"/>
          <w:sz w:val="26"/>
          <w:szCs w:val="26"/>
        </w:rPr>
        <w:t xml:space="preserve"> конкурсной документацией, в случае установления факта:</w:t>
      </w:r>
    </w:p>
    <w:p w:rsidR="008D6E40" w:rsidRPr="00A4502F" w:rsidRDefault="008D6E40" w:rsidP="008D6E40">
      <w:pPr>
        <w:ind w:firstLine="547"/>
        <w:jc w:val="both"/>
        <w:rPr>
          <w:color w:val="000000"/>
          <w:sz w:val="28"/>
          <w:szCs w:val="28"/>
        </w:rPr>
      </w:pPr>
      <w:r w:rsidRPr="00A4502F">
        <w:rPr>
          <w:color w:val="000000"/>
          <w:sz w:val="26"/>
          <w:szCs w:val="26"/>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D6E40" w:rsidRPr="00A4502F" w:rsidRDefault="008D6E40" w:rsidP="008D6E40">
      <w:pPr>
        <w:ind w:firstLine="706"/>
        <w:jc w:val="both"/>
        <w:rPr>
          <w:color w:val="000000"/>
          <w:sz w:val="28"/>
          <w:szCs w:val="28"/>
        </w:rPr>
      </w:pPr>
      <w:r w:rsidRPr="00A4502F">
        <w:rPr>
          <w:color w:val="000000"/>
          <w:sz w:val="26"/>
          <w:szCs w:val="26"/>
        </w:rPr>
        <w:t xml:space="preserve">2) приостановления деятельности такого лица в порядке, предусмотренном </w:t>
      </w:r>
      <w:hyperlink r:id="rId7" w:history="1">
        <w:r w:rsidRPr="00A4502F">
          <w:rPr>
            <w:color w:val="000080"/>
            <w:u w:val="single"/>
          </w:rPr>
          <w:t>Кодексом</w:t>
        </w:r>
      </w:hyperlink>
      <w:r w:rsidRPr="00A4502F">
        <w:rPr>
          <w:color w:val="000000"/>
          <w:sz w:val="26"/>
          <w:szCs w:val="26"/>
        </w:rPr>
        <w:t xml:space="preserve"> Российской Федерации об административных правонарушениях;</w:t>
      </w:r>
    </w:p>
    <w:p w:rsidR="008D6E40" w:rsidRPr="00A4502F" w:rsidRDefault="008D6E40" w:rsidP="008D6E40">
      <w:pPr>
        <w:ind w:firstLine="706"/>
        <w:jc w:val="both"/>
        <w:rPr>
          <w:color w:val="000000"/>
          <w:sz w:val="28"/>
          <w:szCs w:val="28"/>
        </w:rPr>
      </w:pPr>
      <w:r w:rsidRPr="00A4502F">
        <w:rPr>
          <w:color w:val="000000"/>
          <w:sz w:val="26"/>
          <w:szCs w:val="26"/>
        </w:rPr>
        <w:t>3) предоставления таким лицом заведомо ложных сведений, содержащихся в документах, предусмотренных настоящей конкурсной документацией.</w:t>
      </w:r>
    </w:p>
    <w:p w:rsidR="008D6E40" w:rsidRPr="00A4502F" w:rsidRDefault="008D6E40" w:rsidP="008D6E40">
      <w:pPr>
        <w:ind w:firstLine="706"/>
        <w:jc w:val="both"/>
        <w:rPr>
          <w:color w:val="000000"/>
          <w:sz w:val="28"/>
          <w:szCs w:val="28"/>
        </w:rPr>
      </w:pPr>
      <w:proofErr w:type="gramStart"/>
      <w:r w:rsidRPr="00A4502F">
        <w:rPr>
          <w:color w:val="000000"/>
          <w:sz w:val="26"/>
          <w:szCs w:val="26"/>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конкурсной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A4502F">
        <w:rPr>
          <w:color w:val="000000"/>
          <w:sz w:val="26"/>
          <w:szCs w:val="26"/>
        </w:rPr>
        <w:t xml:space="preserve">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D6E40" w:rsidRPr="00A4502F" w:rsidRDefault="008D6E40" w:rsidP="008D6E40">
      <w:pPr>
        <w:ind w:firstLine="706"/>
        <w:jc w:val="both"/>
        <w:rPr>
          <w:color w:val="000000"/>
          <w:sz w:val="28"/>
          <w:szCs w:val="28"/>
        </w:rPr>
      </w:pPr>
      <w:r w:rsidRPr="00A4502F">
        <w:rPr>
          <w:color w:val="000000"/>
          <w:sz w:val="26"/>
          <w:szCs w:val="26"/>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A4502F">
        <w:rPr>
          <w:color w:val="000000"/>
          <w:sz w:val="26"/>
          <w:szCs w:val="26"/>
        </w:rPr>
        <w:t>с даты подписания</w:t>
      </w:r>
      <w:proofErr w:type="gramEnd"/>
      <w:r w:rsidRPr="00A4502F">
        <w:rPr>
          <w:color w:val="000000"/>
          <w:sz w:val="26"/>
          <w:szCs w:val="26"/>
        </w:rPr>
        <w:t xml:space="preserve"> протокола передает один экземпляр протокола лицу, с которым отказывается заключить договор.</w:t>
      </w:r>
    </w:p>
    <w:p w:rsidR="008D6E40" w:rsidRPr="00A4502F" w:rsidRDefault="008D6E40" w:rsidP="008D6E40">
      <w:pPr>
        <w:ind w:firstLine="706"/>
        <w:jc w:val="both"/>
        <w:rPr>
          <w:color w:val="000000"/>
          <w:sz w:val="28"/>
          <w:szCs w:val="28"/>
        </w:rPr>
      </w:pPr>
      <w:r w:rsidRPr="00A4502F">
        <w:rPr>
          <w:color w:val="000000"/>
          <w:sz w:val="26"/>
          <w:szCs w:val="26"/>
        </w:rPr>
        <w:t>15.4.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8D6E40" w:rsidRPr="00A4502F" w:rsidRDefault="008D6E40" w:rsidP="008D6E40">
      <w:pPr>
        <w:ind w:firstLine="706"/>
        <w:jc w:val="both"/>
        <w:rPr>
          <w:color w:val="000000"/>
          <w:sz w:val="28"/>
          <w:szCs w:val="28"/>
        </w:rPr>
      </w:pPr>
      <w:r w:rsidRPr="00A4502F">
        <w:rPr>
          <w:color w:val="000000"/>
          <w:sz w:val="26"/>
          <w:szCs w:val="26"/>
        </w:rPr>
        <w:t xml:space="preserve">15.5. В случае если победитель конкурса или участник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настоящей конкурсной документацией,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w:t>
      </w:r>
      <w:r w:rsidRPr="00A4502F">
        <w:rPr>
          <w:color w:val="000000"/>
          <w:sz w:val="26"/>
          <w:szCs w:val="26"/>
        </w:rPr>
        <w:lastRenderedPageBreak/>
        <w:t>заявке на участие в конкурсе которого присвоен второй номер, признается уклонившимся от заключения договора.</w:t>
      </w:r>
    </w:p>
    <w:p w:rsidR="008D6E40" w:rsidRPr="00A4502F" w:rsidRDefault="008D6E40" w:rsidP="008D6E40">
      <w:pPr>
        <w:ind w:firstLine="706"/>
        <w:jc w:val="both"/>
        <w:rPr>
          <w:color w:val="000000"/>
          <w:sz w:val="28"/>
          <w:szCs w:val="28"/>
        </w:rPr>
      </w:pPr>
      <w:r w:rsidRPr="00A4502F">
        <w:rPr>
          <w:color w:val="000000"/>
          <w:sz w:val="26"/>
          <w:szCs w:val="26"/>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при отказе от заключения договора с победителем конкурса в случаях, предусмотренных настоящей конкурсной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в десятидневный срок и представляется организатору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При этом заключение договора для участника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A4502F">
        <w:rPr>
          <w:color w:val="000000"/>
          <w:sz w:val="26"/>
          <w:szCs w:val="26"/>
        </w:rPr>
        <w:t>задаток</w:t>
      </w:r>
      <w:proofErr w:type="gramEnd"/>
      <w:r w:rsidRPr="00A4502F">
        <w:rPr>
          <w:color w:val="000000"/>
          <w:sz w:val="26"/>
          <w:szCs w:val="26"/>
        </w:rPr>
        <w:t xml:space="preserve"> внесенный ими не возвращается. В случае уклонения участника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A4502F">
        <w:rPr>
          <w:color w:val="000000"/>
          <w:sz w:val="26"/>
          <w:szCs w:val="26"/>
        </w:rPr>
        <w:t>участие</w:t>
      </w:r>
      <w:proofErr w:type="gramEnd"/>
      <w:r w:rsidRPr="00A4502F">
        <w:rPr>
          <w:color w:val="000000"/>
          <w:sz w:val="26"/>
          <w:szCs w:val="26"/>
        </w:rPr>
        <w:t xml:space="preserve"> в конкурсе которого присвоен второй номер, конкурс признается несостоявшимся.</w:t>
      </w:r>
    </w:p>
    <w:p w:rsidR="008D6E40" w:rsidRPr="00A4502F" w:rsidRDefault="008D6E40" w:rsidP="008D6E40">
      <w:pPr>
        <w:ind w:firstLine="547"/>
        <w:jc w:val="both"/>
        <w:rPr>
          <w:color w:val="000000"/>
          <w:sz w:val="28"/>
          <w:szCs w:val="28"/>
        </w:rPr>
      </w:pPr>
    </w:p>
    <w:p w:rsidR="008D6E40" w:rsidRPr="00A4502F" w:rsidRDefault="008D6E40" w:rsidP="008D6E40">
      <w:pPr>
        <w:jc w:val="both"/>
        <w:rPr>
          <w:color w:val="000000"/>
          <w:sz w:val="28"/>
          <w:szCs w:val="28"/>
        </w:rPr>
      </w:pPr>
      <w:r w:rsidRPr="00A4502F">
        <w:rPr>
          <w:b/>
          <w:bCs/>
          <w:color w:val="000000"/>
          <w:sz w:val="26"/>
          <w:szCs w:val="26"/>
        </w:rPr>
        <w:t>16. Форма, сроки и порядок оплаты по договору</w:t>
      </w:r>
    </w:p>
    <w:p w:rsidR="008D6E40" w:rsidRPr="00A4502F" w:rsidRDefault="008D6E40" w:rsidP="008D6E40">
      <w:pPr>
        <w:ind w:firstLine="706"/>
        <w:jc w:val="both"/>
        <w:rPr>
          <w:color w:val="000000"/>
          <w:sz w:val="28"/>
          <w:szCs w:val="28"/>
        </w:rPr>
      </w:pPr>
      <w:r w:rsidRPr="00A4502F">
        <w:rPr>
          <w:color w:val="000000"/>
          <w:sz w:val="26"/>
          <w:szCs w:val="26"/>
        </w:rPr>
        <w:t>16.1 Арендатор обязан вносить арендную плату ежемесячно равными частями до 10 числа, за истекший месяц на основании Договора аренды, по безналичному расчету на счет Арендодателя.</w:t>
      </w:r>
    </w:p>
    <w:p w:rsidR="008D6E40" w:rsidRPr="00005DE5" w:rsidRDefault="008D6E40" w:rsidP="008D6E40">
      <w:pPr>
        <w:ind w:firstLine="518"/>
        <w:jc w:val="both"/>
        <w:rPr>
          <w:b/>
          <w:sz w:val="26"/>
          <w:szCs w:val="26"/>
        </w:rPr>
      </w:pPr>
      <w:r w:rsidRPr="00005DE5">
        <w:rPr>
          <w:b/>
          <w:sz w:val="26"/>
          <w:szCs w:val="26"/>
        </w:rPr>
        <w:t>Реквизиты: Администрация Пригородного сельского поселения</w:t>
      </w:r>
    </w:p>
    <w:p w:rsidR="008D6E40" w:rsidRPr="00005DE5" w:rsidRDefault="008D6E40" w:rsidP="008D6E40">
      <w:pPr>
        <w:pStyle w:val="7"/>
        <w:spacing w:before="0"/>
        <w:rPr>
          <w:rFonts w:ascii="Times New Roman" w:hAnsi="Times New Roman"/>
          <w:color w:val="000000"/>
        </w:rPr>
      </w:pPr>
      <w:r w:rsidRPr="00005DE5">
        <w:rPr>
          <w:rFonts w:ascii="Times New Roman" w:hAnsi="Times New Roman"/>
          <w:color w:val="000000"/>
        </w:rPr>
        <w:t xml:space="preserve">ИНН 2237030415 </w:t>
      </w:r>
    </w:p>
    <w:p w:rsidR="008D6E40" w:rsidRPr="00005DE5" w:rsidRDefault="008D6E40" w:rsidP="008D6E40">
      <w:pPr>
        <w:pStyle w:val="7"/>
        <w:spacing w:before="0"/>
        <w:rPr>
          <w:rFonts w:ascii="Times New Roman" w:hAnsi="Times New Roman"/>
        </w:rPr>
      </w:pPr>
      <w:r w:rsidRPr="00005DE5">
        <w:rPr>
          <w:rFonts w:ascii="Times New Roman" w:hAnsi="Times New Roman"/>
        </w:rPr>
        <w:t>КПП  233701001</w:t>
      </w:r>
    </w:p>
    <w:p w:rsidR="008D6E40" w:rsidRPr="00005DE5" w:rsidRDefault="008D6E40" w:rsidP="008D6E40">
      <w:pPr>
        <w:tabs>
          <w:tab w:val="left" w:pos="5895"/>
        </w:tabs>
        <w:spacing w:after="60"/>
        <w:jc w:val="both"/>
      </w:pPr>
      <w:r w:rsidRPr="00005DE5">
        <w:t xml:space="preserve">ОГРН 1052320821123 </w:t>
      </w:r>
    </w:p>
    <w:p w:rsidR="008D6E40" w:rsidRPr="00005DE5" w:rsidRDefault="008D6E40" w:rsidP="008D6E40">
      <w:pPr>
        <w:tabs>
          <w:tab w:val="left" w:pos="5895"/>
        </w:tabs>
        <w:spacing w:after="60"/>
        <w:jc w:val="both"/>
      </w:pPr>
      <w:r w:rsidRPr="00005DE5">
        <w:t>БИК  040349001</w:t>
      </w:r>
    </w:p>
    <w:p w:rsidR="008D6E40" w:rsidRPr="00005DE5" w:rsidRDefault="008D6E40" w:rsidP="008D6E40">
      <w:pPr>
        <w:spacing w:after="60"/>
        <w:rPr>
          <w:bCs/>
        </w:rPr>
      </w:pPr>
      <w:proofErr w:type="gramStart"/>
      <w:r w:rsidRPr="00005DE5">
        <w:t>р</w:t>
      </w:r>
      <w:proofErr w:type="gramEnd"/>
      <w:r w:rsidRPr="00005DE5">
        <w:t xml:space="preserve">/с  </w:t>
      </w:r>
      <w:r w:rsidRPr="00005DE5">
        <w:rPr>
          <w:bCs/>
        </w:rPr>
        <w:t>40204810200000000198</w:t>
      </w:r>
    </w:p>
    <w:p w:rsidR="008D6E40" w:rsidRPr="00005DE5" w:rsidRDefault="008D6E40" w:rsidP="008D6E40">
      <w:pPr>
        <w:spacing w:after="60"/>
      </w:pPr>
      <w:proofErr w:type="gramStart"/>
      <w:r w:rsidRPr="00005DE5">
        <w:t>ЮЖНОЕ</w:t>
      </w:r>
      <w:proofErr w:type="gramEnd"/>
      <w:r w:rsidRPr="00005DE5">
        <w:t xml:space="preserve"> ГУ БАНКА РОССИИ </w:t>
      </w:r>
    </w:p>
    <w:p w:rsidR="008D6E40" w:rsidRPr="00005DE5" w:rsidRDefault="008D6E40" w:rsidP="008D6E40">
      <w:pPr>
        <w:spacing w:after="60"/>
      </w:pPr>
      <w:r w:rsidRPr="00005DE5">
        <w:t>Г КРАСНОДАР (администрация Пригородного сельского поселения  л/с 992111430)</w:t>
      </w:r>
    </w:p>
    <w:p w:rsidR="008D6E40" w:rsidRPr="00005DE5" w:rsidRDefault="008D6E40" w:rsidP="008D6E40">
      <w:pPr>
        <w:tabs>
          <w:tab w:val="left" w:pos="5895"/>
        </w:tabs>
        <w:spacing w:after="60"/>
        <w:jc w:val="both"/>
      </w:pPr>
      <w:r w:rsidRPr="00005DE5">
        <w:t>т/ф  8(86131)76175 8(86131)76226</w:t>
      </w:r>
    </w:p>
    <w:p w:rsidR="008D6E40" w:rsidRPr="00005DE5" w:rsidRDefault="008D6E40" w:rsidP="008D6E40">
      <w:pPr>
        <w:tabs>
          <w:tab w:val="left" w:pos="540"/>
        </w:tabs>
        <w:ind w:firstLine="540"/>
        <w:jc w:val="both"/>
        <w:rPr>
          <w:sz w:val="26"/>
          <w:szCs w:val="26"/>
        </w:rPr>
      </w:pPr>
      <w:r w:rsidRPr="00005DE5">
        <w:rPr>
          <w:sz w:val="26"/>
          <w:szCs w:val="26"/>
        </w:rPr>
        <w:t xml:space="preserve"> Арендная плата за имущество, взимается со дня передачи имущества по акту приема-передачи.</w:t>
      </w:r>
    </w:p>
    <w:p w:rsidR="008D6E40" w:rsidRPr="00A4502F" w:rsidRDefault="008D6E40" w:rsidP="008D6E40">
      <w:pPr>
        <w:ind w:firstLine="547"/>
        <w:jc w:val="both"/>
        <w:rPr>
          <w:color w:val="000000"/>
          <w:sz w:val="28"/>
          <w:szCs w:val="28"/>
        </w:rPr>
      </w:pPr>
      <w:r w:rsidRPr="00A4502F">
        <w:rPr>
          <w:color w:val="000000"/>
          <w:sz w:val="26"/>
          <w:szCs w:val="26"/>
        </w:rPr>
        <w:lastRenderedPageBreak/>
        <w:t>16.2. В случае невнесения Арендатором платежей в установленные сроки, начисляется пеня в размере 0,1 % от неуплаченной суммы арендной платы за каждый день просрочки. Сумма пени уплачивается помимо причитающихся к уплате сумм арендной платы. 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8D6E40" w:rsidRPr="00A4502F" w:rsidRDefault="008D6E40" w:rsidP="008D6E40">
      <w:pPr>
        <w:ind w:firstLine="547"/>
        <w:jc w:val="both"/>
        <w:rPr>
          <w:color w:val="000000"/>
          <w:sz w:val="28"/>
          <w:szCs w:val="28"/>
        </w:rPr>
      </w:pPr>
      <w:r w:rsidRPr="00A4502F">
        <w:rPr>
          <w:color w:val="000000"/>
          <w:sz w:val="26"/>
          <w:szCs w:val="26"/>
        </w:rPr>
        <w:t>16.3.Размер арендной платы за пользование имуществом, подлежит ежегодной индексации с учётом уровня инфляции, предусмотренного бюджетом поселения на очередной финансовый год.</w:t>
      </w:r>
    </w:p>
    <w:p w:rsidR="008D6E40" w:rsidRPr="00A4502F" w:rsidRDefault="008D6E40" w:rsidP="008D6E40">
      <w:pPr>
        <w:ind w:firstLine="706"/>
        <w:jc w:val="both"/>
        <w:rPr>
          <w:color w:val="000000"/>
          <w:sz w:val="28"/>
          <w:szCs w:val="28"/>
        </w:rPr>
      </w:pPr>
      <w:r w:rsidRPr="00A4502F">
        <w:rPr>
          <w:color w:val="000000"/>
          <w:sz w:val="26"/>
          <w:szCs w:val="26"/>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r w:rsidRPr="00A4502F">
        <w:rPr>
          <w:color w:val="17365D"/>
          <w:sz w:val="26"/>
          <w:szCs w:val="26"/>
        </w:rPr>
        <w:t>.</w:t>
      </w:r>
    </w:p>
    <w:p w:rsidR="008D6E40" w:rsidRPr="00A4502F" w:rsidRDefault="008D6E40" w:rsidP="008D6E40">
      <w:pPr>
        <w:ind w:firstLine="706"/>
        <w:jc w:val="both"/>
        <w:rPr>
          <w:color w:val="000000"/>
          <w:sz w:val="28"/>
          <w:szCs w:val="28"/>
        </w:rPr>
      </w:pPr>
      <w:r w:rsidRPr="00A4502F">
        <w:rPr>
          <w:color w:val="000000"/>
          <w:sz w:val="26"/>
          <w:szCs w:val="26"/>
        </w:rPr>
        <w:t>16.4. Пересмотр арендной платы в сторону уменьшения не предусматривается.</w:t>
      </w:r>
    </w:p>
    <w:p w:rsidR="008D6E40" w:rsidRPr="00A4502F" w:rsidRDefault="008D6E40" w:rsidP="008D6E40">
      <w:pPr>
        <w:jc w:val="both"/>
        <w:rPr>
          <w:color w:val="000000"/>
          <w:sz w:val="28"/>
          <w:szCs w:val="28"/>
        </w:rPr>
      </w:pPr>
    </w:p>
    <w:p w:rsidR="008D6E40" w:rsidRPr="00A4502F" w:rsidRDefault="008D6E40" w:rsidP="008D6E40">
      <w:pPr>
        <w:ind w:firstLine="547"/>
        <w:jc w:val="both"/>
        <w:rPr>
          <w:color w:val="000000"/>
          <w:sz w:val="28"/>
          <w:szCs w:val="28"/>
        </w:rPr>
      </w:pPr>
      <w:r w:rsidRPr="00A4502F">
        <w:rPr>
          <w:b/>
          <w:bCs/>
          <w:color w:val="000000"/>
          <w:sz w:val="26"/>
          <w:szCs w:val="26"/>
        </w:rPr>
        <w:t>17. Дополнительные условия</w:t>
      </w:r>
    </w:p>
    <w:p w:rsidR="008D6E40" w:rsidRPr="00A4502F" w:rsidRDefault="008D6E40" w:rsidP="008D6E40">
      <w:pPr>
        <w:ind w:firstLine="547"/>
        <w:jc w:val="both"/>
        <w:rPr>
          <w:color w:val="000000"/>
          <w:sz w:val="28"/>
          <w:szCs w:val="28"/>
        </w:rPr>
      </w:pPr>
    </w:p>
    <w:p w:rsidR="008D6E40" w:rsidRPr="00A4502F" w:rsidRDefault="008D6E40" w:rsidP="008D6E40">
      <w:pPr>
        <w:ind w:firstLine="706"/>
        <w:jc w:val="both"/>
        <w:rPr>
          <w:color w:val="000000"/>
          <w:sz w:val="28"/>
          <w:szCs w:val="28"/>
        </w:rPr>
      </w:pPr>
      <w:r w:rsidRPr="00A4502F">
        <w:rPr>
          <w:color w:val="000000"/>
          <w:sz w:val="26"/>
          <w:szCs w:val="26"/>
        </w:rPr>
        <w:t>17.1.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8D6E40" w:rsidRPr="00A4502F" w:rsidRDefault="008D6E40" w:rsidP="008D6E40">
      <w:pPr>
        <w:ind w:firstLine="706"/>
        <w:jc w:val="both"/>
        <w:rPr>
          <w:color w:val="000000"/>
          <w:sz w:val="28"/>
          <w:szCs w:val="28"/>
        </w:rPr>
      </w:pPr>
      <w:r w:rsidRPr="00A4502F">
        <w:rPr>
          <w:color w:val="000000"/>
          <w:sz w:val="26"/>
          <w:szCs w:val="26"/>
        </w:rPr>
        <w:t xml:space="preserve">17.2. Заключение договора с единственным участником конкурса, проведенных в соответствии с Правилами проведения конкурсов на право заключения договоров аренды,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со статьи 17.1 Федерального закона от 26.07.2006 №135-ФЗ «О защите конкуренции». В этом случае организатор конкурса в течение 3 рабочих дней </w:t>
      </w:r>
      <w:proofErr w:type="gramStart"/>
      <w:r w:rsidRPr="00A4502F">
        <w:rPr>
          <w:color w:val="000000"/>
          <w:sz w:val="26"/>
          <w:szCs w:val="26"/>
        </w:rPr>
        <w:t>с даты подведения</w:t>
      </w:r>
      <w:proofErr w:type="gramEnd"/>
      <w:r w:rsidRPr="00A4502F">
        <w:rPr>
          <w:color w:val="000000"/>
          <w:sz w:val="26"/>
          <w:szCs w:val="26"/>
        </w:rPr>
        <w:t xml:space="preserve"> итогов конкурса направляет уведомление единственному участнику конкурса с проектом договора аренды. </w:t>
      </w:r>
      <w:r w:rsidRPr="00A4502F">
        <w:rPr>
          <w:color w:val="000000"/>
          <w:sz w:val="26"/>
          <w:szCs w:val="26"/>
          <w:u w:val="single"/>
        </w:rPr>
        <w:t xml:space="preserve">Заключение договора аренды муниципального имущества может быть не ранее чем через 10 дней и не позднее 20 дней, </w:t>
      </w:r>
      <w:proofErr w:type="gramStart"/>
      <w:r w:rsidRPr="00A4502F">
        <w:rPr>
          <w:color w:val="000000"/>
          <w:sz w:val="26"/>
          <w:szCs w:val="26"/>
          <w:u w:val="single"/>
        </w:rPr>
        <w:t>с даты размещения</w:t>
      </w:r>
      <w:proofErr w:type="gramEnd"/>
      <w:r w:rsidRPr="00A4502F">
        <w:rPr>
          <w:color w:val="000000"/>
          <w:sz w:val="26"/>
          <w:szCs w:val="26"/>
          <w:u w:val="single"/>
        </w:rPr>
        <w:t>, на официальном сайте протокола рассмотрения и оценки заявок на участие в конкурсе.</w:t>
      </w:r>
    </w:p>
    <w:p w:rsidR="008D6E40" w:rsidRPr="00A4502F" w:rsidRDefault="008D6E40" w:rsidP="008D6E40">
      <w:pPr>
        <w:ind w:firstLine="706"/>
        <w:jc w:val="both"/>
        <w:rPr>
          <w:color w:val="000000"/>
          <w:sz w:val="28"/>
          <w:szCs w:val="28"/>
        </w:rPr>
      </w:pPr>
      <w:r w:rsidRPr="00A4502F">
        <w:rPr>
          <w:color w:val="000000"/>
          <w:sz w:val="26"/>
          <w:szCs w:val="26"/>
        </w:rPr>
        <w:t>17.3. В случае если конкурс признан несостоявшимся, организатор конкурса вправе объявить о проведении нового конкурса либо аукциона в установленном порядке.</w:t>
      </w:r>
    </w:p>
    <w:p w:rsidR="008D6E40" w:rsidRPr="00A4502F" w:rsidRDefault="008D6E40" w:rsidP="008D6E40">
      <w:pPr>
        <w:ind w:firstLine="706"/>
        <w:jc w:val="both"/>
        <w:rPr>
          <w:color w:val="000000"/>
          <w:sz w:val="28"/>
          <w:szCs w:val="28"/>
        </w:rPr>
      </w:pPr>
      <w:r w:rsidRPr="00A4502F">
        <w:rPr>
          <w:color w:val="000000"/>
          <w:sz w:val="26"/>
          <w:szCs w:val="26"/>
        </w:rPr>
        <w:t>17.4. В случае объявления о проведении нового конкурса организатор конкурса вправе изменить условия конкурса.</w:t>
      </w:r>
    </w:p>
    <w:p w:rsidR="008D6E40" w:rsidRPr="00A4502F" w:rsidRDefault="008D6E40" w:rsidP="008D6E40">
      <w:pPr>
        <w:spacing w:before="100" w:beforeAutospacing="1"/>
        <w:ind w:firstLine="547"/>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tbl>
      <w:tblPr>
        <w:tblW w:w="9698" w:type="dxa"/>
        <w:tblCellSpacing w:w="0" w:type="dxa"/>
        <w:tblCellMar>
          <w:top w:w="84" w:type="dxa"/>
          <w:left w:w="84" w:type="dxa"/>
          <w:bottom w:w="84" w:type="dxa"/>
          <w:right w:w="84" w:type="dxa"/>
        </w:tblCellMar>
        <w:tblLook w:val="04A0" w:firstRow="1" w:lastRow="0" w:firstColumn="1" w:lastColumn="0" w:noHBand="0" w:noVBand="1"/>
      </w:tblPr>
      <w:tblGrid>
        <w:gridCol w:w="4849"/>
        <w:gridCol w:w="4849"/>
      </w:tblGrid>
      <w:tr w:rsidR="008D6E40" w:rsidRPr="00A4502F" w:rsidTr="00E65A5C">
        <w:trPr>
          <w:trHeight w:val="1078"/>
          <w:tblCellSpacing w:w="0" w:type="dxa"/>
        </w:trPr>
        <w:tc>
          <w:tcPr>
            <w:tcW w:w="4849" w:type="dxa"/>
            <w:hideMark/>
          </w:tcPr>
          <w:p w:rsidR="008D6E40" w:rsidRPr="00A4502F" w:rsidRDefault="008D6E40" w:rsidP="00E65A5C">
            <w:pPr>
              <w:keepNext/>
              <w:spacing w:before="100" w:beforeAutospacing="1"/>
              <w:jc w:val="both"/>
              <w:rPr>
                <w:color w:val="000000"/>
                <w:sz w:val="28"/>
                <w:szCs w:val="28"/>
              </w:rPr>
            </w:pPr>
          </w:p>
        </w:tc>
        <w:tc>
          <w:tcPr>
            <w:tcW w:w="4849" w:type="dxa"/>
            <w:hideMark/>
          </w:tcPr>
          <w:p w:rsidR="008D6E40" w:rsidRPr="00A4502F" w:rsidRDefault="008D6E40" w:rsidP="00E65A5C">
            <w:pPr>
              <w:spacing w:before="100" w:beforeAutospacing="1"/>
              <w:jc w:val="right"/>
              <w:rPr>
                <w:color w:val="000000"/>
                <w:sz w:val="28"/>
                <w:szCs w:val="28"/>
              </w:rPr>
            </w:pPr>
            <w:r>
              <w:rPr>
                <w:color w:val="000000"/>
                <w:sz w:val="27"/>
                <w:szCs w:val="27"/>
              </w:rPr>
              <w:t>Приложение № 1</w:t>
            </w:r>
          </w:p>
          <w:p w:rsidR="008D6E40" w:rsidRPr="00A4502F" w:rsidRDefault="008D6E40" w:rsidP="00E65A5C">
            <w:pPr>
              <w:keepNext/>
              <w:spacing w:before="100" w:beforeAutospacing="1"/>
              <w:jc w:val="right"/>
              <w:rPr>
                <w:color w:val="000000"/>
                <w:sz w:val="28"/>
                <w:szCs w:val="28"/>
              </w:rPr>
            </w:pPr>
            <w:r w:rsidRPr="00A4502F">
              <w:rPr>
                <w:color w:val="000000"/>
                <w:sz w:val="27"/>
                <w:szCs w:val="27"/>
              </w:rPr>
              <w:t>к конкурсной документации</w:t>
            </w:r>
          </w:p>
        </w:tc>
      </w:tr>
    </w:tbl>
    <w:p w:rsidR="008D6E40" w:rsidRPr="00A4502F" w:rsidRDefault="008D6E40" w:rsidP="008D6E40">
      <w:pPr>
        <w:spacing w:before="100" w:beforeAutospacing="1"/>
        <w:jc w:val="both"/>
        <w:rPr>
          <w:color w:val="000000"/>
          <w:sz w:val="28"/>
          <w:szCs w:val="28"/>
        </w:rPr>
      </w:pPr>
    </w:p>
    <w:p w:rsidR="008D6E40" w:rsidRPr="00A4502F" w:rsidRDefault="008D6E40" w:rsidP="008D6E40">
      <w:pPr>
        <w:keepNext/>
        <w:spacing w:before="100" w:beforeAutospacing="1"/>
        <w:jc w:val="both"/>
        <w:rPr>
          <w:color w:val="000000"/>
          <w:sz w:val="28"/>
          <w:szCs w:val="28"/>
        </w:rPr>
      </w:pPr>
      <w:r w:rsidRPr="00005DE5">
        <w:rPr>
          <w:b/>
          <w:bCs/>
          <w:color w:val="000000"/>
          <w:sz w:val="27"/>
          <w:szCs w:val="27"/>
        </w:rPr>
        <w:t>Заявка на участие в конкурсе</w:t>
      </w:r>
    </w:p>
    <w:p w:rsidR="008D6E40" w:rsidRPr="00A4502F" w:rsidRDefault="008D6E40" w:rsidP="008D6E40">
      <w:pPr>
        <w:spacing w:before="100" w:beforeAutospacing="1"/>
        <w:ind w:firstLine="432"/>
        <w:jc w:val="both"/>
        <w:rPr>
          <w:color w:val="000000"/>
          <w:sz w:val="28"/>
          <w:szCs w:val="28"/>
        </w:rPr>
      </w:pPr>
    </w:p>
    <w:p w:rsidR="008D6E40" w:rsidRPr="00A4502F" w:rsidRDefault="008D6E40" w:rsidP="008D6E40">
      <w:pPr>
        <w:spacing w:before="100" w:beforeAutospacing="1"/>
        <w:ind w:firstLine="432"/>
        <w:jc w:val="both"/>
        <w:rPr>
          <w:color w:val="000000"/>
          <w:sz w:val="28"/>
          <w:szCs w:val="28"/>
        </w:rPr>
      </w:pPr>
      <w:r w:rsidRPr="00A4502F">
        <w:rPr>
          <w:color w:val="000000"/>
          <w:sz w:val="26"/>
          <w:szCs w:val="26"/>
        </w:rPr>
        <w:t>В конкурсную комиссию ____________________</w:t>
      </w:r>
    </w:p>
    <w:p w:rsidR="008D6E40" w:rsidRPr="00A4502F" w:rsidRDefault="008D6E40" w:rsidP="008D6E40">
      <w:pPr>
        <w:spacing w:before="100" w:beforeAutospacing="1"/>
        <w:ind w:left="7790"/>
        <w:jc w:val="both"/>
        <w:rPr>
          <w:color w:val="000000"/>
          <w:sz w:val="28"/>
          <w:szCs w:val="28"/>
        </w:rPr>
      </w:pPr>
      <w:r w:rsidRPr="00A4502F">
        <w:rPr>
          <w:i/>
          <w:iCs/>
          <w:color w:val="000000"/>
          <w:sz w:val="26"/>
          <w:szCs w:val="26"/>
        </w:rPr>
        <w:t>(дата)</w:t>
      </w:r>
    </w:p>
    <w:p w:rsidR="008D6E40" w:rsidRPr="00A4502F" w:rsidRDefault="008D6E40" w:rsidP="008D6E40">
      <w:pPr>
        <w:spacing w:before="100" w:beforeAutospacing="1"/>
        <w:jc w:val="both"/>
        <w:rPr>
          <w:color w:val="000000"/>
          <w:sz w:val="28"/>
          <w:szCs w:val="28"/>
        </w:rPr>
      </w:pPr>
      <w:r w:rsidRPr="00A4502F">
        <w:rPr>
          <w:b/>
          <w:bCs/>
          <w:color w:val="000000"/>
          <w:sz w:val="26"/>
          <w:szCs w:val="26"/>
        </w:rPr>
        <w:t>КОНКУРСНАЯ ЗАЯВКА</w:t>
      </w:r>
    </w:p>
    <w:p w:rsidR="008D6E40" w:rsidRPr="00A4502F" w:rsidRDefault="008D6E40" w:rsidP="008D6E40">
      <w:pPr>
        <w:spacing w:before="100" w:beforeAutospacing="1"/>
        <w:ind w:firstLine="547"/>
        <w:jc w:val="both"/>
        <w:rPr>
          <w:color w:val="000000"/>
          <w:sz w:val="28"/>
          <w:szCs w:val="28"/>
        </w:rPr>
      </w:pPr>
      <w:r w:rsidRPr="00A4502F">
        <w:rPr>
          <w:color w:val="000000"/>
          <w:sz w:val="26"/>
          <w:szCs w:val="26"/>
        </w:rPr>
        <w:t>Изучив конкурсную документацию</w:t>
      </w:r>
      <w:r w:rsidRPr="00A4502F">
        <w:rPr>
          <w:b/>
          <w:bCs/>
          <w:color w:val="000000"/>
          <w:sz w:val="26"/>
          <w:szCs w:val="26"/>
        </w:rPr>
        <w:t xml:space="preserve"> </w:t>
      </w:r>
      <w:r w:rsidRPr="00A4502F">
        <w:rPr>
          <w:color w:val="000000"/>
          <w:sz w:val="26"/>
          <w:szCs w:val="26"/>
        </w:rPr>
        <w:t>на право заключения договора аренды муниципального имущества - коммунальной инфраструктуры, предназначенного для водоотведения потребителей ______________ сельского поселения Крымского района, а также применимые к данному конкурсу законодательство и нормативные правовые акты</w:t>
      </w:r>
      <w:r w:rsidRPr="00A4502F">
        <w:rPr>
          <w:b/>
          <w:bCs/>
          <w:color w:val="000000"/>
          <w:sz w:val="26"/>
          <w:szCs w:val="26"/>
        </w:rPr>
        <w:t xml:space="preserve"> </w:t>
      </w:r>
    </w:p>
    <w:p w:rsidR="008D6E40" w:rsidRPr="00A4502F" w:rsidRDefault="008D6E40" w:rsidP="008D6E40">
      <w:pPr>
        <w:spacing w:before="115" w:after="115"/>
        <w:jc w:val="both"/>
        <w:rPr>
          <w:color w:val="000000"/>
          <w:sz w:val="28"/>
          <w:szCs w:val="28"/>
        </w:rPr>
      </w:pPr>
      <w:r w:rsidRPr="00A4502F">
        <w:rPr>
          <w:b/>
          <w:bCs/>
          <w:color w:val="000000"/>
          <w:sz w:val="26"/>
          <w:szCs w:val="26"/>
        </w:rPr>
        <w:t>__________________________________________________________________</w:t>
      </w:r>
    </w:p>
    <w:p w:rsidR="008D6E40" w:rsidRPr="00A4502F" w:rsidRDefault="008D6E40" w:rsidP="008D6E40">
      <w:pPr>
        <w:spacing w:before="100" w:beforeAutospacing="1" w:after="115"/>
        <w:jc w:val="both"/>
        <w:rPr>
          <w:color w:val="000000"/>
          <w:sz w:val="28"/>
          <w:szCs w:val="28"/>
        </w:rPr>
      </w:pPr>
      <w:r w:rsidRPr="00A4502F">
        <w:rPr>
          <w:b/>
          <w:bCs/>
          <w:i/>
          <w:iCs/>
          <w:color w:val="000000"/>
          <w:sz w:val="26"/>
          <w:szCs w:val="26"/>
          <w:vertAlign w:val="superscript"/>
        </w:rPr>
        <w:t>(фирменное наименование заявителя, сведения об организационно-правовой форме - для юридического лица, ФИО - для физического лица)</w:t>
      </w:r>
    </w:p>
    <w:p w:rsidR="008D6E40" w:rsidRPr="00A4502F" w:rsidRDefault="008D6E40" w:rsidP="008D6E40">
      <w:pPr>
        <w:spacing w:before="100" w:beforeAutospacing="1"/>
        <w:jc w:val="both"/>
        <w:rPr>
          <w:color w:val="000000"/>
          <w:sz w:val="28"/>
          <w:szCs w:val="28"/>
        </w:rPr>
      </w:pPr>
      <w:r w:rsidRPr="00A4502F">
        <w:rPr>
          <w:color w:val="000000"/>
          <w:sz w:val="26"/>
          <w:szCs w:val="26"/>
        </w:rPr>
        <w:t>в лице__________________________________________________________________</w:t>
      </w:r>
    </w:p>
    <w:p w:rsidR="008D6E40" w:rsidRPr="00A4502F" w:rsidRDefault="008D6E40" w:rsidP="008D6E40">
      <w:pPr>
        <w:spacing w:before="100" w:beforeAutospacing="1" w:after="115"/>
        <w:ind w:left="288" w:firstLine="994"/>
        <w:jc w:val="both"/>
        <w:rPr>
          <w:color w:val="000000"/>
          <w:sz w:val="28"/>
          <w:szCs w:val="28"/>
        </w:rPr>
      </w:pPr>
      <w:r w:rsidRPr="00A4502F">
        <w:rPr>
          <w:i/>
          <w:iCs/>
          <w:color w:val="000000"/>
          <w:sz w:val="26"/>
          <w:szCs w:val="26"/>
          <w:vertAlign w:val="superscript"/>
        </w:rPr>
        <w:t>(наименование должности руководителя и его Ф.И.О.)</w:t>
      </w:r>
    </w:p>
    <w:p w:rsidR="008D6E40" w:rsidRPr="00A4502F" w:rsidRDefault="008D6E40" w:rsidP="008D6E40">
      <w:pPr>
        <w:spacing w:before="100" w:beforeAutospacing="1" w:after="115"/>
        <w:jc w:val="both"/>
        <w:rPr>
          <w:color w:val="000000"/>
          <w:sz w:val="28"/>
          <w:szCs w:val="28"/>
        </w:rPr>
      </w:pPr>
      <w:r w:rsidRPr="00A4502F">
        <w:rPr>
          <w:color w:val="000000"/>
          <w:sz w:val="26"/>
          <w:szCs w:val="26"/>
        </w:rPr>
        <w:lastRenderedPageBreak/>
        <w:t>направляет настоящую заявку на участие в конкурсе и сообщает о согласии участвовать в конкурсе на условиях, установленных в конкурсной документации.</w:t>
      </w:r>
    </w:p>
    <w:p w:rsidR="008D6E40" w:rsidRPr="00A4502F" w:rsidRDefault="008D6E40" w:rsidP="008D6E40">
      <w:pPr>
        <w:numPr>
          <w:ilvl w:val="0"/>
          <w:numId w:val="3"/>
        </w:numPr>
        <w:spacing w:before="100" w:beforeAutospacing="1"/>
        <w:jc w:val="both"/>
        <w:rPr>
          <w:color w:val="000000"/>
          <w:sz w:val="28"/>
          <w:szCs w:val="28"/>
        </w:rPr>
      </w:pPr>
      <w:proofErr w:type="spellStart"/>
      <w:r w:rsidRPr="00A4502F">
        <w:rPr>
          <w:color w:val="000000"/>
          <w:sz w:val="26"/>
          <w:szCs w:val="26"/>
          <w:lang w:val="en-US"/>
        </w:rPr>
        <w:t>Настоящей</w:t>
      </w:r>
      <w:proofErr w:type="spellEnd"/>
      <w:r w:rsidRPr="00A4502F">
        <w:rPr>
          <w:color w:val="000000"/>
          <w:sz w:val="26"/>
          <w:szCs w:val="26"/>
          <w:lang w:val="en-US"/>
        </w:rPr>
        <w:t xml:space="preserve"> </w:t>
      </w:r>
      <w:proofErr w:type="spellStart"/>
      <w:r w:rsidRPr="00A4502F">
        <w:rPr>
          <w:color w:val="000000"/>
          <w:sz w:val="26"/>
          <w:szCs w:val="26"/>
          <w:lang w:val="en-US"/>
        </w:rPr>
        <w:t>заявкой</w:t>
      </w:r>
      <w:proofErr w:type="spellEnd"/>
      <w:r w:rsidRPr="00A4502F">
        <w:rPr>
          <w:color w:val="000000"/>
          <w:sz w:val="26"/>
          <w:szCs w:val="26"/>
          <w:lang w:val="en-US"/>
        </w:rPr>
        <w:t xml:space="preserve"> </w:t>
      </w:r>
      <w:proofErr w:type="spellStart"/>
      <w:r w:rsidRPr="00A4502F">
        <w:rPr>
          <w:color w:val="000000"/>
          <w:sz w:val="26"/>
          <w:szCs w:val="26"/>
          <w:lang w:val="en-US"/>
        </w:rPr>
        <w:t>подтверждаем</w:t>
      </w:r>
      <w:proofErr w:type="spellEnd"/>
      <w:r w:rsidRPr="00A4502F">
        <w:rPr>
          <w:color w:val="000000"/>
          <w:sz w:val="26"/>
          <w:szCs w:val="26"/>
          <w:lang w:val="en-US"/>
        </w:rPr>
        <w:t xml:space="preserve">, </w:t>
      </w:r>
      <w:proofErr w:type="spellStart"/>
      <w:r w:rsidRPr="00A4502F">
        <w:rPr>
          <w:color w:val="000000"/>
          <w:sz w:val="26"/>
          <w:szCs w:val="26"/>
          <w:lang w:val="en-US"/>
        </w:rPr>
        <w:t>что</w:t>
      </w:r>
      <w:proofErr w:type="spellEnd"/>
      <w:r w:rsidRPr="00A4502F">
        <w:rPr>
          <w:color w:val="000000"/>
          <w:sz w:val="26"/>
          <w:szCs w:val="26"/>
          <w:lang w:val="en-US"/>
        </w:rPr>
        <w:t>:</w:t>
      </w:r>
    </w:p>
    <w:p w:rsidR="008D6E40" w:rsidRPr="00A4502F" w:rsidRDefault="008D6E40" w:rsidP="008D6E40">
      <w:pPr>
        <w:spacing w:before="100" w:beforeAutospacing="1"/>
        <w:ind w:left="432" w:firstLine="288"/>
        <w:jc w:val="both"/>
        <w:rPr>
          <w:color w:val="000000"/>
          <w:sz w:val="28"/>
          <w:szCs w:val="28"/>
        </w:rPr>
      </w:pPr>
      <w:r w:rsidRPr="00A4502F">
        <w:rPr>
          <w:color w:val="000000"/>
          <w:sz w:val="26"/>
          <w:szCs w:val="26"/>
          <w:lang w:val="en-US"/>
        </w:rPr>
        <w:t>а) </w:t>
      </w:r>
      <w:proofErr w:type="gramStart"/>
      <w:r w:rsidRPr="00A4502F">
        <w:rPr>
          <w:color w:val="000000"/>
          <w:sz w:val="26"/>
          <w:szCs w:val="26"/>
          <w:lang w:val="en-US"/>
        </w:rPr>
        <w:t>в</w:t>
      </w:r>
      <w:proofErr w:type="gramEnd"/>
      <w:r w:rsidRPr="00A4502F">
        <w:rPr>
          <w:color w:val="000000"/>
          <w:sz w:val="26"/>
          <w:szCs w:val="26"/>
          <w:lang w:val="en-US"/>
        </w:rPr>
        <w:t xml:space="preserve"> </w:t>
      </w:r>
      <w:proofErr w:type="spellStart"/>
      <w:r w:rsidRPr="00A4502F">
        <w:rPr>
          <w:color w:val="000000"/>
          <w:sz w:val="26"/>
          <w:szCs w:val="26"/>
          <w:lang w:val="en-US"/>
        </w:rPr>
        <w:t>отношении</w:t>
      </w:r>
      <w:proofErr w:type="spellEnd"/>
    </w:p>
    <w:p w:rsidR="008D6E40" w:rsidRPr="00A4502F" w:rsidRDefault="008D6E40" w:rsidP="008D6E40">
      <w:pPr>
        <w:spacing w:before="100" w:beforeAutospacing="1"/>
        <w:jc w:val="both"/>
        <w:rPr>
          <w:color w:val="000000"/>
          <w:sz w:val="28"/>
          <w:szCs w:val="28"/>
        </w:rPr>
      </w:pPr>
      <w:r w:rsidRPr="00A4502F">
        <w:rPr>
          <w:color w:val="000000"/>
          <w:sz w:val="26"/>
          <w:szCs w:val="26"/>
          <w:lang w:val="en-US"/>
        </w:rPr>
        <w:t>__________________________________________________________________</w:t>
      </w:r>
    </w:p>
    <w:p w:rsidR="008D6E40" w:rsidRPr="00A4502F" w:rsidRDefault="008D6E40" w:rsidP="008D6E40">
      <w:pPr>
        <w:spacing w:before="100" w:beforeAutospacing="1"/>
        <w:jc w:val="both"/>
        <w:rPr>
          <w:color w:val="000000"/>
          <w:sz w:val="28"/>
          <w:szCs w:val="28"/>
        </w:rPr>
      </w:pPr>
      <w:r w:rsidRPr="00272D64">
        <w:rPr>
          <w:i/>
          <w:iCs/>
          <w:color w:val="000000"/>
          <w:sz w:val="26"/>
          <w:szCs w:val="26"/>
          <w:vertAlign w:val="superscript"/>
        </w:rPr>
        <w:t>(наименование заявителя)</w:t>
      </w:r>
    </w:p>
    <w:p w:rsidR="008D6E40" w:rsidRPr="00A4502F" w:rsidRDefault="008D6E40" w:rsidP="008D6E40">
      <w:pPr>
        <w:spacing w:before="100" w:beforeAutospacing="1"/>
        <w:jc w:val="both"/>
        <w:rPr>
          <w:color w:val="000000"/>
          <w:sz w:val="28"/>
          <w:szCs w:val="28"/>
        </w:rPr>
      </w:pPr>
      <w:r w:rsidRPr="00A4502F">
        <w:rPr>
          <w:color w:val="000000"/>
          <w:sz w:val="26"/>
          <w:szCs w:val="26"/>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w:t>
      </w:r>
      <w:proofErr w:type="gramStart"/>
      <w:r w:rsidRPr="00A4502F">
        <w:rPr>
          <w:color w:val="000000"/>
          <w:sz w:val="26"/>
          <w:szCs w:val="26"/>
        </w:rPr>
        <w:t xml:space="preserve"> (_________________________________________________________)</w:t>
      </w:r>
      <w:r w:rsidRPr="00A4502F">
        <w:rPr>
          <w:color w:val="000000"/>
          <w:sz w:val="26"/>
          <w:szCs w:val="26"/>
          <w:lang w:val="en-US"/>
        </w:rPr>
        <w:t> </w:t>
      </w:r>
      <w:r w:rsidRPr="00A4502F">
        <w:rPr>
          <w:color w:val="000000"/>
          <w:sz w:val="26"/>
          <w:szCs w:val="26"/>
        </w:rPr>
        <w:t>%</w:t>
      </w:r>
      <w:proofErr w:type="gramEnd"/>
    </w:p>
    <w:p w:rsidR="008D6E40" w:rsidRPr="00A4502F" w:rsidRDefault="008D6E40" w:rsidP="008D6E40">
      <w:pPr>
        <w:spacing w:before="100" w:beforeAutospacing="1"/>
        <w:jc w:val="both"/>
        <w:rPr>
          <w:color w:val="000000"/>
          <w:sz w:val="28"/>
          <w:szCs w:val="28"/>
        </w:rPr>
      </w:pPr>
      <w:r w:rsidRPr="00A4502F">
        <w:rPr>
          <w:i/>
          <w:iCs/>
          <w:color w:val="000000"/>
          <w:sz w:val="26"/>
          <w:szCs w:val="26"/>
          <w:vertAlign w:val="superscript"/>
        </w:rPr>
        <w:t>(значение указать цифрами и прописью)</w:t>
      </w:r>
    </w:p>
    <w:p w:rsidR="008D6E40" w:rsidRPr="00A4502F" w:rsidRDefault="008D6E40" w:rsidP="008D6E40">
      <w:pPr>
        <w:spacing w:before="100" w:beforeAutospacing="1"/>
        <w:jc w:val="both"/>
        <w:rPr>
          <w:color w:val="000000"/>
          <w:sz w:val="28"/>
          <w:szCs w:val="28"/>
        </w:rPr>
      </w:pPr>
      <w:r w:rsidRPr="00A4502F">
        <w:rPr>
          <w:color w:val="000000"/>
          <w:sz w:val="26"/>
          <w:szCs w:val="26"/>
        </w:rPr>
        <w:t>балансовой стоимости активов участника размещения заказа по данным бухгалтерской отчетности за последний завершенный отчетный период.</w:t>
      </w:r>
    </w:p>
    <w:p w:rsidR="008D6E40" w:rsidRPr="00A4502F" w:rsidRDefault="008D6E40" w:rsidP="008D6E40">
      <w:pPr>
        <w:numPr>
          <w:ilvl w:val="0"/>
          <w:numId w:val="4"/>
        </w:numPr>
        <w:spacing w:before="100" w:beforeAutospacing="1"/>
        <w:jc w:val="both"/>
        <w:rPr>
          <w:color w:val="000000"/>
          <w:sz w:val="28"/>
          <w:szCs w:val="28"/>
        </w:rPr>
      </w:pPr>
      <w:proofErr w:type="gramStart"/>
      <w:r w:rsidRPr="00A4502F">
        <w:rPr>
          <w:color w:val="000000"/>
          <w:sz w:val="26"/>
          <w:szCs w:val="26"/>
        </w:rPr>
        <w:t>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8D6E40" w:rsidRPr="00A4502F" w:rsidRDefault="008D6E40" w:rsidP="008D6E40">
      <w:pPr>
        <w:numPr>
          <w:ilvl w:val="0"/>
          <w:numId w:val="4"/>
        </w:numPr>
        <w:spacing w:before="100" w:beforeAutospacing="1" w:after="115" w:line="245" w:lineRule="atLeast"/>
        <w:jc w:val="both"/>
        <w:rPr>
          <w:color w:val="000000"/>
          <w:sz w:val="28"/>
          <w:szCs w:val="28"/>
        </w:rPr>
      </w:pPr>
      <w:r w:rsidRPr="00A4502F">
        <w:rPr>
          <w:color w:val="000000"/>
          <w:sz w:val="26"/>
          <w:szCs w:val="26"/>
        </w:rPr>
        <w:t>В случае</w:t>
      </w:r>
      <w:proofErr w:type="gramStart"/>
      <w:r w:rsidRPr="00A4502F">
        <w:rPr>
          <w:color w:val="000000"/>
          <w:sz w:val="26"/>
          <w:szCs w:val="26"/>
        </w:rPr>
        <w:t>,</w:t>
      </w:r>
      <w:proofErr w:type="gramEnd"/>
      <w:r w:rsidRPr="00A4502F">
        <w:rPr>
          <w:color w:val="000000"/>
          <w:sz w:val="26"/>
          <w:szCs w:val="26"/>
        </w:rPr>
        <w:t xml:space="preserve"> если наши предложения будут признаны лучшими, мы берем на себя обязательства подписать договор аренды муниципального имущества, предназначенного для </w:t>
      </w:r>
    </w:p>
    <w:p w:rsidR="008D6E40" w:rsidRPr="00A4502F" w:rsidRDefault="008D6E40" w:rsidP="008D6E40">
      <w:pPr>
        <w:spacing w:before="100" w:beforeAutospacing="1" w:after="115" w:line="245" w:lineRule="atLeast"/>
        <w:ind w:firstLine="706"/>
        <w:jc w:val="both"/>
        <w:rPr>
          <w:color w:val="000000"/>
          <w:sz w:val="28"/>
          <w:szCs w:val="28"/>
        </w:rPr>
      </w:pPr>
      <w:r w:rsidRPr="00A4502F">
        <w:rPr>
          <w:color w:val="000000"/>
          <w:sz w:val="26"/>
          <w:szCs w:val="26"/>
        </w:rPr>
        <w:t>_____________________________________________________________,с ежегодной арендной ставкой равной: __________________________________________________________________</w:t>
      </w:r>
    </w:p>
    <w:p w:rsidR="008D6E40" w:rsidRPr="00A4502F" w:rsidRDefault="008D6E40" w:rsidP="008D6E40">
      <w:pPr>
        <w:spacing w:before="100" w:beforeAutospacing="1" w:line="245" w:lineRule="atLeast"/>
        <w:jc w:val="both"/>
        <w:rPr>
          <w:color w:val="000000"/>
          <w:sz w:val="28"/>
          <w:szCs w:val="28"/>
        </w:rPr>
      </w:pPr>
      <w:r w:rsidRPr="00A4502F">
        <w:rPr>
          <w:i/>
          <w:iCs/>
          <w:color w:val="000000"/>
          <w:sz w:val="26"/>
          <w:szCs w:val="26"/>
          <w:vertAlign w:val="superscript"/>
        </w:rPr>
        <w:t>(предлагаемая сумма цифрами и прописью)</w:t>
      </w:r>
    </w:p>
    <w:p w:rsidR="008D6E40" w:rsidRPr="00A4502F" w:rsidRDefault="008D6E40" w:rsidP="008D6E40">
      <w:pPr>
        <w:numPr>
          <w:ilvl w:val="0"/>
          <w:numId w:val="5"/>
        </w:numPr>
        <w:spacing w:before="100" w:beforeAutospacing="1"/>
        <w:jc w:val="both"/>
        <w:rPr>
          <w:color w:val="000000"/>
          <w:sz w:val="28"/>
          <w:szCs w:val="28"/>
        </w:rPr>
      </w:pPr>
      <w:r w:rsidRPr="00A4502F">
        <w:rPr>
          <w:color w:val="000000"/>
          <w:sz w:val="26"/>
          <w:szCs w:val="26"/>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условиями нашего предложения по цене.</w:t>
      </w:r>
    </w:p>
    <w:p w:rsidR="008D6E40" w:rsidRPr="00A4502F" w:rsidRDefault="008D6E40" w:rsidP="008D6E40">
      <w:pPr>
        <w:numPr>
          <w:ilvl w:val="0"/>
          <w:numId w:val="5"/>
        </w:numPr>
        <w:spacing w:before="100" w:beforeAutospacing="1"/>
        <w:ind w:right="72"/>
        <w:jc w:val="both"/>
        <w:rPr>
          <w:color w:val="000000"/>
          <w:sz w:val="28"/>
          <w:szCs w:val="28"/>
        </w:rPr>
      </w:pPr>
      <w:r w:rsidRPr="00A4502F">
        <w:rPr>
          <w:color w:val="000000"/>
          <w:sz w:val="26"/>
          <w:szCs w:val="26"/>
        </w:rPr>
        <w:t>Сообщаем, что для оперативного уведомления нас по вопросам организационного характера и взаимодействия с Организатором нами уполномоче</w:t>
      </w:r>
      <w:proofErr w:type="gramStart"/>
      <w:r w:rsidRPr="00A4502F">
        <w:rPr>
          <w:color w:val="000000"/>
          <w:sz w:val="26"/>
          <w:szCs w:val="26"/>
        </w:rPr>
        <w:t>н(</w:t>
      </w:r>
      <w:proofErr w:type="gramEnd"/>
      <w:r w:rsidRPr="00A4502F">
        <w:rPr>
          <w:color w:val="000000"/>
          <w:sz w:val="26"/>
          <w:szCs w:val="26"/>
        </w:rPr>
        <w:t>а):_____________________________________________________________________________________________________________________</w:t>
      </w:r>
    </w:p>
    <w:p w:rsidR="008D6E40" w:rsidRPr="00A4502F" w:rsidRDefault="008D6E40" w:rsidP="008D6E40">
      <w:pPr>
        <w:spacing w:before="100" w:beforeAutospacing="1"/>
        <w:jc w:val="both"/>
        <w:rPr>
          <w:color w:val="000000"/>
          <w:sz w:val="28"/>
          <w:szCs w:val="28"/>
        </w:rPr>
      </w:pPr>
      <w:r w:rsidRPr="00A4502F">
        <w:rPr>
          <w:i/>
          <w:iCs/>
          <w:color w:val="000000"/>
          <w:sz w:val="26"/>
          <w:szCs w:val="26"/>
          <w:vertAlign w:val="superscript"/>
        </w:rPr>
        <w:lastRenderedPageBreak/>
        <w:t xml:space="preserve">(ФИО, должность, контактный телефон, </w:t>
      </w:r>
      <w:r w:rsidRPr="00A4502F">
        <w:rPr>
          <w:i/>
          <w:iCs/>
          <w:color w:val="000000"/>
          <w:sz w:val="26"/>
          <w:szCs w:val="26"/>
          <w:vertAlign w:val="superscript"/>
          <w:lang w:val="en-US"/>
        </w:rPr>
        <w:t>e</w:t>
      </w:r>
      <w:r w:rsidRPr="00A4502F">
        <w:rPr>
          <w:i/>
          <w:iCs/>
          <w:color w:val="000000"/>
          <w:sz w:val="26"/>
          <w:szCs w:val="26"/>
          <w:vertAlign w:val="superscript"/>
        </w:rPr>
        <w:t>-</w:t>
      </w:r>
      <w:r w:rsidRPr="00A4502F">
        <w:rPr>
          <w:i/>
          <w:iCs/>
          <w:color w:val="000000"/>
          <w:sz w:val="26"/>
          <w:szCs w:val="26"/>
          <w:vertAlign w:val="superscript"/>
          <w:lang w:val="en-US"/>
        </w:rPr>
        <w:t>mail</w:t>
      </w:r>
      <w:r w:rsidRPr="00A4502F">
        <w:rPr>
          <w:i/>
          <w:iCs/>
          <w:color w:val="000000"/>
          <w:sz w:val="26"/>
          <w:szCs w:val="26"/>
          <w:vertAlign w:val="superscript"/>
        </w:rPr>
        <w:t xml:space="preserve"> уполномоченного лица)</w:t>
      </w:r>
    </w:p>
    <w:p w:rsidR="008D6E40" w:rsidRPr="00A4502F" w:rsidRDefault="008D6E40" w:rsidP="008D6E40">
      <w:pPr>
        <w:spacing w:before="100" w:beforeAutospacing="1" w:after="115"/>
        <w:ind w:left="288"/>
        <w:jc w:val="both"/>
        <w:rPr>
          <w:color w:val="000000"/>
          <w:sz w:val="28"/>
          <w:szCs w:val="28"/>
        </w:rPr>
      </w:pPr>
      <w:r w:rsidRPr="00A4502F">
        <w:rPr>
          <w:color w:val="000000"/>
          <w:sz w:val="26"/>
          <w:szCs w:val="26"/>
        </w:rPr>
        <w:t>Сведения о заявителе:</w:t>
      </w:r>
    </w:p>
    <w:p w:rsidR="008D6E40" w:rsidRPr="00A4502F" w:rsidRDefault="008D6E40" w:rsidP="008D6E40">
      <w:pPr>
        <w:spacing w:before="100" w:beforeAutospacing="1" w:after="115"/>
        <w:ind w:left="288"/>
        <w:jc w:val="both"/>
        <w:rPr>
          <w:color w:val="000000"/>
          <w:sz w:val="28"/>
          <w:szCs w:val="28"/>
        </w:rPr>
      </w:pPr>
      <w:r w:rsidRPr="00A4502F">
        <w:rPr>
          <w:color w:val="000000"/>
          <w:sz w:val="26"/>
          <w:szCs w:val="26"/>
        </w:rPr>
        <w:t>________________________________________________________________________________________________________________________________________________________________________________</w:t>
      </w:r>
    </w:p>
    <w:p w:rsidR="008D6E40" w:rsidRPr="00A4502F" w:rsidRDefault="008D6E40" w:rsidP="008D6E40">
      <w:pPr>
        <w:spacing w:before="100" w:beforeAutospacing="1"/>
        <w:jc w:val="both"/>
        <w:rPr>
          <w:color w:val="000000"/>
          <w:sz w:val="28"/>
          <w:szCs w:val="28"/>
        </w:rPr>
      </w:pPr>
      <w:r w:rsidRPr="00A4502F">
        <w:rPr>
          <w:color w:val="000000"/>
          <w:sz w:val="26"/>
          <w:szCs w:val="26"/>
          <w:vertAlign w:val="superscript"/>
        </w:rPr>
        <w:t>(Фирменное наименование, сведения об организационно-правовой форме, о месте нахождения, почтовом адрес</w:t>
      </w:r>
      <w:proofErr w:type="gramStart"/>
      <w:r w:rsidRPr="00A4502F">
        <w:rPr>
          <w:color w:val="000000"/>
          <w:sz w:val="26"/>
          <w:szCs w:val="26"/>
          <w:vertAlign w:val="superscript"/>
        </w:rPr>
        <w:t>е-</w:t>
      </w:r>
      <w:proofErr w:type="gramEnd"/>
      <w:r w:rsidRPr="00A4502F">
        <w:rPr>
          <w:color w:val="000000"/>
          <w:sz w:val="26"/>
          <w:szCs w:val="26"/>
          <w:vertAlign w:val="superscript"/>
        </w:rPr>
        <w:t xml:space="preserve"> для юридического лица, ФИО, паспортные данные, адрес- для физического лица)</w:t>
      </w: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06"/>
        <w:gridCol w:w="705"/>
        <w:gridCol w:w="4345"/>
      </w:tblGrid>
      <w:tr w:rsidR="008D6E40" w:rsidRPr="00A4502F" w:rsidTr="00E65A5C">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r w:rsidRPr="00A4502F">
              <w:rPr>
                <w:b/>
                <w:bCs/>
                <w:i/>
                <w:iCs/>
                <w:color w:val="000000"/>
                <w:sz w:val="26"/>
                <w:szCs w:val="26"/>
              </w:rPr>
              <w:t>(подпись)</w:t>
            </w:r>
          </w:p>
        </w:tc>
        <w:tc>
          <w:tcPr>
            <w:tcW w:w="697"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after="115"/>
              <w:jc w:val="both"/>
              <w:rPr>
                <w:color w:val="000000"/>
                <w:sz w:val="28"/>
                <w:szCs w:val="28"/>
              </w:rPr>
            </w:pPr>
            <w:r w:rsidRPr="00A4502F">
              <w:rPr>
                <w:b/>
                <w:bCs/>
                <w:i/>
                <w:iCs/>
                <w:color w:val="000000"/>
                <w:sz w:val="26"/>
                <w:szCs w:val="26"/>
              </w:rPr>
              <w:t xml:space="preserve">(фамилия, имя, отчество </w:t>
            </w:r>
            <w:proofErr w:type="gramStart"/>
            <w:r w:rsidRPr="00A4502F">
              <w:rPr>
                <w:b/>
                <w:bCs/>
                <w:i/>
                <w:iCs/>
                <w:color w:val="000000"/>
                <w:sz w:val="26"/>
                <w:szCs w:val="26"/>
              </w:rPr>
              <w:t>подписавшего</w:t>
            </w:r>
            <w:proofErr w:type="gramEnd"/>
            <w:r w:rsidRPr="00A4502F">
              <w:rPr>
                <w:b/>
                <w:bCs/>
                <w:i/>
                <w:iCs/>
                <w:color w:val="000000"/>
                <w:sz w:val="26"/>
                <w:szCs w:val="26"/>
              </w:rPr>
              <w:t>, должность)</w:t>
            </w:r>
          </w:p>
          <w:p w:rsidR="008D6E40" w:rsidRPr="00A4502F" w:rsidRDefault="008D6E40" w:rsidP="00E65A5C">
            <w:pPr>
              <w:spacing w:before="100" w:beforeAutospacing="1"/>
              <w:jc w:val="both"/>
              <w:rPr>
                <w:color w:val="000000"/>
                <w:sz w:val="28"/>
                <w:szCs w:val="28"/>
              </w:rPr>
            </w:pPr>
          </w:p>
        </w:tc>
      </w:tr>
      <w:tr w:rsidR="008D6E40" w:rsidRPr="00A4502F" w:rsidTr="00E65A5C">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r w:rsidRPr="00A4502F">
              <w:rPr>
                <w:color w:val="000000"/>
              </w:rPr>
              <w:t>М.П.</w:t>
            </w:r>
          </w:p>
        </w:tc>
        <w:tc>
          <w:tcPr>
            <w:tcW w:w="435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ind w:right="29"/>
              <w:jc w:val="both"/>
              <w:rPr>
                <w:color w:val="000000"/>
                <w:sz w:val="28"/>
                <w:szCs w:val="28"/>
              </w:rPr>
            </w:pPr>
          </w:p>
        </w:tc>
      </w:tr>
    </w:tbl>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tbl>
      <w:tblPr>
        <w:tblW w:w="9506" w:type="dxa"/>
        <w:tblCellSpacing w:w="0" w:type="dxa"/>
        <w:tblCellMar>
          <w:top w:w="84" w:type="dxa"/>
          <w:left w:w="84" w:type="dxa"/>
          <w:bottom w:w="84" w:type="dxa"/>
          <w:right w:w="84" w:type="dxa"/>
        </w:tblCellMar>
        <w:tblLook w:val="04A0" w:firstRow="1" w:lastRow="0" w:firstColumn="1" w:lastColumn="0" w:noHBand="0" w:noVBand="1"/>
      </w:tblPr>
      <w:tblGrid>
        <w:gridCol w:w="4753"/>
        <w:gridCol w:w="4753"/>
      </w:tblGrid>
      <w:tr w:rsidR="008D6E40" w:rsidRPr="00A4502F" w:rsidTr="00E65A5C">
        <w:trPr>
          <w:trHeight w:val="1150"/>
          <w:tblCellSpacing w:w="0" w:type="dxa"/>
        </w:trPr>
        <w:tc>
          <w:tcPr>
            <w:tcW w:w="4753" w:type="dxa"/>
            <w:hideMark/>
          </w:tcPr>
          <w:p w:rsidR="008D6E40" w:rsidRPr="00A4502F" w:rsidRDefault="008D6E40" w:rsidP="00E65A5C">
            <w:pPr>
              <w:spacing w:before="100" w:beforeAutospacing="1"/>
              <w:jc w:val="both"/>
              <w:rPr>
                <w:color w:val="000000"/>
                <w:sz w:val="28"/>
                <w:szCs w:val="28"/>
              </w:rPr>
            </w:pPr>
          </w:p>
        </w:tc>
        <w:tc>
          <w:tcPr>
            <w:tcW w:w="4753" w:type="dxa"/>
            <w:hideMark/>
          </w:tcPr>
          <w:p w:rsidR="008D6E40" w:rsidRPr="00A4502F" w:rsidRDefault="008D6E40" w:rsidP="00E65A5C">
            <w:pPr>
              <w:spacing w:before="100" w:beforeAutospacing="1"/>
              <w:jc w:val="right"/>
              <w:rPr>
                <w:color w:val="000000"/>
                <w:sz w:val="28"/>
                <w:szCs w:val="28"/>
              </w:rPr>
            </w:pPr>
            <w:r w:rsidRPr="00A4502F">
              <w:rPr>
                <w:color w:val="000000"/>
                <w:sz w:val="27"/>
                <w:szCs w:val="27"/>
              </w:rPr>
              <w:t>ПРИЛОЖЕНИЕ № 2</w:t>
            </w:r>
          </w:p>
          <w:p w:rsidR="008D6E40" w:rsidRPr="00A4502F" w:rsidRDefault="008D6E40" w:rsidP="00E65A5C">
            <w:pPr>
              <w:spacing w:before="100" w:beforeAutospacing="1"/>
              <w:jc w:val="right"/>
              <w:rPr>
                <w:color w:val="000000"/>
                <w:sz w:val="28"/>
                <w:szCs w:val="28"/>
              </w:rPr>
            </w:pPr>
            <w:r w:rsidRPr="00A4502F">
              <w:rPr>
                <w:color w:val="000000"/>
                <w:sz w:val="27"/>
                <w:szCs w:val="27"/>
              </w:rPr>
              <w:t>к конкурсной документации</w:t>
            </w:r>
          </w:p>
        </w:tc>
      </w:tr>
    </w:tbl>
    <w:p w:rsidR="008D6E40" w:rsidRPr="00A4502F" w:rsidRDefault="008D6E40" w:rsidP="008D6E40">
      <w:pPr>
        <w:spacing w:before="100" w:beforeAutospacing="1"/>
        <w:jc w:val="both"/>
        <w:rPr>
          <w:color w:val="000000"/>
          <w:sz w:val="28"/>
          <w:szCs w:val="28"/>
        </w:rPr>
      </w:pPr>
    </w:p>
    <w:p w:rsidR="008D6E40" w:rsidRPr="00A4502F" w:rsidRDefault="008D6E40" w:rsidP="008D6E40">
      <w:pPr>
        <w:keepNext/>
        <w:spacing w:before="100" w:beforeAutospacing="1"/>
        <w:jc w:val="both"/>
        <w:rPr>
          <w:color w:val="000000"/>
          <w:sz w:val="28"/>
          <w:szCs w:val="28"/>
        </w:rPr>
      </w:pPr>
      <w:bookmarkStart w:id="137" w:name="_Toc256683647"/>
      <w:bookmarkStart w:id="138" w:name="_Toc256683335"/>
      <w:bookmarkStart w:id="139" w:name="_Toc249497831"/>
      <w:bookmarkStart w:id="140" w:name="_Toc249497734"/>
      <w:bookmarkStart w:id="141" w:name="_Toc228768227"/>
      <w:bookmarkStart w:id="142" w:name="_Toc221089496"/>
      <w:bookmarkStart w:id="143" w:name="_Toc220731737"/>
      <w:bookmarkStart w:id="144" w:name="_Toc215629178"/>
      <w:bookmarkStart w:id="145" w:name="_Toc215629080"/>
      <w:bookmarkStart w:id="146" w:name="_Toc215581149"/>
      <w:bookmarkStart w:id="147" w:name="_Toc215581005"/>
      <w:bookmarkEnd w:id="137"/>
      <w:bookmarkEnd w:id="138"/>
      <w:bookmarkEnd w:id="139"/>
      <w:bookmarkEnd w:id="140"/>
      <w:bookmarkEnd w:id="141"/>
      <w:bookmarkEnd w:id="142"/>
      <w:bookmarkEnd w:id="143"/>
      <w:bookmarkEnd w:id="144"/>
      <w:bookmarkEnd w:id="145"/>
      <w:bookmarkEnd w:id="146"/>
      <w:bookmarkEnd w:id="147"/>
      <w:r w:rsidRPr="00005DE5">
        <w:rPr>
          <w:b/>
          <w:bCs/>
          <w:color w:val="000000"/>
          <w:sz w:val="27"/>
          <w:szCs w:val="27"/>
        </w:rPr>
        <w:t>Запрос на разъяснение конкурсной документации</w:t>
      </w:r>
    </w:p>
    <w:p w:rsidR="008D6E40" w:rsidRPr="00A4502F" w:rsidRDefault="008D6E40" w:rsidP="008D6E40">
      <w:pPr>
        <w:spacing w:before="100" w:beforeAutospacing="1"/>
        <w:jc w:val="both"/>
        <w:rPr>
          <w:color w:val="000000"/>
          <w:sz w:val="28"/>
          <w:szCs w:val="28"/>
        </w:rPr>
      </w:pPr>
      <w:r w:rsidRPr="00A4502F">
        <w:rPr>
          <w:color w:val="000000"/>
          <w:sz w:val="27"/>
          <w:szCs w:val="27"/>
        </w:rPr>
        <w:t>На бланке заявителя</w:t>
      </w:r>
    </w:p>
    <w:p w:rsidR="008D6E40" w:rsidRPr="00A4502F" w:rsidRDefault="008D6E40" w:rsidP="008D6E40">
      <w:pPr>
        <w:spacing w:before="100" w:beforeAutospacing="1"/>
        <w:jc w:val="both"/>
        <w:rPr>
          <w:color w:val="000000"/>
          <w:sz w:val="28"/>
          <w:szCs w:val="28"/>
        </w:rPr>
      </w:pPr>
      <w:r w:rsidRPr="00A4502F">
        <w:rPr>
          <w:i/>
          <w:iCs/>
          <w:color w:val="000000"/>
          <w:sz w:val="27"/>
          <w:szCs w:val="27"/>
        </w:rPr>
        <w:t>(по возможности)</w:t>
      </w:r>
    </w:p>
    <w:p w:rsidR="008D6E40" w:rsidRPr="00A4502F" w:rsidRDefault="008D6E40" w:rsidP="008D6E40">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8D6E40" w:rsidRPr="00A4502F" w:rsidRDefault="008D6E40" w:rsidP="008D6E40">
      <w:pPr>
        <w:spacing w:before="100" w:beforeAutospacing="1"/>
        <w:jc w:val="both"/>
        <w:rPr>
          <w:color w:val="000000"/>
          <w:sz w:val="28"/>
          <w:szCs w:val="28"/>
        </w:rPr>
      </w:pPr>
      <w:r w:rsidRPr="00A4502F">
        <w:rPr>
          <w:color w:val="000000"/>
          <w:sz w:val="27"/>
          <w:szCs w:val="27"/>
        </w:rPr>
        <w:t>«___»___________20__г.</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r w:rsidRPr="00A4502F">
        <w:rPr>
          <w:color w:val="000000"/>
          <w:sz w:val="27"/>
          <w:szCs w:val="27"/>
        </w:rPr>
        <w:t xml:space="preserve">Запрос на разъяснение </w:t>
      </w:r>
      <w:proofErr w:type="gramStart"/>
      <w:r w:rsidRPr="00A4502F">
        <w:rPr>
          <w:color w:val="000000"/>
          <w:sz w:val="27"/>
          <w:szCs w:val="27"/>
        </w:rPr>
        <w:t>конкурсной</w:t>
      </w:r>
      <w:proofErr w:type="gramEnd"/>
    </w:p>
    <w:p w:rsidR="008D6E40" w:rsidRPr="00A4502F" w:rsidRDefault="008D6E40" w:rsidP="008D6E40">
      <w:pPr>
        <w:spacing w:before="100" w:beforeAutospacing="1"/>
        <w:jc w:val="both"/>
        <w:rPr>
          <w:color w:val="000000"/>
          <w:sz w:val="28"/>
          <w:szCs w:val="28"/>
        </w:rPr>
      </w:pPr>
      <w:r w:rsidRPr="00A4502F">
        <w:rPr>
          <w:color w:val="000000"/>
          <w:sz w:val="27"/>
          <w:szCs w:val="27"/>
        </w:rPr>
        <w:t>документации</w:t>
      </w:r>
    </w:p>
    <w:p w:rsidR="008D6E40" w:rsidRPr="00A4502F" w:rsidRDefault="008D6E40" w:rsidP="008D6E40">
      <w:pPr>
        <w:spacing w:before="100" w:beforeAutospacing="1"/>
        <w:ind w:firstLine="547"/>
        <w:jc w:val="both"/>
        <w:rPr>
          <w:color w:val="000000"/>
          <w:sz w:val="28"/>
          <w:szCs w:val="28"/>
        </w:rPr>
      </w:pPr>
      <w:r w:rsidRPr="00A4502F">
        <w:rPr>
          <w:color w:val="000000"/>
          <w:sz w:val="27"/>
          <w:szCs w:val="27"/>
        </w:rPr>
        <w:t>Прошу Вас разъяснить следующие положения конкурсной документации на право заключения договора аренды муниципального имущества – коммунальной инфраструктуры, предназначенного для водоотведения потребителей Молдаванского сельского поселения Крымского района</w:t>
      </w:r>
    </w:p>
    <w:p w:rsidR="008D6E40" w:rsidRPr="00A4502F" w:rsidRDefault="008D6E40" w:rsidP="008D6E40">
      <w:pPr>
        <w:spacing w:before="100" w:beforeAutospacing="1"/>
        <w:jc w:val="both"/>
        <w:rPr>
          <w:color w:val="000000"/>
          <w:sz w:val="28"/>
          <w:szCs w:val="28"/>
        </w:rPr>
      </w:pPr>
    </w:p>
    <w:tbl>
      <w:tblPr>
        <w:tblW w:w="7656"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4"/>
        <w:gridCol w:w="1831"/>
        <w:gridCol w:w="2341"/>
        <w:gridCol w:w="2920"/>
      </w:tblGrid>
      <w:tr w:rsidR="008D6E40" w:rsidRPr="00A4502F" w:rsidTr="00E65A5C">
        <w:trPr>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15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hd w:val="clear" w:color="auto" w:fill="FFFFFF"/>
              <w:spacing w:before="100" w:beforeAutospacing="1"/>
              <w:jc w:val="both"/>
              <w:rPr>
                <w:color w:val="000000"/>
                <w:sz w:val="28"/>
                <w:szCs w:val="28"/>
              </w:rPr>
            </w:pPr>
            <w:r w:rsidRPr="00A4502F">
              <w:rPr>
                <w:color w:val="000000"/>
                <w:sz w:val="26"/>
                <w:szCs w:val="26"/>
              </w:rPr>
              <w:t>Статья конкурсной документации</w:t>
            </w:r>
          </w:p>
        </w:tc>
        <w:tc>
          <w:tcPr>
            <w:tcW w:w="228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hd w:val="clear" w:color="auto" w:fill="FFFFFF"/>
              <w:spacing w:before="100" w:beforeAutospacing="1"/>
              <w:jc w:val="both"/>
              <w:rPr>
                <w:color w:val="000000"/>
                <w:sz w:val="28"/>
                <w:szCs w:val="28"/>
              </w:rPr>
            </w:pPr>
            <w:r w:rsidRPr="00A4502F">
              <w:rPr>
                <w:color w:val="000000"/>
                <w:sz w:val="26"/>
                <w:szCs w:val="26"/>
              </w:rPr>
              <w:t>Ссылка на пункт конкурсной документации, положения которого следует разъяснить</w:t>
            </w:r>
          </w:p>
        </w:tc>
        <w:tc>
          <w:tcPr>
            <w:tcW w:w="284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r w:rsidRPr="00A4502F">
              <w:rPr>
                <w:color w:val="000000"/>
                <w:sz w:val="26"/>
                <w:szCs w:val="26"/>
              </w:rPr>
              <w:t>Содержание запроса на разъяснение положений конкурсной документации</w:t>
            </w:r>
          </w:p>
        </w:tc>
      </w:tr>
      <w:tr w:rsidR="008D6E40" w:rsidRPr="00A4502F" w:rsidTr="00E65A5C">
        <w:trPr>
          <w:trHeight w:val="216"/>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Cs w:val="28"/>
              </w:rPr>
            </w:pPr>
          </w:p>
        </w:tc>
      </w:tr>
      <w:tr w:rsidR="008D6E40" w:rsidRPr="00A4502F" w:rsidTr="00E65A5C">
        <w:trPr>
          <w:trHeight w:val="168"/>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6"/>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6"/>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6"/>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6"/>
                <w:szCs w:val="28"/>
              </w:rPr>
            </w:pPr>
          </w:p>
        </w:tc>
      </w:tr>
      <w:tr w:rsidR="008D6E40" w:rsidRPr="00A4502F" w:rsidTr="00E65A5C">
        <w:trPr>
          <w:trHeight w:val="144"/>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4"/>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4"/>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4"/>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14"/>
                <w:szCs w:val="28"/>
              </w:rPr>
            </w:pPr>
          </w:p>
        </w:tc>
      </w:tr>
      <w:tr w:rsidR="008D6E40" w:rsidRPr="00A4502F" w:rsidTr="00E65A5C">
        <w:trPr>
          <w:trHeight w:val="192"/>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0"/>
                <w:szCs w:val="28"/>
              </w:rPr>
            </w:pPr>
          </w:p>
        </w:tc>
      </w:tr>
    </w:tbl>
    <w:p w:rsidR="008D6E40" w:rsidRPr="00A4502F" w:rsidRDefault="008D6E40" w:rsidP="008D6E40">
      <w:pPr>
        <w:spacing w:before="100" w:beforeAutospacing="1"/>
        <w:jc w:val="both"/>
        <w:rPr>
          <w:color w:val="000000"/>
          <w:sz w:val="28"/>
          <w:szCs w:val="28"/>
        </w:rPr>
      </w:pPr>
      <w:r w:rsidRPr="00A4502F">
        <w:rPr>
          <w:color w:val="000000"/>
          <w:sz w:val="27"/>
          <w:szCs w:val="27"/>
        </w:rPr>
        <w:t>Ответ на запрос прошу направить:</w:t>
      </w:r>
    </w:p>
    <w:p w:rsidR="008D6E40" w:rsidRPr="00A4502F" w:rsidRDefault="008D6E40" w:rsidP="008D6E40">
      <w:pPr>
        <w:spacing w:before="100" w:beforeAutospacing="1"/>
        <w:jc w:val="both"/>
        <w:rPr>
          <w:color w:val="000000"/>
          <w:sz w:val="28"/>
          <w:szCs w:val="28"/>
        </w:rPr>
      </w:pPr>
      <w:r w:rsidRPr="00A4502F">
        <w:rPr>
          <w:color w:val="000000"/>
          <w:sz w:val="27"/>
          <w:szCs w:val="27"/>
        </w:rPr>
        <w:t>__________________________________________________________________</w:t>
      </w:r>
    </w:p>
    <w:p w:rsidR="008D6E40" w:rsidRPr="00A4502F" w:rsidRDefault="008D6E40" w:rsidP="008D6E40">
      <w:pPr>
        <w:spacing w:before="100" w:beforeAutospacing="1"/>
        <w:jc w:val="both"/>
        <w:rPr>
          <w:color w:val="000000"/>
          <w:sz w:val="28"/>
          <w:szCs w:val="28"/>
        </w:rPr>
      </w:pPr>
      <w:r w:rsidRPr="00A4502F">
        <w:rPr>
          <w:i/>
          <w:iCs/>
          <w:color w:val="000000"/>
          <w:sz w:val="27"/>
          <w:szCs w:val="27"/>
        </w:rPr>
        <w:t>(наименование организации и почтовый адрес)</w:t>
      </w:r>
    </w:p>
    <w:p w:rsidR="008D6E40" w:rsidRPr="00A4502F" w:rsidRDefault="008D6E40" w:rsidP="008D6E40">
      <w:pPr>
        <w:spacing w:before="115"/>
        <w:jc w:val="both"/>
        <w:rPr>
          <w:color w:val="000000"/>
          <w:sz w:val="28"/>
          <w:szCs w:val="28"/>
        </w:rPr>
      </w:pPr>
      <w:r w:rsidRPr="00A4502F">
        <w:rPr>
          <w:color w:val="000000"/>
          <w:sz w:val="27"/>
          <w:szCs w:val="27"/>
        </w:rPr>
        <w:t>________________________________________________________________</w:t>
      </w:r>
    </w:p>
    <w:p w:rsidR="008D6E40" w:rsidRPr="00A4502F" w:rsidRDefault="008D6E40" w:rsidP="008D6E40">
      <w:pPr>
        <w:spacing w:before="245"/>
        <w:jc w:val="both"/>
        <w:rPr>
          <w:color w:val="000000"/>
          <w:sz w:val="28"/>
          <w:szCs w:val="28"/>
        </w:rPr>
      </w:pPr>
      <w:r w:rsidRPr="00A4502F">
        <w:rPr>
          <w:color w:val="000000"/>
          <w:sz w:val="27"/>
          <w:szCs w:val="27"/>
        </w:rPr>
        <w:t>__________________________________________________________________</w:t>
      </w:r>
    </w:p>
    <w:p w:rsidR="008D6E40" w:rsidRPr="00A4502F" w:rsidRDefault="008D6E40" w:rsidP="008D6E40">
      <w:pPr>
        <w:spacing w:before="100" w:beforeAutospacing="1"/>
        <w:jc w:val="both"/>
        <w:rPr>
          <w:color w:val="000000"/>
          <w:sz w:val="28"/>
          <w:szCs w:val="28"/>
        </w:rPr>
      </w:pPr>
      <w:r w:rsidRPr="00A4502F">
        <w:rPr>
          <w:i/>
          <w:iCs/>
          <w:color w:val="000000"/>
          <w:sz w:val="27"/>
          <w:szCs w:val="27"/>
        </w:rPr>
        <w:t>(должность, подпись, расшифровка подписи)</w:t>
      </w:r>
    </w:p>
    <w:p w:rsidR="008D6E40" w:rsidRPr="00A4502F" w:rsidRDefault="008D6E40" w:rsidP="008D6E40">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8D6E40" w:rsidRPr="00A4502F" w:rsidTr="00E65A5C">
        <w:trPr>
          <w:tblCellSpacing w:w="0" w:type="dxa"/>
        </w:trPr>
        <w:tc>
          <w:tcPr>
            <w:tcW w:w="3828" w:type="dxa"/>
            <w:hideMark/>
          </w:tcPr>
          <w:p w:rsidR="008D6E40" w:rsidRPr="00A4502F" w:rsidRDefault="008D6E40" w:rsidP="00E65A5C">
            <w:pPr>
              <w:keepNext/>
              <w:spacing w:before="100" w:beforeAutospacing="1"/>
              <w:jc w:val="both"/>
              <w:rPr>
                <w:color w:val="000000"/>
                <w:sz w:val="28"/>
                <w:szCs w:val="28"/>
              </w:rPr>
            </w:pPr>
            <w:r w:rsidRPr="00A4502F">
              <w:rPr>
                <w:color w:val="000000"/>
                <w:sz w:val="28"/>
                <w:szCs w:val="28"/>
              </w:rPr>
              <w:br w:type="page"/>
            </w:r>
            <w:bookmarkStart w:id="148" w:name="_Toc256683648"/>
            <w:bookmarkStart w:id="149" w:name="_Toc256683336"/>
            <w:bookmarkStart w:id="150" w:name="_Toc249497832"/>
            <w:bookmarkStart w:id="151" w:name="_Toc249497735"/>
            <w:bookmarkStart w:id="152" w:name="_Toc228768228"/>
            <w:bookmarkStart w:id="153" w:name="_Toc221089497"/>
            <w:bookmarkStart w:id="154" w:name="_Toc220731738"/>
            <w:bookmarkStart w:id="155" w:name="_Toc215629179"/>
            <w:bookmarkEnd w:id="148"/>
            <w:bookmarkEnd w:id="149"/>
            <w:bookmarkEnd w:id="150"/>
            <w:bookmarkEnd w:id="151"/>
            <w:bookmarkEnd w:id="152"/>
            <w:bookmarkEnd w:id="153"/>
            <w:bookmarkEnd w:id="154"/>
            <w:bookmarkEnd w:id="155"/>
          </w:p>
        </w:tc>
        <w:tc>
          <w:tcPr>
            <w:tcW w:w="3828" w:type="dxa"/>
            <w:hideMark/>
          </w:tcPr>
          <w:p w:rsidR="008D6E40" w:rsidRPr="00A4502F" w:rsidRDefault="008D6E40" w:rsidP="00E65A5C">
            <w:pPr>
              <w:spacing w:before="100" w:beforeAutospacing="1"/>
              <w:jc w:val="both"/>
              <w:rPr>
                <w:color w:val="000000"/>
                <w:sz w:val="28"/>
                <w:szCs w:val="28"/>
              </w:rPr>
            </w:pPr>
            <w:r w:rsidRPr="00A4502F">
              <w:rPr>
                <w:color w:val="000000"/>
                <w:sz w:val="26"/>
                <w:szCs w:val="26"/>
              </w:rPr>
              <w:t>ПРИЛОЖЕНИЕ № 3</w:t>
            </w:r>
          </w:p>
          <w:p w:rsidR="008D6E40" w:rsidRPr="00A4502F" w:rsidRDefault="008D6E40" w:rsidP="00E65A5C">
            <w:pPr>
              <w:keepNext/>
              <w:spacing w:before="100" w:beforeAutospacing="1"/>
              <w:jc w:val="both"/>
              <w:rPr>
                <w:color w:val="000000"/>
                <w:sz w:val="28"/>
                <w:szCs w:val="28"/>
              </w:rPr>
            </w:pPr>
            <w:r w:rsidRPr="00A4502F">
              <w:rPr>
                <w:color w:val="000000"/>
                <w:sz w:val="26"/>
                <w:szCs w:val="26"/>
              </w:rPr>
              <w:t>к конкурсной документации</w:t>
            </w:r>
          </w:p>
        </w:tc>
      </w:tr>
    </w:tbl>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keepNext/>
        <w:spacing w:before="100" w:beforeAutospacing="1"/>
        <w:jc w:val="both"/>
        <w:rPr>
          <w:color w:val="000000"/>
          <w:sz w:val="28"/>
          <w:szCs w:val="28"/>
        </w:rPr>
      </w:pPr>
      <w:bookmarkStart w:id="156" w:name="_Toc256683649"/>
      <w:bookmarkStart w:id="157" w:name="_Toc256683337"/>
      <w:bookmarkStart w:id="158" w:name="_Toc249497833"/>
      <w:bookmarkStart w:id="159" w:name="_Toc249497736"/>
      <w:bookmarkStart w:id="160" w:name="_Toc228768229"/>
      <w:bookmarkStart w:id="161" w:name="_Toc221089498"/>
      <w:bookmarkStart w:id="162" w:name="_Toc220731739"/>
      <w:bookmarkStart w:id="163" w:name="_Toc215629180"/>
      <w:bookmarkEnd w:id="156"/>
      <w:bookmarkEnd w:id="157"/>
      <w:bookmarkEnd w:id="158"/>
      <w:bookmarkEnd w:id="159"/>
      <w:bookmarkEnd w:id="160"/>
      <w:bookmarkEnd w:id="161"/>
      <w:bookmarkEnd w:id="162"/>
      <w:bookmarkEnd w:id="163"/>
      <w:r w:rsidRPr="00A4502F">
        <w:rPr>
          <w:b/>
          <w:bCs/>
          <w:color w:val="000000"/>
          <w:sz w:val="27"/>
          <w:szCs w:val="27"/>
        </w:rPr>
        <w:t>Направление на процедуру вскрытия конвертов с Заявками на участие</w:t>
      </w:r>
    </w:p>
    <w:p w:rsidR="008D6E40" w:rsidRPr="00A4502F" w:rsidRDefault="008D6E40" w:rsidP="008D6E40">
      <w:pPr>
        <w:keepNext/>
        <w:spacing w:before="100" w:beforeAutospacing="1"/>
        <w:jc w:val="both"/>
        <w:rPr>
          <w:color w:val="000000"/>
          <w:sz w:val="28"/>
          <w:szCs w:val="28"/>
        </w:rPr>
      </w:pPr>
      <w:r w:rsidRPr="00A4502F">
        <w:rPr>
          <w:b/>
          <w:bCs/>
          <w:color w:val="000000"/>
          <w:sz w:val="27"/>
          <w:szCs w:val="27"/>
        </w:rPr>
        <w:t>в конкурсе</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r w:rsidRPr="00A4502F">
        <w:rPr>
          <w:color w:val="000000"/>
          <w:sz w:val="27"/>
          <w:szCs w:val="27"/>
        </w:rPr>
        <w:t>На бланке заявителя</w:t>
      </w:r>
    </w:p>
    <w:p w:rsidR="008D6E40" w:rsidRPr="00A4502F" w:rsidRDefault="008D6E40" w:rsidP="008D6E40">
      <w:pPr>
        <w:spacing w:before="100" w:beforeAutospacing="1"/>
        <w:jc w:val="both"/>
        <w:rPr>
          <w:color w:val="000000"/>
          <w:sz w:val="28"/>
          <w:szCs w:val="28"/>
        </w:rPr>
      </w:pPr>
      <w:r w:rsidRPr="00A4502F">
        <w:rPr>
          <w:i/>
          <w:iCs/>
          <w:color w:val="000000"/>
          <w:sz w:val="27"/>
          <w:szCs w:val="27"/>
        </w:rPr>
        <w:t>(по возможности)</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8D6E40" w:rsidRPr="00A4502F" w:rsidRDefault="008D6E40" w:rsidP="008D6E40">
      <w:pPr>
        <w:spacing w:before="100" w:beforeAutospacing="1"/>
        <w:jc w:val="both"/>
        <w:rPr>
          <w:color w:val="000000"/>
          <w:sz w:val="28"/>
          <w:szCs w:val="28"/>
        </w:rPr>
      </w:pPr>
      <w:r w:rsidRPr="00A4502F">
        <w:rPr>
          <w:color w:val="000000"/>
          <w:sz w:val="27"/>
          <w:szCs w:val="27"/>
        </w:rPr>
        <w:t>«___»___________200__г.</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r w:rsidRPr="00A4502F">
        <w:rPr>
          <w:color w:val="000000"/>
          <w:sz w:val="27"/>
          <w:szCs w:val="27"/>
        </w:rPr>
        <w:t>Направление на процедуру вскрытия</w:t>
      </w:r>
    </w:p>
    <w:p w:rsidR="008D6E40" w:rsidRPr="00A4502F" w:rsidRDefault="008D6E40" w:rsidP="008D6E40">
      <w:pPr>
        <w:spacing w:before="100" w:beforeAutospacing="1"/>
        <w:jc w:val="both"/>
        <w:rPr>
          <w:color w:val="000000"/>
          <w:sz w:val="28"/>
          <w:szCs w:val="28"/>
        </w:rPr>
      </w:pPr>
      <w:r w:rsidRPr="00A4502F">
        <w:rPr>
          <w:color w:val="000000"/>
          <w:sz w:val="27"/>
          <w:szCs w:val="27"/>
        </w:rPr>
        <w:t>конвертов с Заявками на участие</w:t>
      </w:r>
    </w:p>
    <w:p w:rsidR="008D6E40" w:rsidRPr="00A4502F" w:rsidRDefault="008D6E40" w:rsidP="008D6E40">
      <w:pPr>
        <w:spacing w:before="100" w:beforeAutospacing="1"/>
        <w:jc w:val="both"/>
        <w:rPr>
          <w:color w:val="000000"/>
          <w:sz w:val="28"/>
          <w:szCs w:val="28"/>
        </w:rPr>
      </w:pPr>
      <w:r w:rsidRPr="00A4502F">
        <w:rPr>
          <w:color w:val="000000"/>
          <w:sz w:val="27"/>
          <w:szCs w:val="27"/>
        </w:rPr>
        <w:t>в конкурсе</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ind w:firstLine="720"/>
        <w:jc w:val="both"/>
        <w:rPr>
          <w:color w:val="000000"/>
          <w:sz w:val="28"/>
          <w:szCs w:val="28"/>
        </w:rPr>
      </w:pPr>
      <w:r w:rsidRPr="00A4502F">
        <w:rPr>
          <w:color w:val="000000"/>
          <w:sz w:val="27"/>
          <w:szCs w:val="27"/>
        </w:rPr>
        <w:t xml:space="preserve">Настоящим письмом </w:t>
      </w:r>
    </w:p>
    <w:p w:rsidR="008D6E40" w:rsidRPr="00A4502F" w:rsidRDefault="008D6E40" w:rsidP="008D6E40">
      <w:pPr>
        <w:spacing w:before="100" w:beforeAutospacing="1"/>
        <w:jc w:val="both"/>
        <w:rPr>
          <w:color w:val="000000"/>
          <w:sz w:val="28"/>
          <w:szCs w:val="28"/>
        </w:rPr>
      </w:pPr>
      <w:r w:rsidRPr="00A4502F">
        <w:rPr>
          <w:color w:val="000000"/>
          <w:sz w:val="27"/>
          <w:szCs w:val="27"/>
        </w:rPr>
        <w:t xml:space="preserve">________________________________________________ направляет своего </w:t>
      </w:r>
    </w:p>
    <w:p w:rsidR="008D6E40" w:rsidRPr="00A4502F" w:rsidRDefault="008D6E40" w:rsidP="008D6E40">
      <w:pPr>
        <w:spacing w:before="100" w:beforeAutospacing="1" w:line="360" w:lineRule="auto"/>
        <w:jc w:val="both"/>
        <w:rPr>
          <w:color w:val="000000"/>
          <w:sz w:val="28"/>
          <w:szCs w:val="28"/>
        </w:rPr>
      </w:pPr>
      <w:r w:rsidRPr="00A4502F">
        <w:rPr>
          <w:i/>
          <w:iCs/>
          <w:color w:val="000000"/>
          <w:sz w:val="27"/>
          <w:szCs w:val="27"/>
        </w:rPr>
        <w:t>(наименование организации)</w:t>
      </w:r>
    </w:p>
    <w:p w:rsidR="008D6E40" w:rsidRPr="00A4502F" w:rsidRDefault="008D6E40" w:rsidP="008D6E40">
      <w:pPr>
        <w:spacing w:before="100" w:beforeAutospacing="1"/>
        <w:jc w:val="both"/>
        <w:rPr>
          <w:color w:val="000000"/>
          <w:sz w:val="28"/>
          <w:szCs w:val="28"/>
        </w:rPr>
      </w:pPr>
      <w:r w:rsidRPr="00A4502F">
        <w:rPr>
          <w:color w:val="000000"/>
          <w:sz w:val="27"/>
          <w:szCs w:val="27"/>
        </w:rPr>
        <w:t>сотруднка__________________________________________________________</w:t>
      </w:r>
    </w:p>
    <w:p w:rsidR="008D6E40" w:rsidRPr="00A4502F" w:rsidRDefault="008D6E40" w:rsidP="008D6E40">
      <w:pPr>
        <w:spacing w:before="100" w:beforeAutospacing="1" w:line="360" w:lineRule="auto"/>
        <w:jc w:val="both"/>
        <w:rPr>
          <w:color w:val="000000"/>
          <w:sz w:val="28"/>
          <w:szCs w:val="28"/>
        </w:rPr>
      </w:pPr>
      <w:r w:rsidRPr="00A4502F">
        <w:rPr>
          <w:i/>
          <w:iCs/>
          <w:color w:val="000000"/>
          <w:sz w:val="27"/>
          <w:szCs w:val="27"/>
        </w:rPr>
        <w:t>(Ф.И.О., должность)</w:t>
      </w:r>
    </w:p>
    <w:p w:rsidR="008D6E40" w:rsidRPr="00A4502F" w:rsidRDefault="008D6E40" w:rsidP="008D6E40">
      <w:pPr>
        <w:spacing w:before="100" w:beforeAutospacing="1"/>
        <w:jc w:val="both"/>
        <w:rPr>
          <w:color w:val="000000"/>
          <w:sz w:val="28"/>
          <w:szCs w:val="28"/>
        </w:rPr>
      </w:pPr>
      <w:proofErr w:type="gramStart"/>
      <w:r w:rsidRPr="00A4502F">
        <w:rPr>
          <w:color w:val="000000"/>
          <w:sz w:val="27"/>
          <w:szCs w:val="27"/>
        </w:rPr>
        <w:t>на процедуру вскрытия конвертов с Заявками на участие в конкурсе на право</w:t>
      </w:r>
      <w:proofErr w:type="gramEnd"/>
      <w:r w:rsidRPr="00A4502F">
        <w:rPr>
          <w:color w:val="000000"/>
          <w:sz w:val="27"/>
          <w:szCs w:val="27"/>
        </w:rPr>
        <w:t xml:space="preserve"> заключения договора аренды муниципального имущества - коммунальной инфраструктуры, предназначенного для водоснабжения потребителей ________________ сельского поселения Крымского района</w:t>
      </w:r>
    </w:p>
    <w:p w:rsidR="008D6E40" w:rsidRPr="00A4502F" w:rsidRDefault="008D6E40" w:rsidP="008D6E40">
      <w:pPr>
        <w:spacing w:before="100" w:beforeAutospacing="1"/>
        <w:ind w:firstLine="706"/>
        <w:jc w:val="both"/>
        <w:rPr>
          <w:color w:val="000000"/>
          <w:sz w:val="28"/>
          <w:szCs w:val="28"/>
        </w:rPr>
      </w:pPr>
    </w:p>
    <w:p w:rsidR="008D6E40" w:rsidRPr="00A4502F" w:rsidRDefault="008D6E40" w:rsidP="008D6E40">
      <w:pPr>
        <w:spacing w:before="100" w:beforeAutospacing="1" w:line="360" w:lineRule="auto"/>
        <w:jc w:val="both"/>
        <w:rPr>
          <w:color w:val="000000"/>
          <w:sz w:val="28"/>
          <w:szCs w:val="28"/>
        </w:rPr>
      </w:pPr>
      <w:r w:rsidRPr="00A4502F">
        <w:rPr>
          <w:color w:val="000000"/>
          <w:sz w:val="27"/>
          <w:szCs w:val="27"/>
        </w:rPr>
        <w:t>(Действительно при предъявлении удостоверения личности).</w:t>
      </w:r>
    </w:p>
    <w:p w:rsidR="008D6E40" w:rsidRPr="00A4502F" w:rsidRDefault="008D6E40" w:rsidP="008D6E40">
      <w:pPr>
        <w:spacing w:before="245"/>
        <w:jc w:val="both"/>
        <w:rPr>
          <w:color w:val="000000"/>
          <w:sz w:val="28"/>
          <w:szCs w:val="28"/>
        </w:rPr>
      </w:pPr>
      <w:r w:rsidRPr="00A4502F">
        <w:rPr>
          <w:color w:val="000000"/>
          <w:sz w:val="27"/>
          <w:szCs w:val="27"/>
        </w:rPr>
        <w:t>____________________________________________________</w:t>
      </w:r>
    </w:p>
    <w:p w:rsidR="008D6E40" w:rsidRPr="00A4502F" w:rsidRDefault="008D6E40" w:rsidP="008D6E40">
      <w:pPr>
        <w:spacing w:before="100" w:beforeAutospacing="1"/>
        <w:ind w:left="1411"/>
        <w:jc w:val="both"/>
        <w:rPr>
          <w:color w:val="000000"/>
          <w:sz w:val="28"/>
          <w:szCs w:val="28"/>
        </w:rPr>
      </w:pPr>
      <w:r w:rsidRPr="00A4502F">
        <w:rPr>
          <w:i/>
          <w:iCs/>
          <w:color w:val="000000"/>
          <w:sz w:val="27"/>
          <w:szCs w:val="27"/>
        </w:rPr>
        <w:t>(должность, подпись, расшифровка подписи)</w:t>
      </w:r>
    </w:p>
    <w:p w:rsidR="008D6E40" w:rsidRPr="00A4502F" w:rsidRDefault="008D6E40" w:rsidP="008D6E40">
      <w:pPr>
        <w:spacing w:before="100" w:beforeAutospacing="1"/>
        <w:ind w:left="2131" w:firstLine="706"/>
        <w:jc w:val="both"/>
        <w:rPr>
          <w:color w:val="000000"/>
          <w:sz w:val="28"/>
          <w:szCs w:val="28"/>
        </w:rPr>
      </w:pPr>
      <w:r w:rsidRPr="00A4502F">
        <w:rPr>
          <w:color w:val="000000"/>
        </w:rPr>
        <w:t>М.П.</w:t>
      </w:r>
    </w:p>
    <w:p w:rsidR="008D6E40" w:rsidRPr="00A4502F" w:rsidRDefault="008D6E40" w:rsidP="008D6E40">
      <w:pPr>
        <w:spacing w:before="100" w:beforeAutospacing="1"/>
        <w:ind w:left="2131" w:firstLine="706"/>
        <w:jc w:val="both"/>
        <w:rPr>
          <w:color w:val="000000"/>
          <w:sz w:val="28"/>
          <w:szCs w:val="28"/>
        </w:rPr>
      </w:pPr>
    </w:p>
    <w:p w:rsidR="008D6E40" w:rsidRPr="00A4502F" w:rsidRDefault="008D6E40" w:rsidP="008D6E40">
      <w:pPr>
        <w:spacing w:before="100" w:beforeAutospacing="1"/>
        <w:jc w:val="both"/>
        <w:rPr>
          <w:color w:val="000000"/>
          <w:sz w:val="28"/>
          <w:szCs w:val="28"/>
        </w:rPr>
      </w:pPr>
      <w:proofErr w:type="gramStart"/>
      <w:r w:rsidRPr="00A4502F">
        <w:rPr>
          <w:i/>
          <w:iCs/>
          <w:color w:val="000000"/>
          <w:sz w:val="27"/>
          <w:szCs w:val="27"/>
        </w:rPr>
        <w:t xml:space="preserve">(Направление на процедуру вскрытия конвертов </w:t>
      </w:r>
      <w:r w:rsidRPr="00A4502F">
        <w:rPr>
          <w:b/>
          <w:bCs/>
          <w:i/>
          <w:iCs/>
          <w:color w:val="000000"/>
          <w:sz w:val="27"/>
          <w:szCs w:val="27"/>
        </w:rPr>
        <w:t>не</w:t>
      </w:r>
      <w:r w:rsidRPr="00A4502F">
        <w:rPr>
          <w:i/>
          <w:iCs/>
          <w:color w:val="000000"/>
          <w:sz w:val="27"/>
          <w:szCs w:val="27"/>
        </w:rPr>
        <w:t xml:space="preserve"> вкладывается в конверт с документацией.</w:t>
      </w:r>
      <w:proofErr w:type="gramEnd"/>
      <w:r w:rsidRPr="00A4502F">
        <w:rPr>
          <w:i/>
          <w:iCs/>
          <w:color w:val="000000"/>
          <w:sz w:val="27"/>
          <w:szCs w:val="27"/>
        </w:rPr>
        <w:t xml:space="preserve"> </w:t>
      </w:r>
      <w:proofErr w:type="gramStart"/>
      <w:r w:rsidRPr="00A4502F">
        <w:rPr>
          <w:i/>
          <w:iCs/>
          <w:color w:val="000000"/>
          <w:sz w:val="27"/>
          <w:szCs w:val="27"/>
        </w:rPr>
        <w:t>Форму № 2 должен иметь при себе Представитель заявителя, если данный представитель направляется на процедуру вскрытия конвертов с Заявками на участие в конкурсе)</w:t>
      </w:r>
      <w:proofErr w:type="gramEnd"/>
    </w:p>
    <w:p w:rsidR="008D6E40" w:rsidRPr="00A4502F" w:rsidRDefault="008D6E40" w:rsidP="008D6E40">
      <w:pPr>
        <w:keepNext/>
        <w:spacing w:before="100" w:beforeAutospacing="1"/>
        <w:jc w:val="both"/>
        <w:rPr>
          <w:color w:val="000000"/>
          <w:sz w:val="28"/>
          <w:szCs w:val="28"/>
        </w:rPr>
      </w:pPr>
      <w:bookmarkStart w:id="164" w:name="_Toc256683650"/>
      <w:bookmarkStart w:id="165" w:name="_Toc256683338"/>
      <w:bookmarkStart w:id="166" w:name="_Toc249497834"/>
      <w:bookmarkStart w:id="167" w:name="_Toc249497737"/>
      <w:bookmarkStart w:id="168" w:name="_Toc228768230"/>
      <w:bookmarkStart w:id="169" w:name="_Toc221089499"/>
      <w:bookmarkStart w:id="170" w:name="_Toc220731740"/>
      <w:bookmarkStart w:id="171" w:name="_Toc215629181"/>
      <w:bookmarkStart w:id="172" w:name="_Toc215629081"/>
      <w:bookmarkStart w:id="173" w:name="_Toc215581150"/>
      <w:bookmarkStart w:id="174" w:name="_Toc215581006"/>
      <w:bookmarkEnd w:id="164"/>
      <w:bookmarkEnd w:id="165"/>
      <w:bookmarkEnd w:id="166"/>
      <w:bookmarkEnd w:id="167"/>
      <w:bookmarkEnd w:id="168"/>
      <w:bookmarkEnd w:id="169"/>
      <w:bookmarkEnd w:id="170"/>
      <w:bookmarkEnd w:id="171"/>
      <w:bookmarkEnd w:id="172"/>
      <w:bookmarkEnd w:id="173"/>
      <w:bookmarkEnd w:id="174"/>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2659"/>
        <w:gridCol w:w="565"/>
        <w:gridCol w:w="4432"/>
      </w:tblGrid>
      <w:tr w:rsidR="008D6E40" w:rsidRPr="00A4502F" w:rsidTr="00E65A5C">
        <w:trPr>
          <w:tblCellSpacing w:w="0" w:type="dxa"/>
        </w:trPr>
        <w:tc>
          <w:tcPr>
            <w:tcW w:w="2484" w:type="dxa"/>
            <w:hideMark/>
          </w:tcPr>
          <w:p w:rsidR="008D6E40" w:rsidRPr="00A4502F" w:rsidRDefault="008D6E40" w:rsidP="00E65A5C">
            <w:pPr>
              <w:spacing w:before="100" w:beforeAutospacing="1"/>
              <w:jc w:val="both"/>
              <w:rPr>
                <w:color w:val="000000"/>
                <w:sz w:val="28"/>
                <w:szCs w:val="28"/>
              </w:rPr>
            </w:pPr>
            <w:r w:rsidRPr="00A4502F">
              <w:rPr>
                <w:color w:val="000000"/>
                <w:sz w:val="28"/>
                <w:szCs w:val="28"/>
              </w:rPr>
              <w:br w:type="page"/>
            </w:r>
          </w:p>
        </w:tc>
        <w:tc>
          <w:tcPr>
            <w:tcW w:w="528" w:type="dxa"/>
            <w:hideMark/>
          </w:tcPr>
          <w:p w:rsidR="008D6E40" w:rsidRPr="00A4502F" w:rsidRDefault="008D6E40" w:rsidP="00E65A5C">
            <w:pPr>
              <w:spacing w:before="100" w:beforeAutospacing="1"/>
              <w:jc w:val="both"/>
              <w:rPr>
                <w:color w:val="000000"/>
                <w:sz w:val="28"/>
                <w:szCs w:val="28"/>
              </w:rPr>
            </w:pPr>
            <w:r w:rsidRPr="00A4502F">
              <w:rPr>
                <w:color w:val="000000"/>
                <w:sz w:val="28"/>
                <w:szCs w:val="28"/>
              </w:rPr>
              <w:br w:type="page"/>
            </w:r>
          </w:p>
        </w:tc>
        <w:tc>
          <w:tcPr>
            <w:tcW w:w="4140" w:type="dxa"/>
            <w:hideMark/>
          </w:tcPr>
          <w:p w:rsidR="008D6E40" w:rsidRPr="00A4502F" w:rsidRDefault="008D6E40" w:rsidP="00E65A5C">
            <w:pPr>
              <w:spacing w:before="100" w:beforeAutospacing="1"/>
              <w:ind w:right="29"/>
              <w:jc w:val="both"/>
              <w:rPr>
                <w:color w:val="000000"/>
                <w:sz w:val="28"/>
                <w:szCs w:val="28"/>
              </w:rPr>
            </w:pPr>
            <w:r w:rsidRPr="00A4502F">
              <w:rPr>
                <w:color w:val="000000"/>
                <w:sz w:val="28"/>
                <w:szCs w:val="28"/>
              </w:rPr>
              <w:br w:type="page"/>
            </w:r>
          </w:p>
        </w:tc>
      </w:tr>
    </w:tbl>
    <w:p w:rsidR="008D6E40" w:rsidRPr="00A4502F" w:rsidRDefault="008D6E40" w:rsidP="008D6E40">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8D6E40" w:rsidRPr="00A4502F" w:rsidTr="00E65A5C">
        <w:trPr>
          <w:tblCellSpacing w:w="0" w:type="dxa"/>
        </w:trPr>
        <w:tc>
          <w:tcPr>
            <w:tcW w:w="3660" w:type="dxa"/>
            <w:hideMark/>
          </w:tcPr>
          <w:p w:rsidR="008D6E40" w:rsidRPr="00A4502F" w:rsidRDefault="008D6E40" w:rsidP="00E65A5C">
            <w:pPr>
              <w:spacing w:before="100" w:beforeAutospacing="1"/>
              <w:jc w:val="both"/>
              <w:rPr>
                <w:color w:val="000000"/>
                <w:sz w:val="28"/>
                <w:szCs w:val="28"/>
              </w:rPr>
            </w:pPr>
          </w:p>
        </w:tc>
        <w:tc>
          <w:tcPr>
            <w:tcW w:w="3660" w:type="dxa"/>
            <w:hideMark/>
          </w:tcPr>
          <w:p w:rsidR="008D6E40" w:rsidRPr="00A4502F" w:rsidRDefault="008D6E40" w:rsidP="00E65A5C">
            <w:pPr>
              <w:spacing w:before="100" w:beforeAutospacing="1"/>
              <w:jc w:val="both"/>
              <w:rPr>
                <w:color w:val="000000"/>
                <w:sz w:val="28"/>
                <w:szCs w:val="28"/>
              </w:rPr>
            </w:pPr>
            <w:r w:rsidRPr="00A4502F">
              <w:rPr>
                <w:color w:val="000000"/>
                <w:sz w:val="27"/>
                <w:szCs w:val="27"/>
              </w:rPr>
              <w:t>ПРИЛОЖЕНИЕ № 4</w:t>
            </w:r>
          </w:p>
          <w:p w:rsidR="008D6E40" w:rsidRPr="00A4502F" w:rsidRDefault="008D6E40" w:rsidP="00E65A5C">
            <w:pPr>
              <w:spacing w:before="100" w:beforeAutospacing="1"/>
              <w:jc w:val="both"/>
              <w:rPr>
                <w:color w:val="000000"/>
                <w:sz w:val="28"/>
                <w:szCs w:val="28"/>
              </w:rPr>
            </w:pPr>
            <w:r w:rsidRPr="00A4502F">
              <w:rPr>
                <w:color w:val="000000"/>
                <w:sz w:val="27"/>
                <w:szCs w:val="27"/>
              </w:rPr>
              <w:t>к конкурсной документации</w:t>
            </w:r>
          </w:p>
        </w:tc>
      </w:tr>
    </w:tbl>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shd w:val="clear" w:color="auto" w:fill="FFFFFF"/>
        <w:spacing w:before="100" w:beforeAutospacing="1" w:line="346" w:lineRule="atLeast"/>
        <w:jc w:val="both"/>
        <w:rPr>
          <w:color w:val="000000"/>
          <w:sz w:val="28"/>
          <w:szCs w:val="28"/>
        </w:rPr>
      </w:pPr>
    </w:p>
    <w:p w:rsidR="008D6E40" w:rsidRPr="00A4502F" w:rsidRDefault="008D6E40" w:rsidP="008D6E40">
      <w:pPr>
        <w:shd w:val="clear" w:color="auto" w:fill="FFFFFF"/>
        <w:spacing w:before="100" w:beforeAutospacing="1" w:line="346" w:lineRule="atLeast"/>
        <w:jc w:val="both"/>
        <w:rPr>
          <w:color w:val="000000"/>
          <w:sz w:val="28"/>
          <w:szCs w:val="28"/>
        </w:rPr>
      </w:pPr>
      <w:r w:rsidRPr="00A4502F">
        <w:rPr>
          <w:b/>
          <w:bCs/>
          <w:color w:val="000000"/>
          <w:sz w:val="27"/>
          <w:szCs w:val="27"/>
        </w:rPr>
        <w:t>КОНКУРСНОЕ ПРЕДЛОЖЕНИЕ</w:t>
      </w:r>
    </w:p>
    <w:p w:rsidR="008D6E40" w:rsidRPr="00A4502F" w:rsidRDefault="008D6E40" w:rsidP="008D6E40">
      <w:pPr>
        <w:keepNext/>
        <w:spacing w:before="100" w:beforeAutospacing="1"/>
        <w:jc w:val="both"/>
        <w:rPr>
          <w:color w:val="000000"/>
          <w:sz w:val="28"/>
          <w:szCs w:val="28"/>
          <w:lang w:val="en-US"/>
        </w:rPr>
      </w:pPr>
      <w:bookmarkStart w:id="175" w:name="_Toc221089501"/>
      <w:bookmarkStart w:id="176" w:name="_Toc220731742"/>
      <w:bookmarkStart w:id="177" w:name="_Toc215629183"/>
      <w:bookmarkEnd w:id="175"/>
      <w:bookmarkEnd w:id="176"/>
      <w:bookmarkEnd w:id="177"/>
    </w:p>
    <w:p w:rsidR="008D6E40" w:rsidRPr="00A4502F" w:rsidRDefault="008D6E40" w:rsidP="008D6E40">
      <w:pPr>
        <w:spacing w:before="100" w:beforeAutospacing="1"/>
        <w:jc w:val="both"/>
        <w:rPr>
          <w:color w:val="000000"/>
          <w:sz w:val="28"/>
          <w:szCs w:val="28"/>
          <w:lang w:val="en-US"/>
        </w:rPr>
      </w:pPr>
    </w:p>
    <w:p w:rsidR="008D6E40" w:rsidRPr="00A4502F" w:rsidRDefault="008D6E40" w:rsidP="008D6E40">
      <w:pPr>
        <w:spacing w:before="100" w:beforeAutospacing="1"/>
        <w:jc w:val="both"/>
        <w:rPr>
          <w:color w:val="000000"/>
          <w:sz w:val="28"/>
          <w:szCs w:val="28"/>
        </w:rPr>
      </w:pPr>
      <w:proofErr w:type="spellStart"/>
      <w:r w:rsidRPr="00A4502F">
        <w:rPr>
          <w:color w:val="000000"/>
          <w:sz w:val="27"/>
          <w:szCs w:val="27"/>
          <w:lang w:val="en-US"/>
        </w:rPr>
        <w:t>Наименование</w:t>
      </w:r>
      <w:proofErr w:type="spellEnd"/>
      <w:r w:rsidRPr="00A4502F">
        <w:rPr>
          <w:color w:val="000000"/>
          <w:sz w:val="27"/>
          <w:szCs w:val="27"/>
          <w:lang w:val="en-US"/>
        </w:rPr>
        <w:t xml:space="preserve"> </w:t>
      </w:r>
      <w:proofErr w:type="spellStart"/>
      <w:r w:rsidRPr="00A4502F">
        <w:rPr>
          <w:color w:val="000000"/>
          <w:sz w:val="27"/>
          <w:szCs w:val="27"/>
          <w:lang w:val="en-US"/>
        </w:rPr>
        <w:t>Участника</w:t>
      </w:r>
      <w:proofErr w:type="spellEnd"/>
      <w:r w:rsidRPr="00A4502F">
        <w:rPr>
          <w:color w:val="000000"/>
          <w:sz w:val="27"/>
          <w:szCs w:val="27"/>
          <w:lang w:val="en-US"/>
        </w:rPr>
        <w:t>: __________________________________________________________________</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ind w:firstLine="547"/>
        <w:jc w:val="both"/>
        <w:rPr>
          <w:color w:val="000000"/>
          <w:sz w:val="28"/>
          <w:szCs w:val="28"/>
        </w:rPr>
      </w:pPr>
      <w:r w:rsidRPr="00A4502F">
        <w:rPr>
          <w:color w:val="000000"/>
          <w:sz w:val="27"/>
          <w:szCs w:val="27"/>
        </w:rPr>
        <w:t>изучив порядок организации и проведения открытого конкурса, конкурсную документацию, сообщаем о своем согласии в случае признания нас победителем конкурса, подписать договор аренды муниципального имущества - коммунальной инфраструктуры, предназначенного для водоотведения потребителей ___________ сельского поселения Крымского района</w:t>
      </w:r>
    </w:p>
    <w:p w:rsidR="008D6E40" w:rsidRPr="00A4502F" w:rsidRDefault="008D6E40" w:rsidP="008D6E40">
      <w:pPr>
        <w:spacing w:before="100" w:beforeAutospacing="1"/>
        <w:jc w:val="both"/>
        <w:rPr>
          <w:color w:val="000000"/>
          <w:sz w:val="28"/>
          <w:szCs w:val="28"/>
        </w:rPr>
      </w:pPr>
    </w:p>
    <w:tbl>
      <w:tblPr>
        <w:tblW w:w="768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2"/>
        <w:gridCol w:w="5458"/>
        <w:gridCol w:w="1660"/>
      </w:tblGrid>
      <w:tr w:rsidR="008D6E40" w:rsidRPr="00A4502F" w:rsidTr="00E65A5C">
        <w:trPr>
          <w:trHeight w:val="192"/>
          <w:tblCellSpacing w:w="0" w:type="dxa"/>
        </w:trPr>
        <w:tc>
          <w:tcPr>
            <w:tcW w:w="300"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line="192" w:lineRule="atLeast"/>
              <w:jc w:val="both"/>
              <w:rPr>
                <w:color w:val="000000"/>
                <w:sz w:val="28"/>
                <w:szCs w:val="28"/>
              </w:rPr>
            </w:pPr>
            <w:r w:rsidRPr="00A4502F">
              <w:rPr>
                <w:color w:val="000000"/>
                <w:sz w:val="28"/>
                <w:szCs w:val="28"/>
              </w:rPr>
              <w:t xml:space="preserve">№ </w:t>
            </w:r>
            <w:proofErr w:type="gramStart"/>
            <w:r w:rsidRPr="00A4502F">
              <w:rPr>
                <w:color w:val="000000"/>
                <w:sz w:val="27"/>
                <w:szCs w:val="27"/>
              </w:rPr>
              <w:t>п</w:t>
            </w:r>
            <w:proofErr w:type="gramEnd"/>
            <w:r w:rsidRPr="00A4502F">
              <w:rPr>
                <w:color w:val="000000"/>
                <w:sz w:val="27"/>
                <w:szCs w:val="27"/>
              </w:rPr>
              <w:t>/п</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line="192" w:lineRule="atLeast"/>
              <w:jc w:val="both"/>
              <w:rPr>
                <w:color w:val="000000"/>
                <w:sz w:val="28"/>
                <w:szCs w:val="28"/>
              </w:rPr>
            </w:pPr>
            <w:r w:rsidRPr="00A4502F">
              <w:rPr>
                <w:color w:val="000000"/>
                <w:sz w:val="27"/>
                <w:szCs w:val="27"/>
              </w:rPr>
              <w:t>Критерии</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line="192" w:lineRule="atLeast"/>
              <w:ind w:left="-115"/>
              <w:jc w:val="both"/>
              <w:rPr>
                <w:color w:val="000000"/>
                <w:sz w:val="28"/>
                <w:szCs w:val="28"/>
              </w:rPr>
            </w:pPr>
            <w:r w:rsidRPr="00A4502F">
              <w:rPr>
                <w:color w:val="000000"/>
                <w:sz w:val="27"/>
                <w:szCs w:val="27"/>
              </w:rPr>
              <w:t>Предложения участника конкурса</w:t>
            </w:r>
          </w:p>
        </w:tc>
      </w:tr>
      <w:tr w:rsidR="008D6E40" w:rsidRPr="00A4502F" w:rsidTr="00E65A5C">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1</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Цена договора,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rPr>
                <w:color w:val="000000"/>
              </w:rPr>
            </w:pPr>
          </w:p>
        </w:tc>
      </w:tr>
      <w:tr w:rsidR="008D6E40" w:rsidRPr="00A4502F" w:rsidTr="00E65A5C">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2</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Выполнение за счет собственных средств Арендатора работ по капитальному и текущему ремонтам арендуемого имущества сверх годовой арендной платы на 20 %,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86"/>
              <w:jc w:val="both"/>
              <w:rPr>
                <w:color w:val="000000"/>
                <w:sz w:val="28"/>
                <w:szCs w:val="28"/>
              </w:rPr>
            </w:pPr>
          </w:p>
        </w:tc>
      </w:tr>
      <w:tr w:rsidR="008D6E40" w:rsidRPr="00A4502F" w:rsidTr="00E65A5C">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3</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100" w:beforeAutospacing="1"/>
              <w:jc w:val="both"/>
              <w:rPr>
                <w:color w:val="000000"/>
                <w:sz w:val="28"/>
                <w:szCs w:val="28"/>
              </w:rPr>
            </w:pPr>
            <w:r w:rsidRPr="00A4502F">
              <w:rPr>
                <w:color w:val="000000"/>
                <w:sz w:val="27"/>
                <w:szCs w:val="27"/>
              </w:rPr>
              <w:t>Бесперебойное предоставление коммунальных услуг потребителям: допустимая продолжительность перерыва предоставления коммунальных услуг- 24 часа, час.</w:t>
            </w:r>
          </w:p>
          <w:p w:rsidR="008D6E40" w:rsidRPr="00A4502F" w:rsidRDefault="008D6E40" w:rsidP="00E65A5C">
            <w:pPr>
              <w:spacing w:before="100" w:beforeAutospacing="1"/>
              <w:jc w:val="both"/>
              <w:rPr>
                <w:color w:val="000000"/>
                <w:sz w:val="28"/>
                <w:szCs w:val="28"/>
              </w:rPr>
            </w:pP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8D6E40" w:rsidRPr="00A4502F" w:rsidRDefault="008D6E40" w:rsidP="00E65A5C">
            <w:pPr>
              <w:spacing w:before="86"/>
              <w:jc w:val="both"/>
              <w:rPr>
                <w:color w:val="000000"/>
                <w:sz w:val="28"/>
                <w:szCs w:val="28"/>
              </w:rPr>
            </w:pPr>
          </w:p>
        </w:tc>
      </w:tr>
    </w:tbl>
    <w:p w:rsidR="008D6E40" w:rsidRPr="00A4502F" w:rsidRDefault="008D6E40" w:rsidP="008D6E40">
      <w:pPr>
        <w:shd w:val="clear" w:color="auto" w:fill="FFFFFF"/>
        <w:spacing w:before="100" w:beforeAutospacing="1"/>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578"/>
        <w:gridCol w:w="781"/>
        <w:gridCol w:w="4297"/>
      </w:tblGrid>
      <w:tr w:rsidR="008D6E40" w:rsidRPr="00A4502F" w:rsidTr="00E65A5C">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r w:rsidRPr="00A4502F">
              <w:rPr>
                <w:b/>
                <w:bCs/>
                <w:i/>
                <w:iCs/>
                <w:color w:val="000000"/>
                <w:sz w:val="27"/>
                <w:szCs w:val="27"/>
              </w:rPr>
              <w:t>(подпись)</w:t>
            </w:r>
          </w:p>
        </w:tc>
        <w:tc>
          <w:tcPr>
            <w:tcW w:w="5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after="115"/>
              <w:jc w:val="both"/>
              <w:rPr>
                <w:color w:val="000000"/>
                <w:sz w:val="28"/>
                <w:szCs w:val="28"/>
              </w:rPr>
            </w:pPr>
            <w:r w:rsidRPr="00A4502F">
              <w:rPr>
                <w:b/>
                <w:bCs/>
                <w:i/>
                <w:iCs/>
                <w:color w:val="000000"/>
                <w:sz w:val="27"/>
                <w:szCs w:val="27"/>
              </w:rPr>
              <w:t xml:space="preserve">(фамилия, имя, отчество </w:t>
            </w:r>
            <w:proofErr w:type="gramStart"/>
            <w:r w:rsidRPr="00A4502F">
              <w:rPr>
                <w:b/>
                <w:bCs/>
                <w:i/>
                <w:iCs/>
                <w:color w:val="000000"/>
                <w:sz w:val="27"/>
                <w:szCs w:val="27"/>
              </w:rPr>
              <w:t>подписавшего</w:t>
            </w:r>
            <w:proofErr w:type="gramEnd"/>
            <w:r w:rsidRPr="00A4502F">
              <w:rPr>
                <w:b/>
                <w:bCs/>
                <w:i/>
                <w:iCs/>
                <w:color w:val="000000"/>
                <w:sz w:val="27"/>
                <w:szCs w:val="27"/>
              </w:rPr>
              <w:t>, должность)</w:t>
            </w:r>
          </w:p>
          <w:p w:rsidR="008D6E40" w:rsidRPr="00A4502F" w:rsidRDefault="008D6E40" w:rsidP="00E65A5C">
            <w:pPr>
              <w:spacing w:before="100" w:beforeAutospacing="1"/>
              <w:jc w:val="both"/>
              <w:rPr>
                <w:color w:val="000000"/>
                <w:sz w:val="28"/>
                <w:szCs w:val="28"/>
              </w:rPr>
            </w:pPr>
          </w:p>
        </w:tc>
      </w:tr>
      <w:tr w:rsidR="008D6E40" w:rsidRPr="00A4502F" w:rsidTr="00E65A5C">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5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r w:rsidRPr="00A4502F">
              <w:rPr>
                <w:i/>
                <w:iCs/>
                <w:color w:val="000000"/>
                <w:sz w:val="27"/>
                <w:szCs w:val="27"/>
              </w:rPr>
              <w:t>М.П.</w:t>
            </w:r>
          </w:p>
        </w:tc>
        <w:tc>
          <w:tcPr>
            <w:tcW w:w="41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ind w:right="29"/>
              <w:jc w:val="both"/>
              <w:rPr>
                <w:color w:val="000000"/>
                <w:sz w:val="28"/>
                <w:szCs w:val="28"/>
              </w:rPr>
            </w:pPr>
          </w:p>
        </w:tc>
      </w:tr>
    </w:tbl>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keepNext/>
        <w:spacing w:before="100" w:beforeAutospacing="1"/>
        <w:jc w:val="both"/>
        <w:rPr>
          <w:color w:val="000000"/>
          <w:sz w:val="28"/>
          <w:szCs w:val="28"/>
          <w:lang w:val="en-US"/>
        </w:rPr>
      </w:pPr>
      <w:bookmarkStart w:id="178" w:name="_Toc256683652"/>
      <w:bookmarkStart w:id="179" w:name="_Toc256683340"/>
      <w:bookmarkStart w:id="180" w:name="_Toc249497836"/>
      <w:bookmarkEnd w:id="178"/>
      <w:bookmarkEnd w:id="179"/>
      <w:bookmarkEnd w:id="180"/>
    </w:p>
    <w:p w:rsidR="008D6E40" w:rsidRPr="00A4502F" w:rsidRDefault="008D6E40" w:rsidP="008D6E40">
      <w:pPr>
        <w:pageBreakBefore/>
        <w:spacing w:before="100" w:beforeAutospacing="1"/>
        <w:jc w:val="both"/>
        <w:rPr>
          <w:color w:val="000000"/>
          <w:sz w:val="28"/>
          <w:szCs w:val="28"/>
        </w:rPr>
      </w:pPr>
      <w:bookmarkStart w:id="181" w:name="_Toc256683653"/>
      <w:bookmarkStart w:id="182" w:name="_Toc256683341"/>
      <w:bookmarkStart w:id="183" w:name="_Toc249497837"/>
      <w:bookmarkStart w:id="184" w:name="_Toc249497738"/>
      <w:bookmarkStart w:id="185" w:name="_Toc228768233"/>
      <w:bookmarkStart w:id="186" w:name="_Toc221089502"/>
      <w:bookmarkStart w:id="187" w:name="_Toc220731743"/>
      <w:bookmarkStart w:id="188" w:name="_Toc215629184"/>
      <w:bookmarkStart w:id="189" w:name="_Toc139363515"/>
      <w:bookmarkStart w:id="190" w:name="_Toc139348840"/>
      <w:bookmarkEnd w:id="181"/>
      <w:bookmarkEnd w:id="182"/>
      <w:bookmarkEnd w:id="183"/>
      <w:bookmarkEnd w:id="184"/>
      <w:bookmarkEnd w:id="185"/>
      <w:bookmarkEnd w:id="186"/>
      <w:bookmarkEnd w:id="187"/>
      <w:bookmarkEnd w:id="188"/>
      <w:bookmarkEnd w:id="189"/>
      <w:bookmarkEnd w:id="190"/>
      <w:r w:rsidRPr="00A4502F">
        <w:rPr>
          <w:color w:val="000000"/>
          <w:sz w:val="27"/>
          <w:szCs w:val="27"/>
        </w:rPr>
        <w:lastRenderedPageBreak/>
        <w:t>ПРИЛОЖЕНИЕ № 5</w:t>
      </w:r>
    </w:p>
    <w:p w:rsidR="008D6E40" w:rsidRPr="00A4502F" w:rsidRDefault="008D6E40" w:rsidP="008D6E40">
      <w:pPr>
        <w:spacing w:before="100" w:beforeAutospacing="1"/>
        <w:jc w:val="both"/>
        <w:rPr>
          <w:color w:val="000000"/>
          <w:sz w:val="28"/>
          <w:szCs w:val="28"/>
        </w:rPr>
      </w:pPr>
      <w:r w:rsidRPr="00A4502F">
        <w:rPr>
          <w:color w:val="000000"/>
          <w:sz w:val="27"/>
          <w:szCs w:val="27"/>
        </w:rPr>
        <w:t>к конкурсной документации</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both"/>
        <w:rPr>
          <w:color w:val="000000"/>
          <w:sz w:val="28"/>
          <w:szCs w:val="28"/>
        </w:rPr>
      </w:pPr>
      <w:r w:rsidRPr="00A4502F">
        <w:rPr>
          <w:b/>
          <w:bCs/>
          <w:color w:val="000000"/>
          <w:sz w:val="26"/>
          <w:szCs w:val="26"/>
        </w:rPr>
        <w:t>ФОРМА ОПИСИ ДОКУМЕНТОВ</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ind w:firstLine="706"/>
        <w:jc w:val="both"/>
        <w:rPr>
          <w:color w:val="000000"/>
          <w:sz w:val="28"/>
          <w:szCs w:val="28"/>
        </w:rPr>
      </w:pPr>
      <w:r w:rsidRPr="00A4502F">
        <w:rPr>
          <w:color w:val="000000"/>
          <w:sz w:val="26"/>
          <w:szCs w:val="26"/>
        </w:rPr>
        <w:t xml:space="preserve">Настоящим подтверждает, что в составе Заявки ______________________________________________________________ </w:t>
      </w:r>
    </w:p>
    <w:p w:rsidR="008D6E40" w:rsidRPr="00A4502F" w:rsidRDefault="008D6E40" w:rsidP="008D6E40">
      <w:pPr>
        <w:spacing w:before="100" w:beforeAutospacing="1" w:line="360" w:lineRule="auto"/>
        <w:ind w:firstLine="706"/>
        <w:jc w:val="both"/>
        <w:rPr>
          <w:color w:val="000000"/>
          <w:sz w:val="28"/>
          <w:szCs w:val="28"/>
        </w:rPr>
      </w:pPr>
      <w:r w:rsidRPr="00A4502F">
        <w:rPr>
          <w:color w:val="000000"/>
          <w:sz w:val="26"/>
          <w:szCs w:val="26"/>
          <w:vertAlign w:val="superscript"/>
        </w:rPr>
        <w:t>(наименование организации – Участника размещения заказа)</w:t>
      </w:r>
    </w:p>
    <w:p w:rsidR="008D6E40" w:rsidRPr="00A4502F" w:rsidRDefault="008D6E40" w:rsidP="008D6E40">
      <w:pPr>
        <w:spacing w:before="100" w:beforeAutospacing="1" w:line="360" w:lineRule="auto"/>
        <w:ind w:right="-101"/>
        <w:jc w:val="both"/>
        <w:rPr>
          <w:color w:val="000000"/>
          <w:sz w:val="28"/>
          <w:szCs w:val="28"/>
        </w:rPr>
      </w:pPr>
      <w:r w:rsidRPr="00A4502F">
        <w:rPr>
          <w:color w:val="000000"/>
          <w:sz w:val="26"/>
          <w:szCs w:val="26"/>
        </w:rPr>
        <w:t>для участия в открытом конкурсе нами направляются ниже перечисленные документы:</w:t>
      </w:r>
    </w:p>
    <w:tbl>
      <w:tblPr>
        <w:tblW w:w="7488"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8"/>
        <w:gridCol w:w="5317"/>
        <w:gridCol w:w="1603"/>
      </w:tblGrid>
      <w:tr w:rsidR="008D6E40" w:rsidRPr="00A4502F" w:rsidTr="00E65A5C">
        <w:trPr>
          <w:trHeight w:val="12"/>
          <w:tblHeader/>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line="12" w:lineRule="atLeast"/>
              <w:jc w:val="both"/>
              <w:rPr>
                <w:color w:val="000000"/>
                <w:sz w:val="28"/>
                <w:szCs w:val="28"/>
              </w:rPr>
            </w:pPr>
            <w:r w:rsidRPr="00A4502F">
              <w:rPr>
                <w:color w:val="000000"/>
                <w:sz w:val="28"/>
                <w:szCs w:val="28"/>
              </w:rPr>
              <w:t xml:space="preserve">№ </w:t>
            </w:r>
            <w:proofErr w:type="gramStart"/>
            <w:r w:rsidRPr="00A4502F">
              <w:rPr>
                <w:color w:val="000000"/>
                <w:sz w:val="26"/>
                <w:szCs w:val="26"/>
              </w:rPr>
              <w:t>п</w:t>
            </w:r>
            <w:proofErr w:type="gramEnd"/>
            <w:r w:rsidRPr="00A4502F">
              <w:rPr>
                <w:color w:val="000000"/>
                <w:sz w:val="26"/>
                <w:szCs w:val="26"/>
              </w:rPr>
              <w:t>/п</w:t>
            </w: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line="12" w:lineRule="atLeast"/>
              <w:jc w:val="both"/>
              <w:rPr>
                <w:color w:val="000000"/>
                <w:sz w:val="28"/>
                <w:szCs w:val="28"/>
              </w:rPr>
            </w:pPr>
            <w:r w:rsidRPr="00A4502F">
              <w:rPr>
                <w:color w:val="000000"/>
                <w:sz w:val="26"/>
                <w:szCs w:val="26"/>
              </w:rPr>
              <w:t>Наименование</w:t>
            </w: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line="12" w:lineRule="atLeast"/>
              <w:jc w:val="both"/>
              <w:rPr>
                <w:color w:val="000000"/>
                <w:sz w:val="28"/>
                <w:szCs w:val="28"/>
              </w:rPr>
            </w:pPr>
            <w:r w:rsidRPr="00A4502F">
              <w:rPr>
                <w:color w:val="000000"/>
                <w:sz w:val="26"/>
                <w:szCs w:val="26"/>
              </w:rPr>
              <w:t>Количество страниц</w:t>
            </w: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288"/>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8D6E40" w:rsidRPr="00A4502F" w:rsidRDefault="008D6E40" w:rsidP="00E65A5C">
            <w:pPr>
              <w:spacing w:before="100" w:beforeAutospacing="1"/>
              <w:jc w:val="both"/>
              <w:rPr>
                <w:color w:val="000000"/>
                <w:sz w:val="28"/>
                <w:szCs w:val="28"/>
              </w:rPr>
            </w:pPr>
          </w:p>
        </w:tc>
      </w:tr>
    </w:tbl>
    <w:p w:rsidR="008D6E40" w:rsidRPr="00A4502F" w:rsidRDefault="008D6E40" w:rsidP="008D6E40">
      <w:pPr>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48"/>
        <w:gridCol w:w="594"/>
        <w:gridCol w:w="4414"/>
      </w:tblGrid>
      <w:tr w:rsidR="008D6E40" w:rsidRPr="00A4502F" w:rsidTr="00E65A5C">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r>
      <w:tr w:rsidR="008D6E40" w:rsidRPr="00A4502F" w:rsidTr="00E65A5C">
        <w:trPr>
          <w:trHeight w:val="180"/>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line="180" w:lineRule="atLeast"/>
              <w:jc w:val="both"/>
              <w:rPr>
                <w:color w:val="000000"/>
                <w:sz w:val="28"/>
                <w:szCs w:val="28"/>
              </w:rPr>
            </w:pPr>
            <w:r w:rsidRPr="00A4502F">
              <w:rPr>
                <w:b/>
                <w:bCs/>
                <w:color w:val="000000"/>
                <w:sz w:val="26"/>
                <w:szCs w:val="26"/>
              </w:rPr>
              <w:t>(подпись)</w:t>
            </w:r>
          </w:p>
        </w:tc>
        <w:tc>
          <w:tcPr>
            <w:tcW w:w="528"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18"/>
                <w:szCs w:val="28"/>
              </w:rPr>
            </w:pPr>
          </w:p>
        </w:tc>
        <w:tc>
          <w:tcPr>
            <w:tcW w:w="41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line="180" w:lineRule="atLeast"/>
              <w:jc w:val="both"/>
              <w:rPr>
                <w:color w:val="000000"/>
                <w:sz w:val="28"/>
                <w:szCs w:val="28"/>
              </w:rPr>
            </w:pPr>
            <w:r w:rsidRPr="00A4502F">
              <w:rPr>
                <w:color w:val="000000"/>
                <w:sz w:val="26"/>
                <w:szCs w:val="26"/>
                <w:vertAlign w:val="superscript"/>
              </w:rPr>
              <w:t xml:space="preserve">(фамилия, имя, отчество </w:t>
            </w:r>
            <w:proofErr w:type="gramStart"/>
            <w:r w:rsidRPr="00A4502F">
              <w:rPr>
                <w:color w:val="000000"/>
                <w:sz w:val="26"/>
                <w:szCs w:val="26"/>
                <w:vertAlign w:val="superscript"/>
              </w:rPr>
              <w:t>подписавшего</w:t>
            </w:r>
            <w:proofErr w:type="gramEnd"/>
            <w:r w:rsidRPr="00A4502F">
              <w:rPr>
                <w:color w:val="000000"/>
                <w:sz w:val="26"/>
                <w:szCs w:val="26"/>
                <w:vertAlign w:val="superscript"/>
              </w:rPr>
              <w:t>, должность)</w:t>
            </w:r>
          </w:p>
        </w:tc>
      </w:tr>
      <w:tr w:rsidR="008D6E40" w:rsidRPr="00A4502F" w:rsidTr="00E65A5C">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jc w:val="both"/>
              <w:rPr>
                <w:color w:val="000000"/>
                <w:sz w:val="28"/>
                <w:szCs w:val="28"/>
              </w:rPr>
            </w:pPr>
            <w:r w:rsidRPr="00A4502F">
              <w:rPr>
                <w:color w:val="000000"/>
                <w:sz w:val="26"/>
                <w:szCs w:val="26"/>
                <w:vertAlign w:val="superscript"/>
              </w:rPr>
              <w:t>М.П.</w:t>
            </w:r>
          </w:p>
        </w:tc>
        <w:tc>
          <w:tcPr>
            <w:tcW w:w="4140" w:type="dxa"/>
            <w:tcBorders>
              <w:top w:val="outset" w:sz="6" w:space="0" w:color="auto"/>
              <w:left w:val="outset" w:sz="6" w:space="0" w:color="auto"/>
              <w:bottom w:val="outset" w:sz="6" w:space="0" w:color="auto"/>
              <w:right w:val="outset" w:sz="6" w:space="0" w:color="auto"/>
            </w:tcBorders>
            <w:hideMark/>
          </w:tcPr>
          <w:p w:rsidR="008D6E40" w:rsidRPr="00A4502F" w:rsidRDefault="008D6E40" w:rsidP="00E65A5C">
            <w:pPr>
              <w:spacing w:before="100" w:beforeAutospacing="1"/>
              <w:ind w:right="29"/>
              <w:jc w:val="both"/>
              <w:rPr>
                <w:color w:val="000000"/>
                <w:sz w:val="28"/>
                <w:szCs w:val="28"/>
              </w:rPr>
            </w:pPr>
          </w:p>
        </w:tc>
      </w:tr>
    </w:tbl>
    <w:p w:rsidR="008D6E40" w:rsidRPr="00A4502F" w:rsidRDefault="008D6E40" w:rsidP="008D6E40">
      <w:pPr>
        <w:keepNext/>
        <w:spacing w:before="100" w:beforeAutospacing="1"/>
        <w:jc w:val="both"/>
        <w:rPr>
          <w:color w:val="000000"/>
          <w:sz w:val="28"/>
          <w:szCs w:val="28"/>
          <w:lang w:val="en-US"/>
        </w:rPr>
      </w:pPr>
    </w:p>
    <w:p w:rsidR="008D6E40" w:rsidRPr="00A4502F" w:rsidRDefault="008D6E40" w:rsidP="008D6E40">
      <w:pPr>
        <w:spacing w:before="100" w:beforeAutospacing="1"/>
        <w:ind w:left="2837"/>
        <w:jc w:val="both"/>
        <w:rPr>
          <w:color w:val="000000"/>
          <w:sz w:val="28"/>
          <w:szCs w:val="28"/>
        </w:rPr>
      </w:pPr>
    </w:p>
    <w:p w:rsidR="008D6E40" w:rsidRPr="00A4502F" w:rsidRDefault="008D6E40" w:rsidP="008D6E40">
      <w:pPr>
        <w:pageBreakBefore/>
        <w:spacing w:before="100" w:beforeAutospacing="1"/>
        <w:jc w:val="both"/>
        <w:rPr>
          <w:color w:val="000000"/>
          <w:sz w:val="28"/>
          <w:szCs w:val="28"/>
        </w:rPr>
      </w:pPr>
      <w:r w:rsidRPr="00A4502F">
        <w:rPr>
          <w:color w:val="000000"/>
          <w:sz w:val="27"/>
          <w:szCs w:val="27"/>
        </w:rPr>
        <w:lastRenderedPageBreak/>
        <w:t>ПРИЛОЖЕНИЕ № 6</w:t>
      </w:r>
    </w:p>
    <w:p w:rsidR="008D6E40" w:rsidRPr="00A4502F" w:rsidRDefault="008D6E40" w:rsidP="008D6E40">
      <w:pPr>
        <w:spacing w:before="100" w:beforeAutospacing="1"/>
        <w:jc w:val="both"/>
        <w:rPr>
          <w:color w:val="000000"/>
          <w:sz w:val="28"/>
          <w:szCs w:val="28"/>
        </w:rPr>
      </w:pPr>
      <w:r w:rsidRPr="00A4502F">
        <w:rPr>
          <w:color w:val="000000"/>
          <w:sz w:val="27"/>
          <w:szCs w:val="27"/>
        </w:rPr>
        <w:t>к конкурсной документации</w:t>
      </w:r>
    </w:p>
    <w:p w:rsidR="008D6E40" w:rsidRPr="00A4502F" w:rsidRDefault="008D6E40" w:rsidP="008D6E40">
      <w:pPr>
        <w:spacing w:before="100" w:beforeAutospacing="1"/>
        <w:jc w:val="both"/>
        <w:rPr>
          <w:color w:val="000000"/>
          <w:sz w:val="28"/>
          <w:szCs w:val="28"/>
        </w:rPr>
      </w:pPr>
    </w:p>
    <w:p w:rsidR="008D6E40" w:rsidRPr="00A4502F" w:rsidRDefault="008D6E40" w:rsidP="008D6E40">
      <w:pPr>
        <w:spacing w:before="100" w:beforeAutospacing="1"/>
        <w:jc w:val="center"/>
        <w:rPr>
          <w:color w:val="000000"/>
          <w:sz w:val="28"/>
          <w:szCs w:val="28"/>
        </w:rPr>
      </w:pPr>
      <w:r w:rsidRPr="00A4502F">
        <w:rPr>
          <w:b/>
          <w:bCs/>
          <w:color w:val="000000"/>
          <w:sz w:val="26"/>
          <w:szCs w:val="26"/>
        </w:rPr>
        <w:t>Договор аренды № _____</w:t>
      </w:r>
    </w:p>
    <w:p w:rsidR="008D6E40" w:rsidRPr="00A4502F" w:rsidRDefault="008D6E40" w:rsidP="008D6E40">
      <w:pPr>
        <w:spacing w:before="100" w:beforeAutospacing="1"/>
        <w:ind w:firstLine="547"/>
        <w:jc w:val="both"/>
        <w:rPr>
          <w:color w:val="000000"/>
          <w:sz w:val="28"/>
          <w:szCs w:val="28"/>
        </w:rPr>
      </w:pPr>
      <w:r w:rsidRPr="00A4502F">
        <w:rPr>
          <w:color w:val="000000"/>
          <w:sz w:val="26"/>
          <w:szCs w:val="26"/>
        </w:rPr>
        <w:t>муниципального имущества -</w:t>
      </w:r>
      <w:r w:rsidRPr="00A4502F">
        <w:rPr>
          <w:b/>
          <w:bCs/>
          <w:color w:val="000000"/>
          <w:sz w:val="26"/>
          <w:szCs w:val="26"/>
        </w:rPr>
        <w:t xml:space="preserve"> </w:t>
      </w:r>
      <w:r w:rsidRPr="00A4502F">
        <w:rPr>
          <w:color w:val="000000"/>
          <w:sz w:val="26"/>
          <w:szCs w:val="26"/>
        </w:rPr>
        <w:t xml:space="preserve">коммунальной инфраструктуры, предназначенного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8D6E40" w:rsidRPr="00A4502F" w:rsidRDefault="008D6E40" w:rsidP="008D6E40">
      <w:pPr>
        <w:spacing w:before="100" w:beforeAutospacing="1"/>
        <w:jc w:val="both"/>
        <w:rPr>
          <w:color w:val="000000"/>
          <w:sz w:val="28"/>
          <w:szCs w:val="28"/>
        </w:rPr>
      </w:pPr>
      <w:r w:rsidRPr="00A4502F">
        <w:rPr>
          <w:b/>
          <w:bCs/>
          <w:color w:val="000000"/>
          <w:sz w:val="26"/>
          <w:szCs w:val="26"/>
        </w:rPr>
        <w:t>«___»_______ 2017 г.</w:t>
      </w:r>
    </w:p>
    <w:p w:rsidR="008D6E40" w:rsidRPr="00A4502F" w:rsidRDefault="008D6E40" w:rsidP="008D6E40">
      <w:pPr>
        <w:spacing w:before="100" w:beforeAutospacing="1"/>
        <w:ind w:firstLine="706"/>
        <w:jc w:val="both"/>
        <w:rPr>
          <w:color w:val="000000"/>
          <w:sz w:val="28"/>
          <w:szCs w:val="28"/>
        </w:rPr>
      </w:pPr>
    </w:p>
    <w:p w:rsidR="008D6E40" w:rsidRPr="00A4502F" w:rsidRDefault="008D6E40" w:rsidP="008D6E40">
      <w:pPr>
        <w:spacing w:before="100" w:beforeAutospacing="1"/>
        <w:ind w:firstLine="562"/>
        <w:jc w:val="both"/>
        <w:rPr>
          <w:color w:val="000000"/>
          <w:sz w:val="28"/>
          <w:szCs w:val="28"/>
        </w:rPr>
      </w:pPr>
      <w:proofErr w:type="gramStart"/>
      <w:r w:rsidRPr="00A4502F">
        <w:rPr>
          <w:b/>
          <w:bCs/>
          <w:color w:val="000000"/>
          <w:sz w:val="26"/>
          <w:szCs w:val="26"/>
        </w:rPr>
        <w:t xml:space="preserve">Администрация </w:t>
      </w:r>
      <w:r>
        <w:rPr>
          <w:b/>
          <w:bCs/>
          <w:color w:val="000000"/>
          <w:sz w:val="26"/>
          <w:szCs w:val="26"/>
        </w:rPr>
        <w:t>Пригородного</w:t>
      </w:r>
      <w:r w:rsidRPr="00A4502F">
        <w:rPr>
          <w:b/>
          <w:bCs/>
          <w:color w:val="000000"/>
          <w:sz w:val="26"/>
          <w:szCs w:val="26"/>
        </w:rPr>
        <w:t xml:space="preserve"> сельского поселения Крымского района, </w:t>
      </w:r>
      <w:r w:rsidRPr="00A4502F">
        <w:rPr>
          <w:color w:val="000000"/>
          <w:sz w:val="26"/>
          <w:szCs w:val="26"/>
        </w:rPr>
        <w:t xml:space="preserve">именуемый в дальнейшем </w:t>
      </w:r>
      <w:r w:rsidRPr="00A4502F">
        <w:rPr>
          <w:b/>
          <w:bCs/>
          <w:color w:val="000000"/>
          <w:sz w:val="26"/>
          <w:szCs w:val="26"/>
        </w:rPr>
        <w:t>«Арендодатель»</w:t>
      </w:r>
      <w:r w:rsidRPr="00A4502F">
        <w:rPr>
          <w:color w:val="000000"/>
          <w:sz w:val="26"/>
          <w:szCs w:val="26"/>
        </w:rPr>
        <w:t xml:space="preserve">, в лице главы </w:t>
      </w:r>
      <w:r>
        <w:rPr>
          <w:color w:val="000000"/>
          <w:sz w:val="26"/>
          <w:szCs w:val="26"/>
        </w:rPr>
        <w:t>Пригородного</w:t>
      </w:r>
      <w:r w:rsidRPr="00A4502F">
        <w:rPr>
          <w:color w:val="000000"/>
          <w:sz w:val="26"/>
          <w:szCs w:val="26"/>
        </w:rPr>
        <w:t xml:space="preserve"> сельского поселения Крымского района </w:t>
      </w:r>
      <w:r>
        <w:rPr>
          <w:b/>
          <w:bCs/>
          <w:color w:val="000000"/>
          <w:sz w:val="26"/>
          <w:szCs w:val="26"/>
        </w:rPr>
        <w:t>Пригородного сельского поселения Крымского района</w:t>
      </w:r>
      <w:r w:rsidRPr="00A4502F">
        <w:rPr>
          <w:b/>
          <w:bCs/>
          <w:color w:val="000000"/>
          <w:sz w:val="26"/>
          <w:szCs w:val="26"/>
        </w:rPr>
        <w:t xml:space="preserve">, </w:t>
      </w:r>
      <w:r w:rsidRPr="00A4502F">
        <w:rPr>
          <w:color w:val="000000"/>
          <w:sz w:val="26"/>
          <w:szCs w:val="26"/>
        </w:rPr>
        <w:t xml:space="preserve">действующего на основании Устава, и </w:t>
      </w:r>
      <w:r w:rsidRPr="00A4502F">
        <w:rPr>
          <w:b/>
          <w:bCs/>
          <w:color w:val="000000"/>
          <w:sz w:val="26"/>
          <w:szCs w:val="26"/>
        </w:rPr>
        <w:t xml:space="preserve">__________________, </w:t>
      </w:r>
      <w:r w:rsidRPr="00A4502F">
        <w:rPr>
          <w:color w:val="000000"/>
          <w:sz w:val="26"/>
          <w:szCs w:val="26"/>
        </w:rPr>
        <w:t xml:space="preserve">именуемое в дальнейшем </w:t>
      </w:r>
      <w:r w:rsidRPr="00A4502F">
        <w:rPr>
          <w:b/>
          <w:bCs/>
          <w:color w:val="000000"/>
          <w:sz w:val="26"/>
          <w:szCs w:val="26"/>
        </w:rPr>
        <w:t>«Арендатор»</w:t>
      </w:r>
      <w:r w:rsidRPr="00A4502F">
        <w:rPr>
          <w:color w:val="000000"/>
          <w:sz w:val="26"/>
          <w:szCs w:val="26"/>
        </w:rPr>
        <w:t>, в лице ______________________, действующего на основании __________________с другой стороны, совместно именуемые «Стороны», на основании решения Конкурсной комиссии (Протокол от _______________ года №________), заключили настоящий договор (далее по тексту – договор) о нижеследующем:</w:t>
      </w:r>
      <w:proofErr w:type="gramEnd"/>
    </w:p>
    <w:p w:rsidR="008D6E40" w:rsidRPr="00A4502F" w:rsidRDefault="008D6E40" w:rsidP="008D6E40">
      <w:pPr>
        <w:spacing w:before="100" w:beforeAutospacing="1"/>
        <w:ind w:firstLine="562"/>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r w:rsidRPr="00A4502F">
        <w:rPr>
          <w:b/>
          <w:bCs/>
          <w:color w:val="000000"/>
          <w:sz w:val="26"/>
          <w:szCs w:val="26"/>
        </w:rPr>
        <w:t>1. Предмет договора</w:t>
      </w:r>
    </w:p>
    <w:p w:rsidR="008D6E40" w:rsidRPr="00A4502F" w:rsidRDefault="008D6E40" w:rsidP="008D6E40">
      <w:pPr>
        <w:ind w:firstLine="547"/>
        <w:jc w:val="both"/>
        <w:rPr>
          <w:color w:val="000000"/>
          <w:sz w:val="28"/>
          <w:szCs w:val="28"/>
        </w:rPr>
      </w:pPr>
      <w:r w:rsidRPr="00A4502F">
        <w:rPr>
          <w:color w:val="000000"/>
          <w:sz w:val="26"/>
          <w:szCs w:val="26"/>
        </w:rPr>
        <w:t>1.1. Предметом настоящего Договора является предоставление Арендатору за плату во временное владение и пользование муниципального имущества</w:t>
      </w:r>
      <w:r w:rsidRPr="00A4502F">
        <w:rPr>
          <w:b/>
          <w:bCs/>
          <w:color w:val="000000"/>
          <w:sz w:val="26"/>
          <w:szCs w:val="26"/>
        </w:rPr>
        <w:t xml:space="preserve"> -</w:t>
      </w:r>
      <w:r w:rsidRPr="00A4502F">
        <w:rPr>
          <w:color w:val="000000"/>
          <w:sz w:val="26"/>
          <w:szCs w:val="26"/>
        </w:rPr>
        <w:t xml:space="preserve"> коммунальной инфраструктуры, предназначенного для водоотведения потребителей </w:t>
      </w:r>
      <w:r>
        <w:rPr>
          <w:color w:val="000000"/>
          <w:sz w:val="26"/>
          <w:szCs w:val="26"/>
        </w:rPr>
        <w:t xml:space="preserve">Пригородного </w:t>
      </w:r>
      <w:r w:rsidRPr="00A4502F">
        <w:rPr>
          <w:color w:val="000000"/>
          <w:sz w:val="26"/>
          <w:szCs w:val="26"/>
        </w:rPr>
        <w:t xml:space="preserve">сельского поселения Крымского района в соответствии с приложением №1 (далее - имущество). </w:t>
      </w:r>
    </w:p>
    <w:p w:rsidR="008D6E40" w:rsidRPr="00A4502F" w:rsidRDefault="008D6E40" w:rsidP="008D6E40">
      <w:pPr>
        <w:ind w:firstLine="907"/>
        <w:jc w:val="both"/>
        <w:rPr>
          <w:color w:val="000000"/>
          <w:sz w:val="28"/>
          <w:szCs w:val="28"/>
        </w:rPr>
      </w:pPr>
      <w:r w:rsidRPr="00A4502F">
        <w:rPr>
          <w:color w:val="000000"/>
          <w:sz w:val="26"/>
          <w:szCs w:val="26"/>
        </w:rPr>
        <w:t xml:space="preserve">Целевое назначение муниципального имущества, права на которое передаются по договору: </w:t>
      </w:r>
    </w:p>
    <w:p w:rsidR="008D6E40" w:rsidRPr="00A4502F" w:rsidRDefault="008D6E40" w:rsidP="008D6E40">
      <w:pPr>
        <w:ind w:firstLine="907"/>
        <w:jc w:val="both"/>
        <w:rPr>
          <w:color w:val="000000"/>
          <w:sz w:val="28"/>
          <w:szCs w:val="28"/>
        </w:rPr>
      </w:pPr>
      <w:r w:rsidRPr="00A4502F">
        <w:rPr>
          <w:color w:val="000000"/>
          <w:sz w:val="26"/>
          <w:szCs w:val="26"/>
        </w:rPr>
        <w:t xml:space="preserve">объекты коммунальной инфраструктуры, предназначенные для водоснабжения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8D6E40" w:rsidRPr="00A4502F" w:rsidRDefault="008D6E40" w:rsidP="008D6E40">
      <w:pPr>
        <w:ind w:firstLine="850"/>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8D6E40" w:rsidRPr="00A4502F" w:rsidRDefault="008D6E40" w:rsidP="008D6E40">
      <w:pPr>
        <w:shd w:val="clear" w:color="auto" w:fill="FFFFFF"/>
        <w:ind w:firstLine="706"/>
        <w:jc w:val="both"/>
        <w:rPr>
          <w:color w:val="000000"/>
          <w:sz w:val="28"/>
          <w:szCs w:val="28"/>
        </w:rPr>
      </w:pPr>
      <w:r w:rsidRPr="00A4502F">
        <w:rPr>
          <w:color w:val="000000"/>
          <w:sz w:val="26"/>
          <w:szCs w:val="26"/>
        </w:rPr>
        <w:t xml:space="preserve">1.2. На момент заключения настоящего договора имущество, передаваемое по договору, является муниципальной собственностью муниципального образования – </w:t>
      </w:r>
      <w:r>
        <w:rPr>
          <w:color w:val="000000"/>
          <w:sz w:val="26"/>
          <w:szCs w:val="26"/>
        </w:rPr>
        <w:t>Пригородного</w:t>
      </w:r>
      <w:r w:rsidRPr="00A4502F">
        <w:rPr>
          <w:color w:val="000000"/>
          <w:sz w:val="26"/>
          <w:szCs w:val="26"/>
        </w:rPr>
        <w:t xml:space="preserve"> сельское поселение Крымского района</w:t>
      </w:r>
    </w:p>
    <w:p w:rsidR="008D6E40" w:rsidRPr="00A4502F" w:rsidRDefault="008D6E40" w:rsidP="008D6E40">
      <w:pPr>
        <w:shd w:val="clear" w:color="auto" w:fill="FFFFFF"/>
        <w:ind w:firstLine="706"/>
        <w:jc w:val="both"/>
        <w:rPr>
          <w:color w:val="000000"/>
          <w:sz w:val="28"/>
          <w:szCs w:val="28"/>
        </w:rPr>
      </w:pPr>
      <w:r w:rsidRPr="00A4502F">
        <w:rPr>
          <w:color w:val="000000"/>
          <w:sz w:val="26"/>
          <w:szCs w:val="26"/>
        </w:rPr>
        <w:t>1.3. Передача в аренду имущества не влечет за собой перехода права собственности на данное имущество.</w:t>
      </w:r>
    </w:p>
    <w:p w:rsidR="008D6E40" w:rsidRPr="00A4502F" w:rsidRDefault="008D6E40" w:rsidP="008D6E40">
      <w:pPr>
        <w:shd w:val="clear" w:color="auto" w:fill="FFFFFF"/>
        <w:ind w:firstLine="706"/>
        <w:jc w:val="both"/>
        <w:rPr>
          <w:color w:val="000000"/>
          <w:sz w:val="28"/>
          <w:szCs w:val="28"/>
        </w:rPr>
      </w:pPr>
      <w:r w:rsidRPr="00A4502F">
        <w:rPr>
          <w:color w:val="000000"/>
          <w:sz w:val="26"/>
          <w:szCs w:val="26"/>
        </w:rPr>
        <w:lastRenderedPageBreak/>
        <w:t>1.4. Срок аренды устанавливаются равным 5 (пяти) годам, исчисляется с момента заключения договора.</w:t>
      </w:r>
    </w:p>
    <w:p w:rsidR="008D6E40" w:rsidRPr="00A4502F" w:rsidRDefault="008D6E40" w:rsidP="008D6E40">
      <w:pPr>
        <w:shd w:val="clear" w:color="auto" w:fill="FFFFFF"/>
        <w:ind w:firstLine="706"/>
        <w:jc w:val="both"/>
        <w:rPr>
          <w:color w:val="000000"/>
          <w:sz w:val="28"/>
          <w:szCs w:val="28"/>
        </w:rPr>
      </w:pPr>
    </w:p>
    <w:p w:rsidR="008D6E40" w:rsidRPr="00A4502F" w:rsidRDefault="008D6E40" w:rsidP="008D6E40">
      <w:pPr>
        <w:shd w:val="clear" w:color="auto" w:fill="FFFFFF"/>
        <w:ind w:firstLine="706"/>
        <w:jc w:val="both"/>
        <w:rPr>
          <w:color w:val="000000"/>
          <w:sz w:val="28"/>
          <w:szCs w:val="28"/>
        </w:rPr>
      </w:pPr>
      <w:r w:rsidRPr="00A4502F">
        <w:rPr>
          <w:b/>
          <w:bCs/>
          <w:color w:val="000000"/>
          <w:sz w:val="26"/>
          <w:szCs w:val="26"/>
        </w:rPr>
        <w:t>2. Порядок передачи имущества</w:t>
      </w:r>
    </w:p>
    <w:p w:rsidR="008D6E40" w:rsidRPr="00A4502F" w:rsidRDefault="008D6E40" w:rsidP="008D6E40">
      <w:pPr>
        <w:ind w:firstLine="706"/>
        <w:jc w:val="both"/>
        <w:rPr>
          <w:color w:val="000000"/>
          <w:sz w:val="28"/>
          <w:szCs w:val="28"/>
        </w:rPr>
      </w:pPr>
      <w:r w:rsidRPr="00A4502F">
        <w:rPr>
          <w:color w:val="000000"/>
          <w:sz w:val="26"/>
          <w:szCs w:val="26"/>
        </w:rPr>
        <w:t>2.1. Имущество передается не позднее 10 дней с момента вступления в силу настоящего договора по акту приема-передачи имущества в состоянии, позволяющем осуществлять его нормальную эксплуатацию и отвечающим требованиям законодательства Российской Федерации в соответствии с назначением арендуемого имущества, условиями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2.2. Акт приема-передачи имущества составляется и подписывается Сторонами и является неотъемлемым приложением к настоящему договору. В Акте приема-передачи имущества фиксируется техническое состояние передаваемого имущества на дату передачи.</w:t>
      </w:r>
    </w:p>
    <w:p w:rsidR="008D6E40" w:rsidRPr="00A4502F" w:rsidRDefault="008D6E40" w:rsidP="008D6E40">
      <w:pPr>
        <w:ind w:firstLine="706"/>
        <w:jc w:val="both"/>
        <w:rPr>
          <w:color w:val="000000"/>
          <w:sz w:val="28"/>
          <w:szCs w:val="28"/>
        </w:rPr>
      </w:pPr>
      <w:r w:rsidRPr="00A4502F">
        <w:rPr>
          <w:color w:val="000000"/>
          <w:sz w:val="26"/>
          <w:szCs w:val="26"/>
        </w:rPr>
        <w:t>2.3. Вместе с имуществом Арендодатель передает Арендатору техническую документацию.</w:t>
      </w:r>
    </w:p>
    <w:p w:rsidR="008D6E40" w:rsidRPr="00A4502F" w:rsidRDefault="008D6E40" w:rsidP="008D6E40">
      <w:pPr>
        <w:ind w:firstLine="706"/>
        <w:jc w:val="both"/>
        <w:rPr>
          <w:color w:val="000000"/>
          <w:sz w:val="28"/>
          <w:szCs w:val="28"/>
        </w:rPr>
      </w:pPr>
      <w:r w:rsidRPr="00A4502F">
        <w:rPr>
          <w:color w:val="000000"/>
          <w:sz w:val="26"/>
          <w:szCs w:val="26"/>
        </w:rPr>
        <w:t>2.4. По истечении срока действия настоящего договора, а также при его досрочном прекращении Арендатор обязан возвратить имущество со всеми его принадлежностями и технической документацией Арендодателю по акту приемки-передачи, подписанному сторонами, в состоянии не худшем, чем зафиксировано на момент передачи, с учетом нормального износа, произошедшего за время действия настоящего Договора.</w:t>
      </w:r>
    </w:p>
    <w:p w:rsidR="008D6E40" w:rsidRPr="00A4502F" w:rsidRDefault="008D6E40" w:rsidP="008D6E40">
      <w:pPr>
        <w:jc w:val="both"/>
        <w:rPr>
          <w:color w:val="000000"/>
          <w:sz w:val="28"/>
          <w:szCs w:val="28"/>
        </w:rPr>
      </w:pPr>
    </w:p>
    <w:p w:rsidR="008D6E40" w:rsidRPr="00A4502F" w:rsidRDefault="008D6E40" w:rsidP="008D6E40">
      <w:pPr>
        <w:ind w:left="1416" w:firstLine="708"/>
        <w:jc w:val="both"/>
        <w:rPr>
          <w:color w:val="000000"/>
          <w:sz w:val="28"/>
          <w:szCs w:val="28"/>
        </w:rPr>
      </w:pPr>
      <w:r w:rsidRPr="00A4502F">
        <w:rPr>
          <w:b/>
          <w:bCs/>
          <w:color w:val="000000"/>
          <w:sz w:val="26"/>
          <w:szCs w:val="26"/>
        </w:rPr>
        <w:t>3. Срок действия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3.1. Срок действия настоящего договора аренды устанавливается на 5 (пять) лет с «___» ________ 2017 г. по «____» __________ 2023 г.</w:t>
      </w:r>
    </w:p>
    <w:p w:rsidR="008D6E40" w:rsidRPr="00A4502F" w:rsidRDefault="008D6E40" w:rsidP="008D6E40">
      <w:pPr>
        <w:ind w:firstLine="706"/>
        <w:jc w:val="both"/>
        <w:rPr>
          <w:color w:val="000000"/>
          <w:sz w:val="28"/>
          <w:szCs w:val="28"/>
        </w:rPr>
      </w:pPr>
      <w:r w:rsidRPr="00A4502F">
        <w:rPr>
          <w:color w:val="000000"/>
          <w:sz w:val="26"/>
          <w:szCs w:val="26"/>
        </w:rPr>
        <w:t xml:space="preserve">3.2. Настоящий Договор считается заключенным с момента его подписания уполномоченными представителями сторон и подлежит регистрации в межмуниципальном отделе по </w:t>
      </w:r>
      <w:proofErr w:type="spellStart"/>
      <w:r w:rsidRPr="00A4502F">
        <w:rPr>
          <w:color w:val="000000"/>
          <w:sz w:val="26"/>
          <w:szCs w:val="26"/>
        </w:rPr>
        <w:t>Абинскому</w:t>
      </w:r>
      <w:proofErr w:type="spellEnd"/>
      <w:r w:rsidRPr="00A4502F">
        <w:rPr>
          <w:color w:val="000000"/>
          <w:sz w:val="26"/>
          <w:szCs w:val="26"/>
        </w:rPr>
        <w:t xml:space="preserve">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8D6E40" w:rsidRPr="00A4502F" w:rsidRDefault="008D6E40" w:rsidP="008D6E40">
      <w:pPr>
        <w:ind w:firstLine="706"/>
        <w:jc w:val="both"/>
        <w:rPr>
          <w:color w:val="000000"/>
          <w:sz w:val="28"/>
          <w:szCs w:val="28"/>
        </w:rPr>
      </w:pPr>
    </w:p>
    <w:p w:rsidR="008D6E40" w:rsidRPr="00A4502F" w:rsidRDefault="008D6E40" w:rsidP="008D6E40">
      <w:pPr>
        <w:jc w:val="both"/>
        <w:rPr>
          <w:color w:val="000000"/>
          <w:sz w:val="28"/>
          <w:szCs w:val="28"/>
        </w:rPr>
      </w:pPr>
    </w:p>
    <w:p w:rsidR="008D6E40" w:rsidRPr="00A4502F" w:rsidRDefault="008D6E40" w:rsidP="008D6E40">
      <w:pPr>
        <w:ind w:left="2832" w:firstLine="708"/>
        <w:jc w:val="both"/>
        <w:rPr>
          <w:color w:val="000000"/>
          <w:sz w:val="28"/>
          <w:szCs w:val="28"/>
        </w:rPr>
      </w:pPr>
      <w:r w:rsidRPr="00A4502F">
        <w:rPr>
          <w:b/>
          <w:bCs/>
          <w:color w:val="000000"/>
          <w:sz w:val="26"/>
          <w:szCs w:val="26"/>
        </w:rPr>
        <w:t>4. Права Сторон</w:t>
      </w:r>
    </w:p>
    <w:p w:rsidR="008D6E40" w:rsidRPr="00A4502F" w:rsidRDefault="008D6E40" w:rsidP="008D6E40">
      <w:pPr>
        <w:jc w:val="both"/>
        <w:rPr>
          <w:color w:val="000000"/>
          <w:sz w:val="28"/>
          <w:szCs w:val="28"/>
        </w:rPr>
      </w:pPr>
      <w:r w:rsidRPr="00A4502F">
        <w:rPr>
          <w:i/>
          <w:iCs/>
          <w:color w:val="000000"/>
          <w:sz w:val="26"/>
          <w:szCs w:val="26"/>
        </w:rPr>
        <w:t>4.1. Арендодатель имеет право:</w:t>
      </w:r>
    </w:p>
    <w:p w:rsidR="008D6E40" w:rsidRPr="00A4502F" w:rsidRDefault="008D6E40" w:rsidP="008D6E40">
      <w:pPr>
        <w:ind w:firstLine="720"/>
        <w:jc w:val="both"/>
        <w:rPr>
          <w:color w:val="000000"/>
          <w:sz w:val="28"/>
          <w:szCs w:val="28"/>
        </w:rPr>
      </w:pPr>
      <w:r w:rsidRPr="00A4502F">
        <w:rPr>
          <w:color w:val="000000"/>
          <w:sz w:val="26"/>
          <w:szCs w:val="26"/>
        </w:rPr>
        <w:t>4.1.1. Осуществлять проверку сохранности, использования по целевому назначению, восстановления и осуществления мероприятий по техническому обслуживанию и техническому ремонту имущества, переданного Арендатору по настоящему договору.</w:t>
      </w:r>
    </w:p>
    <w:p w:rsidR="008D6E40" w:rsidRPr="00A4502F" w:rsidRDefault="008D6E40" w:rsidP="008D6E40">
      <w:pPr>
        <w:ind w:firstLine="706"/>
        <w:jc w:val="both"/>
        <w:rPr>
          <w:color w:val="000000"/>
          <w:sz w:val="28"/>
          <w:szCs w:val="28"/>
        </w:rPr>
      </w:pPr>
      <w:r w:rsidRPr="00A4502F">
        <w:rPr>
          <w:color w:val="000000"/>
          <w:sz w:val="26"/>
          <w:szCs w:val="26"/>
        </w:rPr>
        <w:t>4.1.2. На возмещение убытков, связанных с неисполнением или ненадлежащим исполнением Арендатором условий по настоящему договору.</w:t>
      </w:r>
    </w:p>
    <w:p w:rsidR="008D6E40" w:rsidRPr="00A4502F" w:rsidRDefault="008D6E40" w:rsidP="008D6E40">
      <w:pPr>
        <w:ind w:firstLine="706"/>
        <w:jc w:val="both"/>
        <w:rPr>
          <w:color w:val="000000"/>
          <w:sz w:val="28"/>
          <w:szCs w:val="28"/>
        </w:rPr>
      </w:pPr>
      <w:r w:rsidRPr="00A4502F">
        <w:rPr>
          <w:color w:val="000000"/>
          <w:sz w:val="26"/>
          <w:szCs w:val="26"/>
        </w:rPr>
        <w:t>4.1.3. Направлять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w:t>
      </w:r>
    </w:p>
    <w:p w:rsidR="008D6E40" w:rsidRPr="00A4502F" w:rsidRDefault="008D6E40" w:rsidP="008D6E40">
      <w:pPr>
        <w:ind w:firstLine="720"/>
        <w:jc w:val="both"/>
        <w:rPr>
          <w:color w:val="000000"/>
          <w:sz w:val="28"/>
          <w:szCs w:val="28"/>
        </w:rPr>
      </w:pPr>
      <w:r w:rsidRPr="00A4502F">
        <w:rPr>
          <w:color w:val="000000"/>
          <w:sz w:val="26"/>
          <w:szCs w:val="26"/>
        </w:rPr>
        <w:t>4.1.4. Осуществлять иные права, предусмотренные действующим законодательством Российской Федерации и настоящим договором.</w:t>
      </w:r>
    </w:p>
    <w:p w:rsidR="008D6E40" w:rsidRPr="00A4502F" w:rsidRDefault="008D6E40" w:rsidP="008D6E40">
      <w:pPr>
        <w:ind w:firstLine="706"/>
        <w:jc w:val="both"/>
        <w:rPr>
          <w:color w:val="000000"/>
          <w:sz w:val="28"/>
          <w:szCs w:val="28"/>
        </w:rPr>
      </w:pPr>
      <w:r w:rsidRPr="00A4502F">
        <w:rPr>
          <w:color w:val="000000"/>
          <w:sz w:val="26"/>
          <w:szCs w:val="26"/>
        </w:rPr>
        <w:t xml:space="preserve">4.1.5. Осуществлять проверку технического состояния, соблюдения правил и норм эксплуатации, выполнения технических регламентов, полноты и </w:t>
      </w:r>
      <w:r w:rsidRPr="00A4502F">
        <w:rPr>
          <w:color w:val="000000"/>
          <w:sz w:val="26"/>
          <w:szCs w:val="26"/>
        </w:rPr>
        <w:lastRenderedPageBreak/>
        <w:t>своевременности оказания коммунальных услуг с использованием арендованного имущества.</w:t>
      </w:r>
    </w:p>
    <w:p w:rsidR="008D6E40" w:rsidRPr="00A4502F" w:rsidRDefault="008D6E40" w:rsidP="008D6E40">
      <w:pPr>
        <w:ind w:firstLine="706"/>
        <w:jc w:val="both"/>
        <w:rPr>
          <w:color w:val="000000"/>
          <w:sz w:val="28"/>
          <w:szCs w:val="28"/>
        </w:rPr>
      </w:pPr>
      <w:r w:rsidRPr="00A4502F">
        <w:rPr>
          <w:color w:val="000000"/>
          <w:sz w:val="26"/>
          <w:szCs w:val="26"/>
        </w:rPr>
        <w:t>4.1.6. Требовать представления и осуществления проверки планово-отчетной документации, включая стоимостные характеристики, связанной с организацией технической эксплуатации, содержания и ремонта арендованного имущества.</w:t>
      </w:r>
    </w:p>
    <w:p w:rsidR="008D6E40" w:rsidRPr="00A4502F" w:rsidRDefault="008D6E40" w:rsidP="008D6E40">
      <w:pPr>
        <w:ind w:firstLine="706"/>
        <w:jc w:val="both"/>
        <w:rPr>
          <w:color w:val="000000"/>
          <w:sz w:val="28"/>
          <w:szCs w:val="28"/>
        </w:rPr>
      </w:pPr>
      <w:r w:rsidRPr="00A4502F">
        <w:rPr>
          <w:color w:val="000000"/>
          <w:sz w:val="26"/>
          <w:szCs w:val="26"/>
        </w:rPr>
        <w:t>4.1.7. Осуществлять иные права, предусмотренные действующим законодательством Российской Федерации и настоящим договором.</w:t>
      </w:r>
    </w:p>
    <w:p w:rsidR="008D6E40" w:rsidRPr="00A4502F" w:rsidRDefault="008D6E40" w:rsidP="008D6E40">
      <w:pPr>
        <w:ind w:firstLine="706"/>
        <w:jc w:val="both"/>
        <w:rPr>
          <w:color w:val="000000"/>
          <w:sz w:val="28"/>
          <w:szCs w:val="28"/>
        </w:rPr>
      </w:pPr>
      <w:r w:rsidRPr="00A4502F">
        <w:rPr>
          <w:i/>
          <w:iCs/>
          <w:color w:val="000000"/>
          <w:sz w:val="26"/>
          <w:szCs w:val="26"/>
        </w:rPr>
        <w:t>4.2. Арендатор имеет право:</w:t>
      </w:r>
    </w:p>
    <w:p w:rsidR="008D6E40" w:rsidRPr="00A4502F" w:rsidRDefault="008D6E40" w:rsidP="008D6E40">
      <w:pPr>
        <w:ind w:firstLine="706"/>
        <w:jc w:val="both"/>
        <w:rPr>
          <w:color w:val="000000"/>
          <w:sz w:val="28"/>
          <w:szCs w:val="28"/>
        </w:rPr>
      </w:pPr>
      <w:r w:rsidRPr="00A4502F">
        <w:rPr>
          <w:color w:val="000000"/>
          <w:sz w:val="26"/>
          <w:szCs w:val="26"/>
        </w:rPr>
        <w:t>4.2.1. Пользоваться переданным ему имуществом в соответствии с условиями настоящего договора и нормами действующего законодательства Российской Федерации.</w:t>
      </w:r>
    </w:p>
    <w:p w:rsidR="008D6E40" w:rsidRPr="00A4502F" w:rsidRDefault="008D6E40" w:rsidP="008D6E40">
      <w:pPr>
        <w:ind w:firstLine="706"/>
        <w:jc w:val="both"/>
        <w:rPr>
          <w:color w:val="000000"/>
          <w:sz w:val="28"/>
          <w:szCs w:val="28"/>
        </w:rPr>
      </w:pPr>
      <w:r w:rsidRPr="00A4502F">
        <w:rPr>
          <w:color w:val="000000"/>
          <w:sz w:val="26"/>
          <w:szCs w:val="26"/>
        </w:rPr>
        <w:t xml:space="preserve">4.2.2. Информировать Арендодателя о необходимости списания пришедшего в негодность арендуемого имущества по основаниям и в порядке, предусмотренным действующим законодательством Российской Федерации о бухгалтерском учете и муниципальными правовыми актами администрации </w:t>
      </w:r>
      <w:r>
        <w:rPr>
          <w:color w:val="000000"/>
          <w:sz w:val="26"/>
          <w:szCs w:val="26"/>
        </w:rPr>
        <w:t>Пригородного</w:t>
      </w:r>
      <w:r w:rsidRPr="00A4502F">
        <w:rPr>
          <w:color w:val="000000"/>
          <w:sz w:val="26"/>
          <w:szCs w:val="26"/>
        </w:rPr>
        <w:t xml:space="preserve"> сельского поселения Крымского района.</w:t>
      </w:r>
    </w:p>
    <w:p w:rsidR="008D6E40" w:rsidRPr="00A4502F" w:rsidRDefault="008D6E40" w:rsidP="008D6E40">
      <w:pPr>
        <w:ind w:firstLine="720"/>
        <w:jc w:val="both"/>
        <w:rPr>
          <w:color w:val="000000"/>
          <w:sz w:val="28"/>
          <w:szCs w:val="28"/>
        </w:rPr>
      </w:pPr>
      <w:r w:rsidRPr="00A4502F">
        <w:rPr>
          <w:color w:val="000000"/>
          <w:sz w:val="26"/>
          <w:szCs w:val="26"/>
        </w:rPr>
        <w:t>4.2.3. Осуществлять иные права на использование арендуемого имущества, предусмотренные действующим законодательством Российской Федерации</w:t>
      </w:r>
    </w:p>
    <w:p w:rsidR="008D6E40" w:rsidRPr="00A4502F" w:rsidRDefault="008D6E40" w:rsidP="008D6E40">
      <w:pPr>
        <w:jc w:val="both"/>
        <w:rPr>
          <w:color w:val="000000"/>
          <w:sz w:val="28"/>
          <w:szCs w:val="28"/>
        </w:rPr>
      </w:pPr>
    </w:p>
    <w:p w:rsidR="008D6E40" w:rsidRPr="00A4502F" w:rsidRDefault="008D6E40" w:rsidP="008D6E40">
      <w:pPr>
        <w:jc w:val="center"/>
        <w:rPr>
          <w:color w:val="000000"/>
          <w:sz w:val="28"/>
          <w:szCs w:val="28"/>
        </w:rPr>
      </w:pPr>
      <w:r w:rsidRPr="00A4502F">
        <w:rPr>
          <w:b/>
          <w:bCs/>
          <w:color w:val="000000"/>
          <w:sz w:val="26"/>
          <w:szCs w:val="26"/>
        </w:rPr>
        <w:t>5. Обязанности Сторон</w:t>
      </w:r>
    </w:p>
    <w:p w:rsidR="008D6E40" w:rsidRPr="00A4502F" w:rsidRDefault="008D6E40" w:rsidP="008D6E40">
      <w:pPr>
        <w:ind w:firstLine="706"/>
        <w:jc w:val="both"/>
        <w:rPr>
          <w:color w:val="000000"/>
          <w:sz w:val="28"/>
          <w:szCs w:val="28"/>
        </w:rPr>
      </w:pPr>
      <w:r w:rsidRPr="00A4502F">
        <w:rPr>
          <w:i/>
          <w:iCs/>
          <w:color w:val="000000"/>
          <w:sz w:val="26"/>
          <w:szCs w:val="26"/>
        </w:rPr>
        <w:t>5.1. Арендодатель обязуется:</w:t>
      </w:r>
    </w:p>
    <w:p w:rsidR="008D6E40" w:rsidRPr="00A4502F" w:rsidRDefault="008D6E40" w:rsidP="008D6E40">
      <w:pPr>
        <w:ind w:firstLine="706"/>
        <w:jc w:val="both"/>
        <w:rPr>
          <w:color w:val="000000"/>
          <w:sz w:val="28"/>
          <w:szCs w:val="28"/>
        </w:rPr>
      </w:pPr>
      <w:proofErr w:type="gramStart"/>
      <w:r w:rsidRPr="00A4502F">
        <w:rPr>
          <w:color w:val="000000"/>
          <w:sz w:val="26"/>
          <w:szCs w:val="26"/>
        </w:rPr>
        <w:t>5.1.1.В течение 30 календарных дней с момента получения от Арендатора надлежащим образом оформленных документов на объекты переданного в аренду имущества, подлежащие списанию (заявление на имя руководителя Арендодателя, экспертное заключение, акт технического состояния объекта или другое обоснование для списания), принимать решение о списании при наличии условий, предусмотренных законодательством Российской Федерации, и при невозможности дальнейшего использования имущества по назначению либо об</w:t>
      </w:r>
      <w:proofErr w:type="gramEnd"/>
      <w:r w:rsidRPr="00A4502F">
        <w:rPr>
          <w:color w:val="000000"/>
          <w:sz w:val="26"/>
          <w:szCs w:val="26"/>
        </w:rPr>
        <w:t xml:space="preserve"> </w:t>
      </w:r>
      <w:proofErr w:type="gramStart"/>
      <w:r w:rsidRPr="00A4502F">
        <w:rPr>
          <w:color w:val="000000"/>
          <w:sz w:val="26"/>
          <w:szCs w:val="26"/>
        </w:rPr>
        <w:t>отказе</w:t>
      </w:r>
      <w:proofErr w:type="gramEnd"/>
      <w:r w:rsidRPr="00A4502F">
        <w:rPr>
          <w:color w:val="000000"/>
          <w:sz w:val="26"/>
          <w:szCs w:val="26"/>
        </w:rPr>
        <w:t xml:space="preserve"> о его списании с обоснованием принятия такого решения.</w:t>
      </w:r>
    </w:p>
    <w:p w:rsidR="008D6E40" w:rsidRPr="00A4502F" w:rsidRDefault="008D6E40" w:rsidP="008D6E40">
      <w:pPr>
        <w:ind w:firstLine="706"/>
        <w:jc w:val="both"/>
        <w:rPr>
          <w:color w:val="000000"/>
          <w:sz w:val="28"/>
          <w:szCs w:val="28"/>
        </w:rPr>
      </w:pPr>
      <w:r w:rsidRPr="00A4502F">
        <w:rPr>
          <w:color w:val="000000"/>
          <w:sz w:val="26"/>
          <w:szCs w:val="26"/>
        </w:rPr>
        <w:t>5.1.2. Не вмешиваться и не препятствовать в какой-либо форме использованию Арендатором имущества как полностью, так и частично в случае, если имущество используется в целях, предусмотренных договором.</w:t>
      </w:r>
    </w:p>
    <w:p w:rsidR="008D6E40" w:rsidRPr="00A4502F" w:rsidRDefault="008D6E40" w:rsidP="008D6E40">
      <w:pPr>
        <w:ind w:firstLine="706"/>
        <w:jc w:val="both"/>
        <w:rPr>
          <w:color w:val="000000"/>
          <w:sz w:val="28"/>
          <w:szCs w:val="28"/>
        </w:rPr>
      </w:pPr>
      <w:r w:rsidRPr="00A4502F">
        <w:rPr>
          <w:color w:val="000000"/>
          <w:sz w:val="26"/>
          <w:szCs w:val="26"/>
        </w:rPr>
        <w:t>5.1.3. Рассматривать письменные предложения и обращения Арендатора по вопросам, касающимся предмета договора и предоставлять на них ответы в разумные сроки.</w:t>
      </w:r>
    </w:p>
    <w:p w:rsidR="008D6E40" w:rsidRPr="00A4502F" w:rsidRDefault="008D6E40" w:rsidP="008D6E40">
      <w:pPr>
        <w:ind w:firstLine="706"/>
        <w:jc w:val="both"/>
        <w:rPr>
          <w:color w:val="000000"/>
          <w:sz w:val="28"/>
          <w:szCs w:val="28"/>
        </w:rPr>
      </w:pPr>
      <w:r w:rsidRPr="00A4502F">
        <w:rPr>
          <w:color w:val="000000"/>
          <w:sz w:val="26"/>
          <w:szCs w:val="26"/>
        </w:rPr>
        <w:t>5.1.4. Передать Арендатору имущество в состоянии, пригодном для использования, по акту приема-передачи имущества (далее – «Акт приема-передачи»), подписываемому уполномоченными представителями Сторон и являющемуся неотъемлемой частью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Арендатор не несет ответственность за скрытые недостатки имущества, не оговоренные и не выявленные Сторонами на момент передачи имущества. При выявлении Арендатором в процессе использования имущества его скрытых недостатков, не оговоренных и не выявленных сторонами на момент передачи имущества, которые полностью или частично препятствуют его использованию, стороны подписывают двухсторонний Акт о выявленных недостатках. Порядок, сроки и способы финансирования работ по устранению выявленных недостатков определяется сторонами отдельным соглашением.</w:t>
      </w:r>
    </w:p>
    <w:p w:rsidR="008D6E40" w:rsidRPr="00A4502F" w:rsidRDefault="008D6E40" w:rsidP="008D6E40">
      <w:pPr>
        <w:ind w:firstLine="706"/>
        <w:jc w:val="both"/>
        <w:rPr>
          <w:color w:val="000000"/>
          <w:sz w:val="28"/>
          <w:szCs w:val="28"/>
        </w:rPr>
      </w:pPr>
      <w:r w:rsidRPr="00A4502F">
        <w:rPr>
          <w:color w:val="000000"/>
          <w:sz w:val="26"/>
          <w:szCs w:val="26"/>
        </w:rPr>
        <w:lastRenderedPageBreak/>
        <w:t xml:space="preserve">5.1.5. </w:t>
      </w:r>
      <w:proofErr w:type="gramStart"/>
      <w:r w:rsidRPr="00A4502F">
        <w:rPr>
          <w:color w:val="000000"/>
          <w:sz w:val="26"/>
          <w:szCs w:val="26"/>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течение 30 календарных дней принять имущество от Арендатора по акту приема-передачи в состоянии, в котором соответствующее 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имущества (в том числе, полученных в результате текущего и капитального</w:t>
      </w:r>
      <w:proofErr w:type="gramEnd"/>
      <w:r w:rsidRPr="00A4502F">
        <w:rPr>
          <w:color w:val="000000"/>
          <w:sz w:val="26"/>
          <w:szCs w:val="26"/>
        </w:rPr>
        <w:t xml:space="preserve"> ремонтов, реконструкции), произведенных в соответствии с условиями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5.1.6. По запросам Арендатора предоставлять находящиеся у него документы, связанные с предметом Договора, необходимые Арендатору для осуществления хозяйственной деятельности.</w:t>
      </w:r>
    </w:p>
    <w:p w:rsidR="008D6E40" w:rsidRPr="00A4502F" w:rsidRDefault="008D6E40" w:rsidP="008D6E40">
      <w:pPr>
        <w:ind w:firstLine="706"/>
        <w:jc w:val="both"/>
        <w:rPr>
          <w:color w:val="000000"/>
          <w:sz w:val="28"/>
          <w:szCs w:val="28"/>
        </w:rPr>
      </w:pPr>
      <w:r w:rsidRPr="00A4502F">
        <w:rPr>
          <w:color w:val="000000"/>
          <w:sz w:val="26"/>
          <w:szCs w:val="26"/>
        </w:rPr>
        <w:t>5.1.7. Не производить переоценку находящегося в аренде Имущества без уведомления Арендатора.</w:t>
      </w:r>
    </w:p>
    <w:p w:rsidR="008D6E40" w:rsidRPr="00A4502F" w:rsidRDefault="008D6E40" w:rsidP="008D6E40">
      <w:pPr>
        <w:ind w:firstLine="720"/>
        <w:jc w:val="both"/>
        <w:rPr>
          <w:color w:val="000000"/>
          <w:sz w:val="28"/>
          <w:szCs w:val="28"/>
        </w:rPr>
      </w:pPr>
      <w:r w:rsidRPr="00A4502F">
        <w:rPr>
          <w:color w:val="000000"/>
          <w:sz w:val="26"/>
          <w:szCs w:val="26"/>
        </w:rPr>
        <w:t>5.1.8. В случаях обнаружения Арендатором скрытых недостатков арендуемого имущества направлять своего уполномоченного представителя для составления Акта о выявленных недостатках.</w:t>
      </w:r>
    </w:p>
    <w:p w:rsidR="008D6E40" w:rsidRPr="00A4502F" w:rsidRDefault="008D6E40" w:rsidP="008D6E40">
      <w:pPr>
        <w:ind w:firstLine="706"/>
        <w:jc w:val="both"/>
        <w:rPr>
          <w:color w:val="000000"/>
          <w:sz w:val="28"/>
          <w:szCs w:val="28"/>
        </w:rPr>
      </w:pPr>
      <w:r w:rsidRPr="00A4502F">
        <w:rPr>
          <w:i/>
          <w:iCs/>
          <w:color w:val="000000"/>
          <w:sz w:val="26"/>
          <w:szCs w:val="26"/>
        </w:rPr>
        <w:t>5.2. Арендатор обязуется:</w:t>
      </w:r>
    </w:p>
    <w:p w:rsidR="008D6E40" w:rsidRPr="00A4502F" w:rsidRDefault="008D6E40" w:rsidP="008D6E40">
      <w:pPr>
        <w:ind w:firstLine="706"/>
        <w:jc w:val="both"/>
        <w:rPr>
          <w:color w:val="000000"/>
          <w:sz w:val="28"/>
          <w:szCs w:val="28"/>
        </w:rPr>
      </w:pPr>
      <w:r w:rsidRPr="00A4502F">
        <w:rPr>
          <w:color w:val="000000"/>
          <w:sz w:val="26"/>
          <w:szCs w:val="26"/>
        </w:rPr>
        <w:t xml:space="preserve">5.2.1. Принять Имущество от Арендодателя по вышеуказанному акту приема-передачи, подписываемому уполномоченными представителями Сторон, являющемуся неотъемлемой частью настоящего Договора. </w:t>
      </w:r>
    </w:p>
    <w:p w:rsidR="008D6E40" w:rsidRPr="00A4502F" w:rsidRDefault="008D6E40" w:rsidP="008D6E40">
      <w:pPr>
        <w:ind w:firstLine="706"/>
        <w:jc w:val="both"/>
        <w:rPr>
          <w:color w:val="000000"/>
          <w:sz w:val="28"/>
          <w:szCs w:val="28"/>
        </w:rPr>
      </w:pPr>
      <w:r w:rsidRPr="00A4502F">
        <w:rPr>
          <w:color w:val="000000"/>
          <w:sz w:val="26"/>
          <w:szCs w:val="26"/>
        </w:rPr>
        <w:t>5.2.2. Использовать имущество исключительно по его назначению.</w:t>
      </w:r>
    </w:p>
    <w:p w:rsidR="008D6E40" w:rsidRPr="00A4502F" w:rsidRDefault="008D6E40" w:rsidP="008D6E40">
      <w:pPr>
        <w:ind w:firstLine="706"/>
        <w:jc w:val="both"/>
        <w:rPr>
          <w:color w:val="000000"/>
          <w:sz w:val="28"/>
          <w:szCs w:val="28"/>
        </w:rPr>
      </w:pPr>
      <w:r w:rsidRPr="00A4502F">
        <w:rPr>
          <w:color w:val="000000"/>
          <w:sz w:val="26"/>
          <w:szCs w:val="26"/>
        </w:rPr>
        <w:t>5.2.3. Проводить экспертизу в целях определения наличия или отсутствия оснований для списания арендуемого Имущества.</w:t>
      </w:r>
    </w:p>
    <w:p w:rsidR="008D6E40" w:rsidRPr="00A4502F" w:rsidRDefault="008D6E40" w:rsidP="008D6E40">
      <w:pPr>
        <w:ind w:firstLine="706"/>
        <w:jc w:val="both"/>
        <w:rPr>
          <w:color w:val="000000"/>
          <w:sz w:val="28"/>
          <w:szCs w:val="28"/>
        </w:rPr>
      </w:pPr>
      <w:r w:rsidRPr="00A4502F">
        <w:rPr>
          <w:color w:val="000000"/>
          <w:sz w:val="26"/>
          <w:szCs w:val="26"/>
        </w:rPr>
        <w:t>5.2.4. Своевременно и полностью выплачивать арендную плату, установленную настоящим Договором, и в течение 5 рабочих дней после оплаты представлять Арендодателю по его требованию копию платежного документа о перечислении арендной платы.</w:t>
      </w:r>
    </w:p>
    <w:p w:rsidR="008D6E40" w:rsidRPr="00A4502F" w:rsidRDefault="008D6E40" w:rsidP="008D6E40">
      <w:pPr>
        <w:ind w:firstLine="706"/>
        <w:jc w:val="both"/>
        <w:rPr>
          <w:color w:val="000000"/>
          <w:sz w:val="28"/>
          <w:szCs w:val="28"/>
        </w:rPr>
      </w:pPr>
      <w:r w:rsidRPr="00A4502F">
        <w:rPr>
          <w:color w:val="000000"/>
          <w:sz w:val="26"/>
          <w:szCs w:val="26"/>
        </w:rPr>
        <w:t>5.2.5. Организовать эксплуатацию арендованного имущества в соответствии с действующими нормативными правовыми актами, обеспечив выполнение и соблюдение технологических регламентов и параметров.</w:t>
      </w:r>
    </w:p>
    <w:p w:rsidR="008D6E40" w:rsidRPr="00A4502F" w:rsidRDefault="008D6E40" w:rsidP="008D6E40">
      <w:pPr>
        <w:ind w:firstLine="706"/>
        <w:jc w:val="both"/>
        <w:rPr>
          <w:color w:val="000000"/>
          <w:sz w:val="28"/>
          <w:szCs w:val="28"/>
        </w:rPr>
      </w:pPr>
      <w:r w:rsidRPr="00A4502F">
        <w:rPr>
          <w:color w:val="000000"/>
          <w:sz w:val="26"/>
          <w:szCs w:val="26"/>
        </w:rPr>
        <w:t>5.2.6.Нести расходы, необходимые для поддержания арендованного имущества в технически исправном, комплектном состоянии, подготовки к безаварийной эксплуатации, обеспечения качественной и своевременной поставки коммунальных ресурсов в соответствии с действующими нормативами.</w:t>
      </w:r>
    </w:p>
    <w:p w:rsidR="008D6E40" w:rsidRPr="00A4502F" w:rsidRDefault="008D6E40" w:rsidP="008D6E40">
      <w:pPr>
        <w:ind w:firstLine="706"/>
        <w:jc w:val="both"/>
        <w:rPr>
          <w:color w:val="000000"/>
          <w:sz w:val="28"/>
          <w:szCs w:val="28"/>
        </w:rPr>
      </w:pPr>
      <w:r w:rsidRPr="00A4502F">
        <w:rPr>
          <w:color w:val="000000"/>
          <w:sz w:val="26"/>
          <w:szCs w:val="26"/>
        </w:rPr>
        <w:t>5.2.7. Осуществлять текущий и капитальный ремонт, а также работы по техническому обслуживанию Имущества.</w:t>
      </w:r>
    </w:p>
    <w:p w:rsidR="008D6E40" w:rsidRPr="00A4502F" w:rsidRDefault="008D6E40" w:rsidP="008D6E40">
      <w:pPr>
        <w:ind w:firstLine="706"/>
        <w:jc w:val="both"/>
        <w:rPr>
          <w:color w:val="000000"/>
          <w:sz w:val="28"/>
          <w:szCs w:val="28"/>
        </w:rPr>
      </w:pPr>
      <w:r w:rsidRPr="00A4502F">
        <w:rPr>
          <w:color w:val="000000"/>
          <w:sz w:val="26"/>
          <w:szCs w:val="26"/>
        </w:rPr>
        <w:t>5.2.8. Обеспечить Арендодателю беспрепятственный доступ к имуществу для реализации его прав, изложенных в пункте 4.1.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5.2.9. По письменным запросам Арендодателя в течение 30 календарных дней предоставлять запрашиваемую документацию, включая стоимостные характеристики Имущества, связанную с технической эксплуатацией, содержанием и ремонтом арендованного Имущества.</w:t>
      </w:r>
    </w:p>
    <w:p w:rsidR="008D6E40" w:rsidRPr="00A4502F" w:rsidRDefault="008D6E40" w:rsidP="008D6E40">
      <w:pPr>
        <w:ind w:firstLine="706"/>
        <w:jc w:val="both"/>
        <w:rPr>
          <w:color w:val="000000"/>
          <w:sz w:val="28"/>
          <w:szCs w:val="28"/>
        </w:rPr>
      </w:pPr>
      <w:r w:rsidRPr="00A4502F">
        <w:rPr>
          <w:color w:val="000000"/>
          <w:sz w:val="26"/>
          <w:szCs w:val="26"/>
        </w:rPr>
        <w:t>5.2.10. При реорганизации, изменении наименования, юридического адреса, местонахождения, банковских реквизитов в течение 10 календарных дней письменно известить Арендодателя о произошедших изменениях.</w:t>
      </w:r>
    </w:p>
    <w:p w:rsidR="008D6E40" w:rsidRPr="00A4502F" w:rsidRDefault="008D6E40" w:rsidP="008D6E40">
      <w:pPr>
        <w:ind w:firstLine="706"/>
        <w:jc w:val="both"/>
        <w:rPr>
          <w:color w:val="000000"/>
          <w:sz w:val="28"/>
          <w:szCs w:val="28"/>
        </w:rPr>
      </w:pPr>
      <w:r w:rsidRPr="00A4502F">
        <w:rPr>
          <w:color w:val="000000"/>
          <w:sz w:val="26"/>
          <w:szCs w:val="26"/>
        </w:rPr>
        <w:t xml:space="preserve">5.2.11. Незамедлительно информировать Арендодателя обо всех чрезвычайных ситуациях с Имуществом, а также об аресте, запрете на </w:t>
      </w:r>
      <w:r w:rsidRPr="00A4502F">
        <w:rPr>
          <w:color w:val="000000"/>
          <w:sz w:val="26"/>
          <w:szCs w:val="26"/>
        </w:rPr>
        <w:lastRenderedPageBreak/>
        <w:t>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8D6E40" w:rsidRPr="00A4502F" w:rsidRDefault="008D6E40" w:rsidP="008D6E40">
      <w:pPr>
        <w:ind w:firstLine="706"/>
        <w:jc w:val="both"/>
        <w:rPr>
          <w:color w:val="000000"/>
          <w:sz w:val="28"/>
          <w:szCs w:val="28"/>
        </w:rPr>
      </w:pPr>
      <w:r w:rsidRPr="00A4502F">
        <w:rPr>
          <w:color w:val="000000"/>
          <w:sz w:val="26"/>
          <w:szCs w:val="26"/>
        </w:rPr>
        <w:t>5.2.12. В случае уничтожения или повреждения арендованного Имущества по вине Арендатора возместить Арендодателю реальный ущерб в полном объеме.</w:t>
      </w:r>
    </w:p>
    <w:p w:rsidR="008D6E40" w:rsidRPr="00A4502F" w:rsidRDefault="008D6E40" w:rsidP="008D6E40">
      <w:pPr>
        <w:ind w:firstLine="706"/>
        <w:jc w:val="both"/>
        <w:rPr>
          <w:color w:val="000000"/>
          <w:sz w:val="28"/>
          <w:szCs w:val="28"/>
        </w:rPr>
      </w:pPr>
      <w:r w:rsidRPr="00A4502F">
        <w:rPr>
          <w:color w:val="000000"/>
          <w:sz w:val="26"/>
          <w:szCs w:val="26"/>
        </w:rPr>
        <w:t xml:space="preserve">5.2.13. </w:t>
      </w:r>
      <w:proofErr w:type="gramStart"/>
      <w:r w:rsidRPr="00A4502F">
        <w:rPr>
          <w:color w:val="000000"/>
          <w:sz w:val="26"/>
          <w:szCs w:val="26"/>
        </w:rPr>
        <w:t>В случае прекращения договора по основаниям, предусмотренным действующим законодательством Российской Федерации или настоящим Договором, в течение 30 календарных дней передать Имущество Арендодателю по акту приема-передачи имущества в состоянии, в котором соответствующее 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составляющих принадлежность, произведенных в соответствии с настоящим Договором.</w:t>
      </w:r>
      <w:proofErr w:type="gramEnd"/>
    </w:p>
    <w:p w:rsidR="008D6E40" w:rsidRPr="00A4502F" w:rsidRDefault="008D6E40" w:rsidP="008D6E40">
      <w:pPr>
        <w:ind w:firstLine="706"/>
        <w:jc w:val="both"/>
        <w:rPr>
          <w:color w:val="000000"/>
          <w:sz w:val="28"/>
          <w:szCs w:val="28"/>
        </w:rPr>
      </w:pPr>
    </w:p>
    <w:p w:rsidR="008D6E40" w:rsidRPr="00A4502F" w:rsidRDefault="008D6E40" w:rsidP="008D6E40">
      <w:pPr>
        <w:jc w:val="center"/>
        <w:rPr>
          <w:color w:val="000000"/>
          <w:sz w:val="28"/>
          <w:szCs w:val="28"/>
        </w:rPr>
      </w:pPr>
      <w:r w:rsidRPr="00A4502F">
        <w:rPr>
          <w:b/>
          <w:bCs/>
          <w:color w:val="000000"/>
          <w:sz w:val="26"/>
          <w:szCs w:val="26"/>
        </w:rPr>
        <w:t>6. Арендная плата и порядок расчетов.</w:t>
      </w:r>
    </w:p>
    <w:p w:rsidR="008D6E40" w:rsidRPr="00A4502F" w:rsidRDefault="008D6E40" w:rsidP="008D6E40">
      <w:pPr>
        <w:shd w:val="clear" w:color="auto" w:fill="FFFFFF"/>
        <w:ind w:firstLine="720"/>
        <w:jc w:val="both"/>
        <w:rPr>
          <w:color w:val="000000"/>
          <w:sz w:val="28"/>
          <w:szCs w:val="28"/>
        </w:rPr>
      </w:pPr>
      <w:r w:rsidRPr="00A4502F">
        <w:rPr>
          <w:color w:val="000000"/>
          <w:sz w:val="26"/>
          <w:szCs w:val="26"/>
        </w:rPr>
        <w:t>6.1. Годовая арендная ставка составляет</w:t>
      </w:r>
      <w:proofErr w:type="gramStart"/>
      <w:r w:rsidRPr="00A4502F">
        <w:rPr>
          <w:color w:val="000000"/>
          <w:sz w:val="26"/>
          <w:szCs w:val="26"/>
        </w:rPr>
        <w:t xml:space="preserve"> _________ (_______) </w:t>
      </w:r>
      <w:proofErr w:type="gramEnd"/>
      <w:r w:rsidRPr="00A4502F">
        <w:rPr>
          <w:color w:val="000000"/>
          <w:sz w:val="26"/>
          <w:szCs w:val="26"/>
        </w:rPr>
        <w:t>рублей, без учета НДС. Арендная плата вносится ежемесячно, равными частями, не позднее 10 числа текущего месяца, исходя из деления годовой арендной ставки на 12.</w:t>
      </w:r>
    </w:p>
    <w:p w:rsidR="008D6E40" w:rsidRPr="00A4502F" w:rsidRDefault="008D6E40" w:rsidP="008D6E40">
      <w:pPr>
        <w:shd w:val="clear" w:color="auto" w:fill="FFFFFF"/>
        <w:ind w:firstLine="720"/>
        <w:jc w:val="both"/>
        <w:rPr>
          <w:color w:val="000000"/>
          <w:sz w:val="28"/>
          <w:szCs w:val="28"/>
        </w:rPr>
      </w:pPr>
      <w:r w:rsidRPr="00A4502F">
        <w:rPr>
          <w:color w:val="000000"/>
          <w:sz w:val="26"/>
          <w:szCs w:val="26"/>
        </w:rPr>
        <w:t>6.2. Арендная плата вносится перечислением на расчетный счет Арендодателя по следующим реквизитам:</w:t>
      </w:r>
      <w:r w:rsidRPr="00A4502F">
        <w:rPr>
          <w:b/>
          <w:bCs/>
          <w:color w:val="000000"/>
          <w:sz w:val="26"/>
          <w:szCs w:val="26"/>
        </w:rPr>
        <w:t xml:space="preserve"> </w:t>
      </w:r>
    </w:p>
    <w:p w:rsidR="008D6E40" w:rsidRPr="00A4502F" w:rsidRDefault="008D6E40" w:rsidP="008D6E40">
      <w:pPr>
        <w:jc w:val="both"/>
        <w:rPr>
          <w:color w:val="000000"/>
          <w:sz w:val="28"/>
          <w:szCs w:val="28"/>
        </w:rPr>
      </w:pPr>
      <w:r w:rsidRPr="00A4502F">
        <w:rPr>
          <w:color w:val="000000"/>
          <w:sz w:val="26"/>
          <w:szCs w:val="26"/>
        </w:rPr>
        <w:t>расчетный счет № ___________________________________________</w:t>
      </w:r>
    </w:p>
    <w:p w:rsidR="008D6E40" w:rsidRPr="00A4502F" w:rsidRDefault="008D6E40" w:rsidP="008D6E40">
      <w:pPr>
        <w:ind w:firstLine="706"/>
        <w:jc w:val="center"/>
        <w:rPr>
          <w:color w:val="000000"/>
          <w:sz w:val="28"/>
          <w:szCs w:val="28"/>
        </w:rPr>
      </w:pPr>
    </w:p>
    <w:p w:rsidR="008D6E40" w:rsidRPr="00A4502F" w:rsidRDefault="008D6E40" w:rsidP="008D6E40">
      <w:pPr>
        <w:ind w:firstLine="706"/>
        <w:jc w:val="center"/>
        <w:rPr>
          <w:color w:val="000000"/>
          <w:sz w:val="28"/>
          <w:szCs w:val="28"/>
        </w:rPr>
      </w:pPr>
      <w:r w:rsidRPr="00A4502F">
        <w:rPr>
          <w:b/>
          <w:bCs/>
          <w:color w:val="000000"/>
          <w:sz w:val="26"/>
          <w:szCs w:val="26"/>
        </w:rPr>
        <w:t>7. Ответственность Сторон</w:t>
      </w:r>
    </w:p>
    <w:p w:rsidR="008D6E40" w:rsidRPr="00A4502F" w:rsidRDefault="008D6E40" w:rsidP="008D6E40">
      <w:pPr>
        <w:ind w:firstLine="706"/>
        <w:jc w:val="both"/>
        <w:rPr>
          <w:color w:val="000000"/>
          <w:sz w:val="28"/>
          <w:szCs w:val="28"/>
        </w:rPr>
      </w:pPr>
      <w:r w:rsidRPr="00A4502F">
        <w:rPr>
          <w:color w:val="000000"/>
          <w:sz w:val="26"/>
          <w:szCs w:val="26"/>
        </w:rPr>
        <w:t xml:space="preserve">7.1. За просрочку внесения арендной платы против сроков, указанных в протоколе, начисляется пеня в соответствии со статьями 395 ГК РФ, 75 НК РФ. </w:t>
      </w:r>
    </w:p>
    <w:p w:rsidR="008D6E40" w:rsidRPr="00A4502F" w:rsidRDefault="008D6E40" w:rsidP="008D6E40">
      <w:pPr>
        <w:ind w:firstLine="706"/>
        <w:jc w:val="both"/>
        <w:rPr>
          <w:color w:val="000000"/>
          <w:sz w:val="28"/>
          <w:szCs w:val="28"/>
        </w:rPr>
      </w:pPr>
      <w:r w:rsidRPr="00A4502F">
        <w:rPr>
          <w:color w:val="000000"/>
          <w:sz w:val="26"/>
          <w:szCs w:val="26"/>
        </w:rPr>
        <w:t>Пеня за каждый день просрочки определяется в процентах от просроченной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8D6E40" w:rsidRPr="00A4502F" w:rsidRDefault="008D6E40" w:rsidP="008D6E40">
      <w:pPr>
        <w:ind w:firstLine="706"/>
        <w:jc w:val="both"/>
        <w:rPr>
          <w:color w:val="000000"/>
          <w:sz w:val="28"/>
          <w:szCs w:val="28"/>
        </w:rPr>
      </w:pPr>
      <w:r w:rsidRPr="00A4502F">
        <w:rPr>
          <w:color w:val="000000"/>
          <w:sz w:val="26"/>
          <w:szCs w:val="26"/>
        </w:rPr>
        <w:t>7.2. Сторона, допустившая нарушение своих обязательств по Договору, обязана возместить потерпевшей Стороне понесенные убытки.</w:t>
      </w:r>
    </w:p>
    <w:p w:rsidR="008D6E40" w:rsidRPr="00A4502F" w:rsidRDefault="008D6E40" w:rsidP="008D6E40">
      <w:pPr>
        <w:ind w:firstLine="706"/>
        <w:jc w:val="both"/>
        <w:rPr>
          <w:color w:val="000000"/>
          <w:sz w:val="28"/>
          <w:szCs w:val="28"/>
        </w:rPr>
      </w:pPr>
    </w:p>
    <w:p w:rsidR="008D6E40" w:rsidRPr="00A4502F" w:rsidRDefault="008D6E40" w:rsidP="008D6E40">
      <w:pPr>
        <w:jc w:val="center"/>
        <w:rPr>
          <w:color w:val="000000"/>
          <w:sz w:val="28"/>
          <w:szCs w:val="28"/>
        </w:rPr>
      </w:pPr>
      <w:r w:rsidRPr="00A4502F">
        <w:rPr>
          <w:b/>
          <w:bCs/>
          <w:color w:val="000000"/>
          <w:sz w:val="26"/>
          <w:szCs w:val="26"/>
        </w:rPr>
        <w:t>8. Изменение и досрочное расторжение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 xml:space="preserve">8.1. Настоящий Договор </w:t>
      </w:r>
      <w:proofErr w:type="gramStart"/>
      <w:r w:rsidRPr="00A4502F">
        <w:rPr>
          <w:color w:val="000000"/>
          <w:sz w:val="26"/>
          <w:szCs w:val="26"/>
        </w:rPr>
        <w:t>может быть досрочно расторгнут</w:t>
      </w:r>
      <w:proofErr w:type="gramEnd"/>
      <w:r w:rsidRPr="00A4502F">
        <w:rPr>
          <w:color w:val="000000"/>
          <w:sz w:val="26"/>
          <w:szCs w:val="26"/>
        </w:rPr>
        <w:t>:</w:t>
      </w:r>
    </w:p>
    <w:p w:rsidR="008D6E40" w:rsidRPr="00A4502F" w:rsidRDefault="008D6E40" w:rsidP="008D6E40">
      <w:pPr>
        <w:ind w:firstLine="706"/>
        <w:jc w:val="both"/>
        <w:rPr>
          <w:color w:val="000000"/>
          <w:sz w:val="28"/>
          <w:szCs w:val="28"/>
        </w:rPr>
      </w:pPr>
      <w:r w:rsidRPr="00A4502F">
        <w:rPr>
          <w:color w:val="000000"/>
          <w:sz w:val="26"/>
          <w:szCs w:val="26"/>
        </w:rPr>
        <w:t>8.1.1. По решению судебных органов:</w:t>
      </w:r>
    </w:p>
    <w:p w:rsidR="008D6E40" w:rsidRPr="00A4502F" w:rsidRDefault="008D6E40" w:rsidP="008D6E40">
      <w:pPr>
        <w:ind w:firstLine="706"/>
        <w:jc w:val="both"/>
        <w:rPr>
          <w:color w:val="000000"/>
          <w:sz w:val="28"/>
          <w:szCs w:val="28"/>
        </w:rPr>
      </w:pPr>
      <w:r w:rsidRPr="00A4502F">
        <w:rPr>
          <w:color w:val="000000"/>
          <w:sz w:val="26"/>
          <w:szCs w:val="26"/>
        </w:rPr>
        <w:t>8.1.1.1.В случаях ненадлежащего использования, использования не по назначению либо неиспользования в течение 3 месяцев Арендатором арендованного Имущества.</w:t>
      </w:r>
    </w:p>
    <w:p w:rsidR="008D6E40" w:rsidRPr="00A4502F" w:rsidRDefault="008D6E40" w:rsidP="008D6E40">
      <w:pPr>
        <w:ind w:firstLine="706"/>
        <w:jc w:val="both"/>
        <w:rPr>
          <w:color w:val="000000"/>
          <w:sz w:val="28"/>
          <w:szCs w:val="28"/>
        </w:rPr>
      </w:pPr>
      <w:r w:rsidRPr="00A4502F">
        <w:rPr>
          <w:color w:val="000000"/>
          <w:sz w:val="26"/>
          <w:szCs w:val="26"/>
        </w:rPr>
        <w:t>8.1.1.2.В случаях невнесения Арендатором арендной платы в полном объеме согласно пункту 5.1 настоящего Договора, более 2 раз подряд по истечении установленного настоящим договором срока платежа.</w:t>
      </w:r>
    </w:p>
    <w:p w:rsidR="008D6E40" w:rsidRPr="00A4502F" w:rsidRDefault="008D6E40" w:rsidP="008D6E40">
      <w:pPr>
        <w:ind w:firstLine="706"/>
        <w:jc w:val="both"/>
        <w:rPr>
          <w:color w:val="000000"/>
          <w:sz w:val="28"/>
          <w:szCs w:val="28"/>
        </w:rPr>
      </w:pPr>
      <w:r w:rsidRPr="00A4502F">
        <w:rPr>
          <w:color w:val="000000"/>
          <w:sz w:val="26"/>
          <w:szCs w:val="26"/>
        </w:rPr>
        <w:t xml:space="preserve">8.1.1.3.В случае невыполнения Арендатором условий Конкурса в соответствии с конкурсным предложением Арендатора. </w:t>
      </w:r>
    </w:p>
    <w:p w:rsidR="008D6E40" w:rsidRPr="00A4502F" w:rsidRDefault="008D6E40" w:rsidP="008D6E40">
      <w:pPr>
        <w:ind w:firstLine="706"/>
        <w:jc w:val="both"/>
        <w:rPr>
          <w:color w:val="000000"/>
          <w:sz w:val="28"/>
          <w:szCs w:val="28"/>
        </w:rPr>
      </w:pPr>
      <w:r w:rsidRPr="00A4502F">
        <w:rPr>
          <w:color w:val="000000"/>
          <w:sz w:val="26"/>
          <w:szCs w:val="26"/>
        </w:rPr>
        <w:t>8.1.1.4.В иных случаях, предусмотренных действующим законодательством Российской Федерации.</w:t>
      </w:r>
    </w:p>
    <w:p w:rsidR="008D6E40" w:rsidRPr="00A4502F" w:rsidRDefault="008D6E40" w:rsidP="008D6E40">
      <w:pPr>
        <w:ind w:firstLine="706"/>
        <w:jc w:val="both"/>
        <w:rPr>
          <w:color w:val="000000"/>
          <w:sz w:val="28"/>
          <w:szCs w:val="28"/>
        </w:rPr>
      </w:pPr>
      <w:r w:rsidRPr="00A4502F">
        <w:rPr>
          <w:color w:val="000000"/>
          <w:sz w:val="26"/>
          <w:szCs w:val="26"/>
        </w:rPr>
        <w:t>8.1.2. По соглашению Сторон.</w:t>
      </w:r>
    </w:p>
    <w:p w:rsidR="008D6E40" w:rsidRPr="00A4502F" w:rsidRDefault="008D6E40" w:rsidP="008D6E40">
      <w:pPr>
        <w:ind w:firstLine="706"/>
        <w:jc w:val="both"/>
        <w:rPr>
          <w:color w:val="000000"/>
          <w:sz w:val="28"/>
          <w:szCs w:val="28"/>
        </w:rPr>
      </w:pPr>
      <w:r w:rsidRPr="00A4502F">
        <w:rPr>
          <w:color w:val="000000"/>
          <w:sz w:val="26"/>
          <w:szCs w:val="26"/>
        </w:rPr>
        <w:lastRenderedPageBreak/>
        <w:t>8.1.2.1.Настоящий Договор может быть изменен и/или дополнен Сторонами в период его действия на основе взаимного согласия Сторон, за исключением условий договора, указанных победителем в заявке на участие в конкурсе, в конкурсной документации. Цена договора не может быть пересмотрена ни в сторону увеличения, ни в сторону уменьшения.</w:t>
      </w:r>
    </w:p>
    <w:p w:rsidR="008D6E40" w:rsidRPr="00A4502F" w:rsidRDefault="008D6E40" w:rsidP="008D6E40">
      <w:pPr>
        <w:ind w:firstLine="706"/>
        <w:jc w:val="both"/>
        <w:rPr>
          <w:color w:val="000000"/>
          <w:sz w:val="28"/>
          <w:szCs w:val="28"/>
        </w:rPr>
      </w:pPr>
      <w:r w:rsidRPr="00A4502F">
        <w:rPr>
          <w:color w:val="000000"/>
          <w:sz w:val="26"/>
          <w:szCs w:val="26"/>
        </w:rPr>
        <w:t>8.2.Любые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надлежащим образом уполномоченными представителями Сторон и скреплены печатями Сторон.</w:t>
      </w:r>
    </w:p>
    <w:p w:rsidR="008D6E40" w:rsidRPr="00A4502F" w:rsidRDefault="008D6E40" w:rsidP="008D6E40">
      <w:pPr>
        <w:ind w:firstLine="706"/>
        <w:jc w:val="both"/>
        <w:rPr>
          <w:color w:val="000000"/>
          <w:sz w:val="28"/>
          <w:szCs w:val="28"/>
        </w:rPr>
      </w:pPr>
    </w:p>
    <w:p w:rsidR="008D6E40" w:rsidRPr="00A4502F" w:rsidRDefault="008D6E40" w:rsidP="008D6E40">
      <w:pPr>
        <w:jc w:val="center"/>
        <w:rPr>
          <w:color w:val="000000"/>
          <w:sz w:val="28"/>
          <w:szCs w:val="28"/>
        </w:rPr>
      </w:pPr>
      <w:r w:rsidRPr="00A4502F">
        <w:rPr>
          <w:b/>
          <w:bCs/>
          <w:color w:val="000000"/>
          <w:sz w:val="26"/>
          <w:szCs w:val="26"/>
        </w:rPr>
        <w:t>9. Форс-мажор</w:t>
      </w:r>
    </w:p>
    <w:p w:rsidR="008D6E40" w:rsidRPr="00A4502F" w:rsidRDefault="008D6E40" w:rsidP="008D6E40">
      <w:pPr>
        <w:ind w:firstLine="706"/>
        <w:jc w:val="both"/>
        <w:rPr>
          <w:color w:val="000000"/>
          <w:sz w:val="28"/>
          <w:szCs w:val="28"/>
        </w:rPr>
      </w:pPr>
      <w:r w:rsidRPr="00A4502F">
        <w:rPr>
          <w:color w:val="000000"/>
          <w:sz w:val="26"/>
          <w:szCs w:val="26"/>
        </w:rPr>
        <w:t>9.1.Стороны освобождаются от ответственности за невыполнение обязательств по настоящему Договору в случае, если это невыполнение вызвано обстоятельствами непреодолимой силы (форс-мажор).</w:t>
      </w:r>
    </w:p>
    <w:p w:rsidR="008D6E40" w:rsidRPr="00A4502F" w:rsidRDefault="008D6E40" w:rsidP="008D6E40">
      <w:pPr>
        <w:ind w:firstLine="706"/>
        <w:jc w:val="both"/>
        <w:rPr>
          <w:color w:val="000000"/>
          <w:sz w:val="28"/>
          <w:szCs w:val="28"/>
        </w:rPr>
      </w:pPr>
      <w:r w:rsidRPr="00A4502F">
        <w:rPr>
          <w:color w:val="000000"/>
          <w:sz w:val="26"/>
          <w:szCs w:val="26"/>
        </w:rPr>
        <w:t>9.2.Сторона, для которой создалась невозможность исполнения обязательств по настоящему Договору, обязана в письменной форме незамедлительно не позднее 5 рабочих дней со дня наступления таких обстоятельств известить другую Сторону о наступлении и прекращении вышеуказанных обстоятельств.</w:t>
      </w:r>
    </w:p>
    <w:p w:rsidR="008D6E40" w:rsidRPr="00A4502F" w:rsidRDefault="008D6E40" w:rsidP="008D6E40">
      <w:pPr>
        <w:jc w:val="center"/>
        <w:rPr>
          <w:color w:val="000000"/>
          <w:sz w:val="28"/>
          <w:szCs w:val="28"/>
        </w:rPr>
      </w:pPr>
      <w:r w:rsidRPr="00A4502F">
        <w:rPr>
          <w:b/>
          <w:bCs/>
          <w:color w:val="000000"/>
          <w:sz w:val="26"/>
          <w:szCs w:val="26"/>
        </w:rPr>
        <w:t>10. Особые условия</w:t>
      </w:r>
    </w:p>
    <w:p w:rsidR="008D6E40" w:rsidRPr="00A4502F" w:rsidRDefault="008D6E40" w:rsidP="008D6E40">
      <w:pPr>
        <w:ind w:firstLine="706"/>
        <w:jc w:val="both"/>
        <w:rPr>
          <w:color w:val="000000"/>
          <w:sz w:val="28"/>
          <w:szCs w:val="28"/>
        </w:rPr>
      </w:pPr>
      <w:r w:rsidRPr="00A4502F">
        <w:rPr>
          <w:color w:val="000000"/>
          <w:sz w:val="26"/>
          <w:szCs w:val="26"/>
        </w:rPr>
        <w:t>10.1.Смена собственника арендуемого Имущества, а также Арендодателя в соответствие со ст. 617 ГК РФ не является основанием для изменения или расторжения настоящего Договора.</w:t>
      </w:r>
    </w:p>
    <w:p w:rsidR="008D6E40" w:rsidRPr="00A4502F" w:rsidRDefault="008D6E40" w:rsidP="008D6E40">
      <w:pPr>
        <w:ind w:firstLine="706"/>
        <w:jc w:val="both"/>
        <w:rPr>
          <w:color w:val="000000"/>
          <w:sz w:val="28"/>
          <w:szCs w:val="28"/>
        </w:rPr>
      </w:pPr>
      <w:r w:rsidRPr="00A4502F">
        <w:rPr>
          <w:color w:val="000000"/>
          <w:sz w:val="26"/>
          <w:szCs w:val="26"/>
        </w:rPr>
        <w:t>10.2.Вопросы, не урегулированные в настоящем Договоре, регламентируются действующим законодательством Российской Федерации.</w:t>
      </w:r>
    </w:p>
    <w:p w:rsidR="008D6E40" w:rsidRPr="00A4502F" w:rsidRDefault="008D6E40" w:rsidP="008D6E40">
      <w:pPr>
        <w:ind w:firstLine="706"/>
        <w:jc w:val="both"/>
        <w:rPr>
          <w:color w:val="000000"/>
          <w:sz w:val="28"/>
          <w:szCs w:val="28"/>
        </w:rPr>
      </w:pPr>
      <w:r w:rsidRPr="00A4502F">
        <w:rPr>
          <w:color w:val="000000"/>
          <w:sz w:val="26"/>
          <w:szCs w:val="26"/>
        </w:rPr>
        <w:t>10.3.По спорам, возникающим в процессе исполнения настоящего Договора или толкования его условий, претензионный порядок урегулирования обязателен.</w:t>
      </w:r>
    </w:p>
    <w:p w:rsidR="008D6E40" w:rsidRPr="00A4502F" w:rsidRDefault="008D6E40" w:rsidP="008D6E40">
      <w:pPr>
        <w:ind w:firstLine="706"/>
        <w:jc w:val="both"/>
        <w:rPr>
          <w:color w:val="000000"/>
          <w:sz w:val="28"/>
          <w:szCs w:val="28"/>
        </w:rPr>
      </w:pPr>
      <w:r w:rsidRPr="00A4502F">
        <w:rPr>
          <w:color w:val="000000"/>
          <w:sz w:val="26"/>
          <w:szCs w:val="26"/>
        </w:rPr>
        <w:t xml:space="preserve">10.4.Претензия предъявляется в письменной форме и подписывается руководителем Стороны настоящего Договора или уполномоченным им лицом. </w:t>
      </w:r>
    </w:p>
    <w:p w:rsidR="008D6E40" w:rsidRPr="00A4502F" w:rsidRDefault="008D6E40" w:rsidP="008D6E40">
      <w:pPr>
        <w:ind w:firstLine="706"/>
        <w:jc w:val="both"/>
        <w:rPr>
          <w:color w:val="000000"/>
          <w:sz w:val="28"/>
          <w:szCs w:val="28"/>
        </w:rPr>
      </w:pPr>
      <w:r w:rsidRPr="00A4502F">
        <w:rPr>
          <w:color w:val="000000"/>
          <w:sz w:val="26"/>
          <w:szCs w:val="26"/>
        </w:rPr>
        <w:t>В претензии указываются:</w:t>
      </w:r>
    </w:p>
    <w:p w:rsidR="008D6E40" w:rsidRPr="00A4502F" w:rsidRDefault="008D6E40" w:rsidP="008D6E40">
      <w:pPr>
        <w:ind w:firstLine="706"/>
        <w:jc w:val="both"/>
        <w:rPr>
          <w:color w:val="000000"/>
          <w:sz w:val="28"/>
          <w:szCs w:val="28"/>
        </w:rPr>
      </w:pPr>
      <w:r w:rsidRPr="00A4502F">
        <w:rPr>
          <w:color w:val="000000"/>
          <w:sz w:val="26"/>
          <w:szCs w:val="26"/>
        </w:rPr>
        <w:t>10.4.1.Требования заявителя.</w:t>
      </w:r>
    </w:p>
    <w:p w:rsidR="008D6E40" w:rsidRPr="00A4502F" w:rsidRDefault="008D6E40" w:rsidP="008D6E40">
      <w:pPr>
        <w:ind w:firstLine="706"/>
        <w:jc w:val="both"/>
        <w:rPr>
          <w:color w:val="000000"/>
          <w:sz w:val="28"/>
          <w:szCs w:val="28"/>
        </w:rPr>
      </w:pPr>
      <w:r w:rsidRPr="00A4502F">
        <w:rPr>
          <w:color w:val="000000"/>
          <w:sz w:val="26"/>
          <w:szCs w:val="26"/>
        </w:rPr>
        <w:t>10.4.2.Сумма претензии и обосновывающий ее расчет (если претензия подлежит денежной оценке).</w:t>
      </w:r>
    </w:p>
    <w:p w:rsidR="008D6E40" w:rsidRPr="00A4502F" w:rsidRDefault="008D6E40" w:rsidP="008D6E40">
      <w:pPr>
        <w:ind w:firstLine="706"/>
        <w:jc w:val="both"/>
        <w:rPr>
          <w:color w:val="000000"/>
          <w:sz w:val="28"/>
          <w:szCs w:val="28"/>
        </w:rPr>
      </w:pPr>
      <w:r w:rsidRPr="00A4502F">
        <w:rPr>
          <w:color w:val="000000"/>
          <w:sz w:val="26"/>
          <w:szCs w:val="26"/>
        </w:rPr>
        <w:t>10.4.3.Обстоятельства, на которых основываются требования и доказательства, подтверждающие их, ссылка на соответствующие нормы законодательства.</w:t>
      </w:r>
    </w:p>
    <w:p w:rsidR="008D6E40" w:rsidRPr="00A4502F" w:rsidRDefault="008D6E40" w:rsidP="008D6E40">
      <w:pPr>
        <w:ind w:firstLine="706"/>
        <w:jc w:val="both"/>
        <w:rPr>
          <w:color w:val="000000"/>
          <w:sz w:val="28"/>
          <w:szCs w:val="28"/>
        </w:rPr>
      </w:pPr>
      <w:r w:rsidRPr="00A4502F">
        <w:rPr>
          <w:color w:val="000000"/>
          <w:sz w:val="26"/>
          <w:szCs w:val="26"/>
        </w:rPr>
        <w:t>10.4.4.Перечень прилагаемых к претензии документов.</w:t>
      </w:r>
    </w:p>
    <w:p w:rsidR="008D6E40" w:rsidRPr="00A4502F" w:rsidRDefault="008D6E40" w:rsidP="008D6E40">
      <w:pPr>
        <w:ind w:firstLine="706"/>
        <w:jc w:val="both"/>
        <w:rPr>
          <w:color w:val="000000"/>
          <w:sz w:val="28"/>
          <w:szCs w:val="28"/>
        </w:rPr>
      </w:pPr>
      <w:r w:rsidRPr="00A4502F">
        <w:rPr>
          <w:color w:val="000000"/>
          <w:sz w:val="26"/>
          <w:szCs w:val="26"/>
        </w:rPr>
        <w:t>10.5 Претензия отправляется заказным письмом с уведомлением либо вручается представителю Стороны с получением от него соответствующей расписки.</w:t>
      </w:r>
    </w:p>
    <w:p w:rsidR="008D6E40" w:rsidRPr="00A4502F" w:rsidRDefault="008D6E40" w:rsidP="008D6E40">
      <w:pPr>
        <w:ind w:firstLine="706"/>
        <w:jc w:val="both"/>
        <w:rPr>
          <w:color w:val="000000"/>
          <w:sz w:val="28"/>
          <w:szCs w:val="28"/>
        </w:rPr>
      </w:pPr>
      <w:r w:rsidRPr="00A4502F">
        <w:rPr>
          <w:color w:val="000000"/>
          <w:sz w:val="26"/>
          <w:szCs w:val="26"/>
        </w:rPr>
        <w:t>10.6. Претензия рассматривается в течение 30 календарных дней с момента ее получения.</w:t>
      </w:r>
    </w:p>
    <w:p w:rsidR="008D6E40" w:rsidRPr="00A4502F" w:rsidRDefault="008D6E40" w:rsidP="008D6E40">
      <w:pPr>
        <w:ind w:firstLine="706"/>
        <w:jc w:val="both"/>
        <w:rPr>
          <w:color w:val="000000"/>
          <w:sz w:val="28"/>
          <w:szCs w:val="28"/>
        </w:rPr>
      </w:pPr>
      <w:r w:rsidRPr="00A4502F">
        <w:rPr>
          <w:color w:val="000000"/>
          <w:sz w:val="26"/>
          <w:szCs w:val="26"/>
        </w:rPr>
        <w:t>10.7. Ответ на претензию дается в письменной форме и подписывается руководителем Стороны настоящего Договора либо уполномоченным им лицом. При полном или частичном отказе в удовлетворении претензии заявителю должны быть изложены мотивы отказа, а также направлены документы, обосновывающие отказ, если их нет у заявителя претензии.</w:t>
      </w:r>
    </w:p>
    <w:p w:rsidR="008D6E40" w:rsidRPr="00A4502F" w:rsidRDefault="008D6E40" w:rsidP="008D6E40">
      <w:pPr>
        <w:ind w:firstLine="706"/>
        <w:jc w:val="both"/>
        <w:rPr>
          <w:color w:val="000000"/>
          <w:sz w:val="28"/>
          <w:szCs w:val="28"/>
        </w:rPr>
      </w:pPr>
      <w:r w:rsidRPr="00A4502F">
        <w:rPr>
          <w:color w:val="000000"/>
          <w:sz w:val="26"/>
          <w:szCs w:val="26"/>
        </w:rPr>
        <w:lastRenderedPageBreak/>
        <w:t>10.8. Ответ на претензию отправляется заказным письмом с уведомлением либо вручается представителю Стороны с получением от него соответствующей расписки.</w:t>
      </w:r>
    </w:p>
    <w:p w:rsidR="008D6E40" w:rsidRPr="00A4502F" w:rsidRDefault="008D6E40" w:rsidP="008D6E40">
      <w:pPr>
        <w:ind w:firstLine="706"/>
        <w:jc w:val="both"/>
        <w:rPr>
          <w:color w:val="000000"/>
          <w:sz w:val="28"/>
          <w:szCs w:val="28"/>
        </w:rPr>
      </w:pPr>
      <w:r w:rsidRPr="00A4502F">
        <w:rPr>
          <w:color w:val="000000"/>
          <w:sz w:val="26"/>
          <w:szCs w:val="26"/>
        </w:rPr>
        <w:t xml:space="preserve">10.9. В случае </w:t>
      </w:r>
      <w:proofErr w:type="gramStart"/>
      <w:r w:rsidRPr="00A4502F">
        <w:rPr>
          <w:color w:val="000000"/>
          <w:sz w:val="26"/>
          <w:szCs w:val="26"/>
        </w:rPr>
        <w:t>не достижения</w:t>
      </w:r>
      <w:proofErr w:type="gramEnd"/>
      <w:r w:rsidRPr="00A4502F">
        <w:rPr>
          <w:color w:val="000000"/>
          <w:sz w:val="26"/>
          <w:szCs w:val="26"/>
        </w:rPr>
        <w:t xml:space="preserve"> согласия либо при отсутствии в установленный пунктом 10.6 настоящего Договора срок ответа на претензию все споры по настоящему Договору разрешаются в судебном порядке в соответствии с законодательством Российской Федерации.</w:t>
      </w:r>
    </w:p>
    <w:p w:rsidR="008D6E40" w:rsidRPr="00A4502F" w:rsidRDefault="008D6E40" w:rsidP="008D6E40">
      <w:pPr>
        <w:ind w:firstLine="706"/>
        <w:jc w:val="both"/>
        <w:rPr>
          <w:color w:val="000000"/>
          <w:sz w:val="28"/>
          <w:szCs w:val="28"/>
        </w:rPr>
      </w:pPr>
      <w:r w:rsidRPr="00A4502F">
        <w:rPr>
          <w:color w:val="000000"/>
          <w:sz w:val="26"/>
          <w:szCs w:val="26"/>
        </w:rPr>
        <w:t>10.10. Расходы по государственной регистрации Договора возлагаются на Арендодателя.</w:t>
      </w:r>
    </w:p>
    <w:p w:rsidR="008D6E40" w:rsidRPr="00A4502F" w:rsidRDefault="008D6E40" w:rsidP="008D6E40">
      <w:pPr>
        <w:ind w:firstLine="706"/>
        <w:jc w:val="both"/>
        <w:rPr>
          <w:color w:val="000000"/>
          <w:sz w:val="28"/>
          <w:szCs w:val="28"/>
        </w:rPr>
      </w:pPr>
      <w:r w:rsidRPr="00A4502F">
        <w:rPr>
          <w:color w:val="000000"/>
          <w:sz w:val="26"/>
          <w:szCs w:val="26"/>
        </w:rPr>
        <w:t>10.11. Настоящий Договор составлен в трех экземплярах, имеющих равную юридическую силу, один экземпляр для Арендатора, второ</w:t>
      </w:r>
      <w:proofErr w:type="gramStart"/>
      <w:r w:rsidRPr="00A4502F">
        <w:rPr>
          <w:color w:val="000000"/>
          <w:sz w:val="26"/>
          <w:szCs w:val="26"/>
        </w:rPr>
        <w:t>й-</w:t>
      </w:r>
      <w:proofErr w:type="gramEnd"/>
      <w:r w:rsidRPr="00A4502F">
        <w:rPr>
          <w:color w:val="000000"/>
          <w:sz w:val="26"/>
          <w:szCs w:val="26"/>
        </w:rPr>
        <w:t xml:space="preserve"> Арендодателя, третий - для межмуниципального отдела по </w:t>
      </w:r>
      <w:proofErr w:type="spellStart"/>
      <w:r w:rsidRPr="00A4502F">
        <w:rPr>
          <w:color w:val="000000"/>
          <w:sz w:val="26"/>
          <w:szCs w:val="26"/>
        </w:rPr>
        <w:t>Абинскому</w:t>
      </w:r>
      <w:proofErr w:type="spellEnd"/>
      <w:r w:rsidRPr="00A4502F">
        <w:rPr>
          <w:color w:val="000000"/>
          <w:sz w:val="26"/>
          <w:szCs w:val="26"/>
        </w:rPr>
        <w:t xml:space="preserve">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8D6E40" w:rsidRPr="00A4502F" w:rsidRDefault="008D6E40" w:rsidP="008D6E40">
      <w:pPr>
        <w:jc w:val="center"/>
        <w:rPr>
          <w:color w:val="000000"/>
          <w:sz w:val="28"/>
          <w:szCs w:val="28"/>
        </w:rPr>
      </w:pPr>
      <w:r w:rsidRPr="00A4502F">
        <w:rPr>
          <w:b/>
          <w:bCs/>
          <w:color w:val="000000"/>
          <w:sz w:val="26"/>
          <w:szCs w:val="26"/>
        </w:rPr>
        <w:t>11. Приложения к настоящему Договору</w:t>
      </w:r>
    </w:p>
    <w:p w:rsidR="008D6E40" w:rsidRPr="002E388F" w:rsidRDefault="008D6E40" w:rsidP="008D6E40">
      <w:pPr>
        <w:jc w:val="both"/>
        <w:rPr>
          <w:b/>
          <w:bCs/>
          <w:color w:val="000000"/>
        </w:rPr>
      </w:pPr>
      <w:r>
        <w:rPr>
          <w:color w:val="000000"/>
          <w:sz w:val="26"/>
          <w:szCs w:val="26"/>
        </w:rPr>
        <w:t>11.1 Приложени</w:t>
      </w:r>
      <w:r w:rsidRPr="002E388F">
        <w:rPr>
          <w:color w:val="000000"/>
          <w:sz w:val="28"/>
          <w:szCs w:val="28"/>
        </w:rPr>
        <w:t xml:space="preserve">е № 1 – </w:t>
      </w:r>
      <w:r w:rsidRPr="002E388F">
        <w:rPr>
          <w:bCs/>
          <w:color w:val="000000"/>
          <w:sz w:val="28"/>
          <w:szCs w:val="28"/>
        </w:rPr>
        <w:t xml:space="preserve">Перечень объекта коммунальной инфраструктуры – сетей водоотведения (канализация), </w:t>
      </w:r>
      <w:r>
        <w:rPr>
          <w:bCs/>
          <w:color w:val="000000"/>
          <w:sz w:val="28"/>
          <w:szCs w:val="28"/>
        </w:rPr>
        <w:t xml:space="preserve">предназначенных для пользования муниципальным имуществом </w:t>
      </w:r>
      <w:r w:rsidRPr="002E388F">
        <w:rPr>
          <w:bCs/>
          <w:color w:val="000000"/>
          <w:sz w:val="28"/>
          <w:szCs w:val="28"/>
        </w:rPr>
        <w:t>Пригородного сельского поселения Крымского района, передаваемых в аренду</w:t>
      </w:r>
    </w:p>
    <w:p w:rsidR="008D6E40" w:rsidRPr="00A4502F" w:rsidRDefault="008D6E40" w:rsidP="008D6E40">
      <w:pPr>
        <w:jc w:val="both"/>
        <w:rPr>
          <w:color w:val="000000"/>
          <w:sz w:val="28"/>
          <w:szCs w:val="28"/>
        </w:rPr>
      </w:pPr>
      <w:r>
        <w:rPr>
          <w:color w:val="000000"/>
          <w:sz w:val="26"/>
          <w:szCs w:val="26"/>
        </w:rPr>
        <w:t xml:space="preserve">11.2. Приложение № 2 - </w:t>
      </w:r>
      <w:r w:rsidRPr="00A4502F">
        <w:rPr>
          <w:color w:val="000000"/>
          <w:sz w:val="26"/>
          <w:szCs w:val="26"/>
        </w:rPr>
        <w:t>Акт приема-передачи имущества.</w:t>
      </w:r>
    </w:p>
    <w:p w:rsidR="008D6E40" w:rsidRPr="00A4502F" w:rsidRDefault="008D6E40" w:rsidP="008D6E40">
      <w:pPr>
        <w:spacing w:before="100" w:beforeAutospacing="1"/>
        <w:jc w:val="both"/>
        <w:rPr>
          <w:color w:val="000000"/>
          <w:sz w:val="28"/>
          <w:szCs w:val="28"/>
        </w:rPr>
      </w:pPr>
    </w:p>
    <w:p w:rsidR="008D6E40" w:rsidRPr="00A4502F" w:rsidRDefault="008D6E40" w:rsidP="008D6E40">
      <w:pPr>
        <w:numPr>
          <w:ilvl w:val="0"/>
          <w:numId w:val="6"/>
        </w:numPr>
        <w:spacing w:before="100" w:beforeAutospacing="1"/>
        <w:jc w:val="both"/>
        <w:rPr>
          <w:color w:val="000000"/>
          <w:sz w:val="28"/>
          <w:szCs w:val="28"/>
        </w:rPr>
      </w:pPr>
      <w:r w:rsidRPr="00A4502F">
        <w:rPr>
          <w:b/>
          <w:bCs/>
          <w:color w:val="000000"/>
          <w:sz w:val="26"/>
          <w:szCs w:val="26"/>
        </w:rPr>
        <w:t>Юридические адреса и реквизиты сторон</w:t>
      </w:r>
    </w:p>
    <w:tbl>
      <w:tblPr>
        <w:tblW w:w="9290" w:type="dxa"/>
        <w:tblCellSpacing w:w="0" w:type="dxa"/>
        <w:tblCellMar>
          <w:top w:w="84" w:type="dxa"/>
          <w:left w:w="84" w:type="dxa"/>
          <w:bottom w:w="84" w:type="dxa"/>
          <w:right w:w="84" w:type="dxa"/>
        </w:tblCellMar>
        <w:tblLook w:val="04A0" w:firstRow="1" w:lastRow="0" w:firstColumn="1" w:lastColumn="0" w:noHBand="0" w:noVBand="1"/>
      </w:tblPr>
      <w:tblGrid>
        <w:gridCol w:w="4645"/>
        <w:gridCol w:w="4645"/>
      </w:tblGrid>
      <w:tr w:rsidR="008D6E40" w:rsidRPr="00A4502F" w:rsidTr="00E65A5C">
        <w:trPr>
          <w:cantSplit/>
          <w:trHeight w:val="6632"/>
          <w:tblCellSpacing w:w="0" w:type="dxa"/>
        </w:trPr>
        <w:tc>
          <w:tcPr>
            <w:tcW w:w="4645" w:type="dxa"/>
            <w:hideMark/>
          </w:tcPr>
          <w:p w:rsidR="008D6E40" w:rsidRPr="002E388F" w:rsidRDefault="008D6E40" w:rsidP="00E65A5C">
            <w:pPr>
              <w:spacing w:before="100" w:beforeAutospacing="1"/>
              <w:jc w:val="both"/>
              <w:rPr>
                <w:b/>
              </w:rPr>
            </w:pPr>
            <w:r w:rsidRPr="00A4502F">
              <w:rPr>
                <w:color w:val="000000"/>
                <w:sz w:val="26"/>
                <w:szCs w:val="26"/>
              </w:rPr>
              <w:t xml:space="preserve">Арендодатель </w:t>
            </w:r>
            <w:r w:rsidRPr="00A4502F">
              <w:rPr>
                <w:color w:val="000000"/>
                <w:sz w:val="26"/>
                <w:szCs w:val="26"/>
              </w:rPr>
              <w:br/>
            </w:r>
            <w:r w:rsidRPr="002E388F">
              <w:rPr>
                <w:b/>
              </w:rPr>
              <w:t>Администрация Пригородного сельского поселения Крымского района</w:t>
            </w: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353332, Краснодарский край, Крымский район, </w:t>
            </w:r>
            <w:proofErr w:type="spellStart"/>
            <w:r w:rsidRPr="00C17F9F">
              <w:rPr>
                <w:rFonts w:ascii="Times New Roman" w:hAnsi="Times New Roman" w:cs="Times New Roman"/>
                <w:sz w:val="24"/>
                <w:szCs w:val="24"/>
              </w:rPr>
              <w:t>х</w:t>
            </w:r>
            <w:proofErr w:type="gramStart"/>
            <w:r w:rsidRPr="00C17F9F">
              <w:rPr>
                <w:rFonts w:ascii="Times New Roman" w:hAnsi="Times New Roman" w:cs="Times New Roman"/>
                <w:sz w:val="24"/>
                <w:szCs w:val="24"/>
              </w:rPr>
              <w:t>.Н</w:t>
            </w:r>
            <w:proofErr w:type="gramEnd"/>
            <w:r w:rsidRPr="00C17F9F">
              <w:rPr>
                <w:rFonts w:ascii="Times New Roman" w:hAnsi="Times New Roman" w:cs="Times New Roman"/>
                <w:sz w:val="24"/>
                <w:szCs w:val="24"/>
              </w:rPr>
              <w:t>овоукраинский</w:t>
            </w:r>
            <w:proofErr w:type="spellEnd"/>
            <w:r w:rsidRPr="00C17F9F">
              <w:rPr>
                <w:rFonts w:ascii="Times New Roman" w:hAnsi="Times New Roman" w:cs="Times New Roman"/>
                <w:sz w:val="24"/>
                <w:szCs w:val="24"/>
              </w:rPr>
              <w:t xml:space="preserve">, </w:t>
            </w:r>
          </w:p>
          <w:p w:rsidR="008D6E40" w:rsidRPr="00C17F9F" w:rsidRDefault="008D6E40" w:rsidP="00E65A5C">
            <w:pPr>
              <w:pStyle w:val="ConsPlusNonformat"/>
              <w:widowControl/>
              <w:snapToGrid w:val="0"/>
              <w:rPr>
                <w:rFonts w:ascii="Times New Roman" w:hAnsi="Times New Roman" w:cs="Times New Roman"/>
                <w:sz w:val="24"/>
                <w:szCs w:val="24"/>
              </w:rPr>
            </w:pPr>
            <w:proofErr w:type="spellStart"/>
            <w:r w:rsidRPr="00C17F9F">
              <w:rPr>
                <w:rFonts w:ascii="Times New Roman" w:hAnsi="Times New Roman" w:cs="Times New Roman"/>
                <w:sz w:val="24"/>
                <w:szCs w:val="24"/>
              </w:rPr>
              <w:t>ул</w:t>
            </w:r>
            <w:proofErr w:type="gramStart"/>
            <w:r w:rsidRPr="00C17F9F">
              <w:rPr>
                <w:rFonts w:ascii="Times New Roman" w:hAnsi="Times New Roman" w:cs="Times New Roman"/>
                <w:sz w:val="24"/>
                <w:szCs w:val="24"/>
              </w:rPr>
              <w:t>.Т</w:t>
            </w:r>
            <w:proofErr w:type="gramEnd"/>
            <w:r w:rsidRPr="00C17F9F">
              <w:rPr>
                <w:rFonts w:ascii="Times New Roman" w:hAnsi="Times New Roman" w:cs="Times New Roman"/>
                <w:sz w:val="24"/>
                <w:szCs w:val="24"/>
              </w:rPr>
              <w:t>емченко</w:t>
            </w:r>
            <w:proofErr w:type="spellEnd"/>
            <w:r w:rsidRPr="00C17F9F">
              <w:rPr>
                <w:rFonts w:ascii="Times New Roman" w:hAnsi="Times New Roman" w:cs="Times New Roman"/>
                <w:sz w:val="24"/>
                <w:szCs w:val="24"/>
              </w:rPr>
              <w:t xml:space="preserve">, 39                            </w:t>
            </w: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 ИНН 2337030415 КПП 233701001</w:t>
            </w: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ОГРН 1052320821123                                 р/</w:t>
            </w:r>
            <w:proofErr w:type="spellStart"/>
            <w:r w:rsidRPr="00C17F9F">
              <w:rPr>
                <w:rFonts w:ascii="Times New Roman" w:hAnsi="Times New Roman" w:cs="Times New Roman"/>
                <w:sz w:val="24"/>
                <w:szCs w:val="24"/>
              </w:rPr>
              <w:t>сч</w:t>
            </w:r>
            <w:proofErr w:type="spellEnd"/>
            <w:r w:rsidRPr="00C17F9F">
              <w:rPr>
                <w:rFonts w:ascii="Times New Roman" w:hAnsi="Times New Roman" w:cs="Times New Roman"/>
                <w:sz w:val="24"/>
                <w:szCs w:val="24"/>
              </w:rPr>
              <w:t xml:space="preserve"> 40204810200000000198 в Южное ГУ Банка России по Краснодарскому краю </w:t>
            </w:r>
            <w:proofErr w:type="spellStart"/>
            <w:r w:rsidRPr="00C17F9F">
              <w:rPr>
                <w:rFonts w:ascii="Times New Roman" w:hAnsi="Times New Roman" w:cs="Times New Roman"/>
                <w:sz w:val="24"/>
                <w:szCs w:val="24"/>
              </w:rPr>
              <w:t>г</w:t>
            </w:r>
            <w:proofErr w:type="gramStart"/>
            <w:r w:rsidRPr="00C17F9F">
              <w:rPr>
                <w:rFonts w:ascii="Times New Roman" w:hAnsi="Times New Roman" w:cs="Times New Roman"/>
                <w:sz w:val="24"/>
                <w:szCs w:val="24"/>
              </w:rPr>
              <w:t>.К</w:t>
            </w:r>
            <w:proofErr w:type="gramEnd"/>
            <w:r w:rsidRPr="00C17F9F">
              <w:rPr>
                <w:rFonts w:ascii="Times New Roman" w:hAnsi="Times New Roman" w:cs="Times New Roman"/>
                <w:sz w:val="24"/>
                <w:szCs w:val="24"/>
              </w:rPr>
              <w:t>раснодар</w:t>
            </w:r>
            <w:proofErr w:type="spellEnd"/>
            <w:r w:rsidRPr="00C17F9F">
              <w:rPr>
                <w:rFonts w:ascii="Times New Roman" w:hAnsi="Times New Roman" w:cs="Times New Roman"/>
                <w:sz w:val="24"/>
                <w:szCs w:val="24"/>
              </w:rPr>
              <w:t xml:space="preserve"> </w:t>
            </w:r>
          </w:p>
          <w:p w:rsidR="008D6E40" w:rsidRPr="002E388F" w:rsidRDefault="008D6E40" w:rsidP="00E65A5C">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БИК</w:t>
            </w:r>
            <w:r w:rsidRPr="002E388F">
              <w:rPr>
                <w:rFonts w:ascii="Times New Roman" w:hAnsi="Times New Roman" w:cs="Times New Roman"/>
                <w:sz w:val="24"/>
                <w:szCs w:val="24"/>
                <w:lang w:val="en-US"/>
              </w:rPr>
              <w:t xml:space="preserve"> 040349001</w:t>
            </w:r>
          </w:p>
          <w:p w:rsidR="008D6E40" w:rsidRPr="00C17F9F" w:rsidRDefault="008D6E40" w:rsidP="00E65A5C">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т</w:t>
            </w:r>
            <w:r w:rsidRPr="002E388F">
              <w:rPr>
                <w:rFonts w:ascii="Times New Roman" w:hAnsi="Times New Roman" w:cs="Times New Roman"/>
                <w:sz w:val="24"/>
                <w:szCs w:val="24"/>
                <w:lang w:val="en-US"/>
              </w:rPr>
              <w:t>/</w:t>
            </w:r>
            <w:r w:rsidRPr="00C17F9F">
              <w:rPr>
                <w:rFonts w:ascii="Times New Roman" w:hAnsi="Times New Roman" w:cs="Times New Roman"/>
                <w:sz w:val="24"/>
                <w:szCs w:val="24"/>
              </w:rPr>
              <w:t>ф</w:t>
            </w:r>
            <w:r w:rsidRPr="00C17F9F">
              <w:rPr>
                <w:rFonts w:ascii="Times New Roman" w:hAnsi="Times New Roman" w:cs="Times New Roman"/>
                <w:sz w:val="24"/>
                <w:szCs w:val="24"/>
                <w:lang w:val="en-US"/>
              </w:rPr>
              <w:t xml:space="preserve"> 8(86231)76175 8(86131) 762269</w:t>
            </w:r>
          </w:p>
          <w:p w:rsidR="008D6E40" w:rsidRPr="00C17F9F" w:rsidRDefault="008D6E40" w:rsidP="00E65A5C">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lang w:val="en-US"/>
              </w:rPr>
              <w:t>e-mail: pridorod_adm49@mail.ru</w:t>
            </w:r>
          </w:p>
          <w:p w:rsidR="008D6E40" w:rsidRPr="002E388F" w:rsidRDefault="008D6E40" w:rsidP="00E65A5C">
            <w:pPr>
              <w:pStyle w:val="ConsPlusNonformat"/>
              <w:widowControl/>
              <w:snapToGrid w:val="0"/>
              <w:rPr>
                <w:rFonts w:ascii="Times New Roman" w:hAnsi="Times New Roman" w:cs="Times New Roman"/>
                <w:sz w:val="24"/>
                <w:szCs w:val="24"/>
                <w:lang w:val="en-US"/>
              </w:rPr>
            </w:pPr>
          </w:p>
          <w:p w:rsidR="008D6E40" w:rsidRPr="002E388F" w:rsidRDefault="008D6E40" w:rsidP="00E65A5C">
            <w:pPr>
              <w:pStyle w:val="ConsPlusNonformat"/>
              <w:widowControl/>
              <w:snapToGrid w:val="0"/>
              <w:rPr>
                <w:rFonts w:ascii="Times New Roman" w:hAnsi="Times New Roman" w:cs="Times New Roman"/>
                <w:sz w:val="24"/>
                <w:szCs w:val="24"/>
                <w:lang w:val="en-US"/>
              </w:rPr>
            </w:pP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Глава </w:t>
            </w:r>
            <w:proofErr w:type="gramStart"/>
            <w:r w:rsidRPr="00C17F9F">
              <w:rPr>
                <w:rFonts w:ascii="Times New Roman" w:hAnsi="Times New Roman" w:cs="Times New Roman"/>
                <w:sz w:val="24"/>
                <w:szCs w:val="24"/>
              </w:rPr>
              <w:t>Пригородного</w:t>
            </w:r>
            <w:proofErr w:type="gramEnd"/>
            <w:r w:rsidRPr="00C17F9F">
              <w:rPr>
                <w:rFonts w:ascii="Times New Roman" w:hAnsi="Times New Roman" w:cs="Times New Roman"/>
                <w:sz w:val="24"/>
                <w:szCs w:val="24"/>
              </w:rPr>
              <w:t xml:space="preserve"> сельского </w:t>
            </w: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поселения Крымского района</w:t>
            </w:r>
          </w:p>
          <w:p w:rsidR="008D6E40" w:rsidRPr="00C17F9F" w:rsidRDefault="008D6E40" w:rsidP="00E65A5C">
            <w:pPr>
              <w:pStyle w:val="ConsPlusNonformat"/>
              <w:widowControl/>
              <w:snapToGrid w:val="0"/>
              <w:rPr>
                <w:rFonts w:ascii="Times New Roman" w:hAnsi="Times New Roman" w:cs="Times New Roman"/>
                <w:sz w:val="24"/>
                <w:szCs w:val="24"/>
              </w:rPr>
            </w:pPr>
          </w:p>
          <w:p w:rsidR="008D6E40" w:rsidRPr="00C17F9F" w:rsidRDefault="008D6E40" w:rsidP="00E65A5C">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___________________ Лазарев В.В.</w:t>
            </w:r>
          </w:p>
          <w:p w:rsidR="008D6E40" w:rsidRPr="00C17F9F" w:rsidRDefault="008D6E40" w:rsidP="00E65A5C">
            <w:pPr>
              <w:pStyle w:val="ConsPlusNonformat"/>
              <w:widowControl/>
              <w:rPr>
                <w:rFonts w:ascii="Times New Roman" w:hAnsi="Times New Roman" w:cs="Times New Roman"/>
                <w:b/>
                <w:sz w:val="24"/>
                <w:szCs w:val="24"/>
              </w:rPr>
            </w:pPr>
            <w:r w:rsidRPr="00C17F9F">
              <w:rPr>
                <w:rFonts w:ascii="Times New Roman" w:hAnsi="Times New Roman" w:cs="Times New Roman"/>
                <w:b/>
                <w:sz w:val="24"/>
                <w:szCs w:val="24"/>
              </w:rPr>
              <w:t xml:space="preserve">        </w:t>
            </w:r>
          </w:p>
          <w:p w:rsidR="008D6E40" w:rsidRPr="00A4502F" w:rsidRDefault="008D6E40" w:rsidP="00E65A5C">
            <w:pPr>
              <w:spacing w:before="100" w:beforeAutospacing="1" w:after="280"/>
              <w:jc w:val="both"/>
              <w:rPr>
                <w:color w:val="000000"/>
                <w:sz w:val="28"/>
                <w:szCs w:val="28"/>
              </w:rPr>
            </w:pPr>
          </w:p>
        </w:tc>
        <w:tc>
          <w:tcPr>
            <w:tcW w:w="4645" w:type="dxa"/>
            <w:hideMark/>
          </w:tcPr>
          <w:p w:rsidR="008D6E40" w:rsidRPr="00A4502F" w:rsidRDefault="008D6E40" w:rsidP="00E65A5C">
            <w:pPr>
              <w:spacing w:before="100" w:beforeAutospacing="1"/>
              <w:jc w:val="both"/>
              <w:rPr>
                <w:color w:val="000000"/>
                <w:sz w:val="28"/>
                <w:szCs w:val="28"/>
              </w:rPr>
            </w:pPr>
            <w:r w:rsidRPr="00A4502F">
              <w:rPr>
                <w:color w:val="000000"/>
                <w:sz w:val="26"/>
                <w:szCs w:val="26"/>
              </w:rPr>
              <w:t>Арендатор</w:t>
            </w:r>
          </w:p>
          <w:p w:rsidR="008D6E40" w:rsidRPr="00A4502F" w:rsidRDefault="008D6E40" w:rsidP="00E65A5C">
            <w:pPr>
              <w:spacing w:before="100" w:beforeAutospacing="1"/>
              <w:jc w:val="both"/>
              <w:rPr>
                <w:color w:val="000000"/>
                <w:sz w:val="28"/>
                <w:szCs w:val="28"/>
              </w:rPr>
            </w:pPr>
          </w:p>
          <w:p w:rsidR="008D6E40" w:rsidRPr="00A4502F" w:rsidRDefault="008D6E40" w:rsidP="00E65A5C">
            <w:pPr>
              <w:spacing w:before="100" w:beforeAutospacing="1"/>
              <w:jc w:val="both"/>
              <w:rPr>
                <w:color w:val="000000"/>
                <w:sz w:val="28"/>
                <w:szCs w:val="28"/>
              </w:rPr>
            </w:pPr>
          </w:p>
          <w:p w:rsidR="008D6E40" w:rsidRPr="00A4502F" w:rsidRDefault="008D6E40" w:rsidP="00E65A5C">
            <w:pPr>
              <w:spacing w:before="100" w:beforeAutospacing="1"/>
              <w:jc w:val="both"/>
              <w:rPr>
                <w:color w:val="000000"/>
                <w:sz w:val="28"/>
                <w:szCs w:val="28"/>
              </w:rPr>
            </w:pPr>
          </w:p>
          <w:p w:rsidR="008D6E40" w:rsidRPr="00A4502F" w:rsidRDefault="008D6E40" w:rsidP="00E65A5C">
            <w:pPr>
              <w:spacing w:before="100" w:beforeAutospacing="1"/>
              <w:jc w:val="both"/>
              <w:rPr>
                <w:color w:val="000000"/>
                <w:sz w:val="28"/>
                <w:szCs w:val="28"/>
              </w:rPr>
            </w:pPr>
            <w:r w:rsidRPr="00A4502F">
              <w:rPr>
                <w:color w:val="000000"/>
                <w:sz w:val="26"/>
                <w:szCs w:val="26"/>
              </w:rPr>
              <w:t>Руководитель____________ ФИО</w:t>
            </w:r>
          </w:p>
        </w:tc>
      </w:tr>
    </w:tbl>
    <w:p w:rsidR="008D6E40" w:rsidRPr="00A4502F" w:rsidRDefault="008D6E40" w:rsidP="008D6E40">
      <w:pPr>
        <w:spacing w:before="100" w:beforeAutospacing="1"/>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Default="008D6E40" w:rsidP="008D6E40">
      <w:pPr>
        <w:spacing w:before="100" w:beforeAutospacing="1" w:after="280"/>
        <w:jc w:val="both"/>
        <w:rPr>
          <w:color w:val="000000"/>
          <w:sz w:val="28"/>
          <w:szCs w:val="28"/>
        </w:rPr>
      </w:pPr>
    </w:p>
    <w:p w:rsidR="008D6E40" w:rsidRPr="00A4502F" w:rsidRDefault="008D6E40" w:rsidP="008D6E40">
      <w:pPr>
        <w:spacing w:before="100" w:beforeAutospacing="1" w:after="280"/>
        <w:jc w:val="both"/>
        <w:rPr>
          <w:color w:val="000000"/>
          <w:sz w:val="28"/>
          <w:szCs w:val="28"/>
        </w:rPr>
      </w:pPr>
    </w:p>
    <w:p w:rsidR="008D6E40" w:rsidRPr="00A4502F" w:rsidRDefault="008D6E40" w:rsidP="008D6E40">
      <w:pPr>
        <w:jc w:val="both"/>
        <w:rPr>
          <w:color w:val="000000"/>
          <w:sz w:val="28"/>
          <w:szCs w:val="28"/>
        </w:rPr>
      </w:pPr>
    </w:p>
    <w:p w:rsidR="008D6E40" w:rsidRPr="00A4502F" w:rsidRDefault="008D6E40" w:rsidP="008D6E40">
      <w:pPr>
        <w:ind w:left="5674" w:right="288"/>
        <w:jc w:val="both"/>
        <w:rPr>
          <w:color w:val="000000"/>
        </w:rPr>
      </w:pPr>
      <w:r w:rsidRPr="00A4502F">
        <w:rPr>
          <w:color w:val="000000"/>
        </w:rPr>
        <w:t>Приложение №1</w:t>
      </w:r>
    </w:p>
    <w:p w:rsidR="008D6E40" w:rsidRPr="00A4502F" w:rsidRDefault="008D6E40" w:rsidP="008D6E40">
      <w:pPr>
        <w:ind w:left="5674" w:right="288"/>
        <w:jc w:val="both"/>
        <w:rPr>
          <w:color w:val="000000"/>
        </w:rPr>
      </w:pPr>
      <w:r w:rsidRPr="00A4502F">
        <w:rPr>
          <w:color w:val="000000"/>
        </w:rPr>
        <w:t>к договору аренды</w:t>
      </w:r>
    </w:p>
    <w:p w:rsidR="008D6E40" w:rsidRPr="00A4502F" w:rsidRDefault="008D6E40" w:rsidP="008D6E40">
      <w:pPr>
        <w:ind w:left="5674" w:right="288"/>
        <w:jc w:val="both"/>
        <w:rPr>
          <w:color w:val="000000"/>
        </w:rPr>
      </w:pPr>
      <w:r w:rsidRPr="00A4502F">
        <w:rPr>
          <w:color w:val="000000"/>
        </w:rPr>
        <w:t>муниципального имущества</w:t>
      </w:r>
    </w:p>
    <w:p w:rsidR="008D6E40" w:rsidRPr="00A4502F" w:rsidRDefault="008D6E40" w:rsidP="008D6E40">
      <w:pPr>
        <w:ind w:left="5674" w:right="288"/>
        <w:jc w:val="both"/>
        <w:rPr>
          <w:color w:val="000000"/>
        </w:rPr>
      </w:pPr>
      <w:r w:rsidRPr="00A4502F">
        <w:rPr>
          <w:color w:val="000000"/>
        </w:rPr>
        <w:t>от «__» __________ 2017 г. № _____</w:t>
      </w:r>
    </w:p>
    <w:p w:rsidR="008D6E40" w:rsidRPr="00A4502F" w:rsidRDefault="008D6E40" w:rsidP="008D6E40">
      <w:pPr>
        <w:spacing w:before="101"/>
        <w:jc w:val="both"/>
        <w:rPr>
          <w:color w:val="000000"/>
        </w:rPr>
      </w:pPr>
    </w:p>
    <w:p w:rsidR="008D6E40" w:rsidRPr="00A4502F" w:rsidRDefault="008D6E40" w:rsidP="008D6E40">
      <w:pPr>
        <w:spacing w:before="101"/>
        <w:jc w:val="both"/>
        <w:rPr>
          <w:color w:val="000000"/>
        </w:rPr>
      </w:pPr>
    </w:p>
    <w:p w:rsidR="008D6E40" w:rsidRPr="00A4502F" w:rsidRDefault="008D6E40" w:rsidP="008D6E40">
      <w:pPr>
        <w:spacing w:before="101"/>
        <w:jc w:val="center"/>
        <w:rPr>
          <w:color w:val="000000"/>
        </w:rPr>
      </w:pPr>
      <w:r w:rsidRPr="00A4502F">
        <w:rPr>
          <w:b/>
          <w:bCs/>
          <w:color w:val="000000"/>
        </w:rPr>
        <w:t>Перечень</w:t>
      </w:r>
    </w:p>
    <w:p w:rsidR="008D6E40" w:rsidRDefault="008D6E40" w:rsidP="008D6E40">
      <w:pPr>
        <w:spacing w:before="101"/>
        <w:jc w:val="center"/>
        <w:rPr>
          <w:b/>
          <w:bCs/>
          <w:color w:val="000000"/>
        </w:rPr>
      </w:pPr>
      <w:r w:rsidRPr="00A4502F">
        <w:rPr>
          <w:b/>
          <w:bCs/>
          <w:color w:val="000000"/>
        </w:rPr>
        <w:t xml:space="preserve">объекта коммунальной инфраструктуры – сетей водоотведения (канализация), расположенного на территории </w:t>
      </w:r>
      <w:r>
        <w:rPr>
          <w:b/>
          <w:bCs/>
          <w:color w:val="000000"/>
        </w:rPr>
        <w:t xml:space="preserve">Пригородного </w:t>
      </w:r>
      <w:r w:rsidRPr="00A4502F">
        <w:rPr>
          <w:b/>
          <w:bCs/>
          <w:color w:val="000000"/>
        </w:rPr>
        <w:t xml:space="preserve">сельского поселения Крымского района, предназначенного для водоснабжения потребителей </w:t>
      </w:r>
      <w:r>
        <w:rPr>
          <w:b/>
          <w:bCs/>
          <w:color w:val="000000"/>
        </w:rPr>
        <w:t xml:space="preserve">Пригородного </w:t>
      </w:r>
      <w:r w:rsidRPr="00A4502F">
        <w:rPr>
          <w:b/>
          <w:bCs/>
          <w:color w:val="000000"/>
        </w:rPr>
        <w:t>сельского поселения Крымского района, передаваемых в аренду</w:t>
      </w:r>
    </w:p>
    <w:p w:rsidR="008D6E40" w:rsidRPr="00A4502F" w:rsidRDefault="008D6E40" w:rsidP="008D6E40">
      <w:pPr>
        <w:spacing w:before="101"/>
        <w:jc w:val="center"/>
        <w:rPr>
          <w:color w:val="000000"/>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8D6E40" w:rsidRPr="00124E1D" w:rsidTr="00E65A5C">
        <w:tc>
          <w:tcPr>
            <w:tcW w:w="534" w:type="dxa"/>
            <w:vMerge w:val="restart"/>
            <w:shd w:val="clear" w:color="auto" w:fill="auto"/>
          </w:tcPr>
          <w:p w:rsidR="008D6E40" w:rsidRPr="00D01B5A" w:rsidRDefault="008D6E40" w:rsidP="00E65A5C">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8D6E40" w:rsidRPr="00D01B5A" w:rsidRDefault="008D6E40" w:rsidP="00E65A5C">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8D6E40" w:rsidRPr="00D01B5A" w:rsidRDefault="008D6E40" w:rsidP="00E65A5C">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8D6E40" w:rsidRPr="00D01B5A" w:rsidRDefault="008D6E40" w:rsidP="00E65A5C">
            <w:pPr>
              <w:jc w:val="both"/>
              <w:rPr>
                <w:color w:val="000000"/>
              </w:rPr>
            </w:pPr>
            <w:r w:rsidRPr="00D01B5A">
              <w:rPr>
                <w:color w:val="000000"/>
              </w:rPr>
              <w:t xml:space="preserve">Описание и технические характеристики муниципального имущества </w:t>
            </w:r>
          </w:p>
        </w:tc>
      </w:tr>
      <w:tr w:rsidR="008D6E40" w:rsidRPr="00124E1D" w:rsidTr="00E65A5C">
        <w:tc>
          <w:tcPr>
            <w:tcW w:w="534" w:type="dxa"/>
            <w:vMerge/>
            <w:shd w:val="clear" w:color="auto" w:fill="auto"/>
          </w:tcPr>
          <w:p w:rsidR="008D6E40" w:rsidRPr="00D01B5A" w:rsidRDefault="008D6E40" w:rsidP="00E65A5C">
            <w:pPr>
              <w:jc w:val="both"/>
              <w:rPr>
                <w:color w:val="000000"/>
              </w:rPr>
            </w:pPr>
          </w:p>
        </w:tc>
        <w:tc>
          <w:tcPr>
            <w:tcW w:w="1984" w:type="dxa"/>
            <w:vMerge/>
            <w:shd w:val="clear" w:color="auto" w:fill="auto"/>
          </w:tcPr>
          <w:p w:rsidR="008D6E40" w:rsidRPr="00D01B5A" w:rsidRDefault="008D6E40" w:rsidP="00E65A5C">
            <w:pPr>
              <w:jc w:val="both"/>
              <w:rPr>
                <w:color w:val="000000"/>
              </w:rPr>
            </w:pPr>
          </w:p>
        </w:tc>
        <w:tc>
          <w:tcPr>
            <w:tcW w:w="2268" w:type="dxa"/>
            <w:vMerge/>
            <w:shd w:val="clear" w:color="auto" w:fill="auto"/>
          </w:tcPr>
          <w:p w:rsidR="008D6E40" w:rsidRPr="00D01B5A" w:rsidRDefault="008D6E40" w:rsidP="00E65A5C">
            <w:pPr>
              <w:jc w:val="both"/>
              <w:rPr>
                <w:color w:val="000000"/>
              </w:rPr>
            </w:pPr>
          </w:p>
        </w:tc>
        <w:tc>
          <w:tcPr>
            <w:tcW w:w="1144" w:type="dxa"/>
            <w:shd w:val="clear" w:color="auto" w:fill="auto"/>
          </w:tcPr>
          <w:p w:rsidR="008D6E40" w:rsidRPr="00D01B5A" w:rsidRDefault="008D6E40" w:rsidP="00E65A5C">
            <w:pPr>
              <w:jc w:val="both"/>
              <w:rPr>
                <w:color w:val="000000"/>
              </w:rPr>
            </w:pPr>
            <w:r w:rsidRPr="00D01B5A">
              <w:rPr>
                <w:color w:val="000000"/>
              </w:rPr>
              <w:t>Год постройки</w:t>
            </w:r>
          </w:p>
        </w:tc>
        <w:tc>
          <w:tcPr>
            <w:tcW w:w="1857" w:type="dxa"/>
            <w:shd w:val="clear" w:color="auto" w:fill="auto"/>
          </w:tcPr>
          <w:p w:rsidR="008D6E40" w:rsidRPr="00D01B5A" w:rsidRDefault="008D6E40" w:rsidP="00E65A5C">
            <w:pPr>
              <w:jc w:val="both"/>
              <w:rPr>
                <w:color w:val="000000"/>
              </w:rPr>
            </w:pPr>
            <w:r w:rsidRPr="00D01B5A">
              <w:rPr>
                <w:color w:val="000000"/>
              </w:rPr>
              <w:t>Характеристика конструктивных элементов</w:t>
            </w:r>
          </w:p>
        </w:tc>
        <w:tc>
          <w:tcPr>
            <w:tcW w:w="1784" w:type="dxa"/>
            <w:shd w:val="clear" w:color="auto" w:fill="auto"/>
          </w:tcPr>
          <w:p w:rsidR="008D6E40" w:rsidRPr="00D01B5A" w:rsidRDefault="008D6E40" w:rsidP="00E65A5C">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t>1</w:t>
            </w:r>
          </w:p>
        </w:tc>
        <w:tc>
          <w:tcPr>
            <w:tcW w:w="1984" w:type="dxa"/>
            <w:shd w:val="clear" w:color="auto" w:fill="auto"/>
          </w:tcPr>
          <w:p w:rsidR="008D6E40" w:rsidRPr="00D01B5A" w:rsidRDefault="008D6E40" w:rsidP="00E65A5C">
            <w:pPr>
              <w:rPr>
                <w:color w:val="000000"/>
              </w:rPr>
            </w:pPr>
            <w:r w:rsidRPr="00D01B5A">
              <w:rPr>
                <w:color w:val="000000"/>
              </w:rPr>
              <w:t>Канализационная сеть</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8D6E40" w:rsidRPr="00D01B5A" w:rsidRDefault="008D6E40" w:rsidP="00E65A5C">
            <w:pPr>
              <w:rPr>
                <w:color w:val="000000"/>
              </w:rPr>
            </w:pPr>
            <w:r w:rsidRPr="00D01B5A">
              <w:rPr>
                <w:color w:val="000000"/>
              </w:rPr>
              <w:t>1965</w:t>
            </w:r>
          </w:p>
        </w:tc>
        <w:tc>
          <w:tcPr>
            <w:tcW w:w="1857" w:type="dxa"/>
            <w:shd w:val="clear" w:color="auto" w:fill="auto"/>
          </w:tcPr>
          <w:p w:rsidR="008D6E40" w:rsidRPr="00D01B5A" w:rsidRDefault="008D6E40" w:rsidP="00E65A5C">
            <w:pPr>
              <w:rPr>
                <w:color w:val="000000"/>
              </w:rPr>
            </w:pPr>
            <w:r w:rsidRPr="00D01B5A">
              <w:rPr>
                <w:color w:val="000000"/>
              </w:rPr>
              <w:t>Чугун -200мм</w:t>
            </w:r>
          </w:p>
          <w:p w:rsidR="008D6E40" w:rsidRPr="00D01B5A" w:rsidRDefault="008D6E40" w:rsidP="00E65A5C">
            <w:pPr>
              <w:rPr>
                <w:color w:val="000000"/>
              </w:rPr>
            </w:pPr>
            <w:r w:rsidRPr="00D01B5A">
              <w:rPr>
                <w:color w:val="000000"/>
              </w:rPr>
              <w:t>Асбест -200мм</w:t>
            </w:r>
          </w:p>
          <w:p w:rsidR="008D6E40" w:rsidRPr="00D01B5A" w:rsidRDefault="008D6E40" w:rsidP="00E65A5C">
            <w:pPr>
              <w:rPr>
                <w:color w:val="000000"/>
              </w:rPr>
            </w:pPr>
            <w:r w:rsidRPr="00D01B5A">
              <w:rPr>
                <w:color w:val="000000"/>
              </w:rPr>
              <w:t>Сталь-200мм</w:t>
            </w:r>
          </w:p>
        </w:tc>
        <w:tc>
          <w:tcPr>
            <w:tcW w:w="1784" w:type="dxa"/>
            <w:shd w:val="clear" w:color="auto" w:fill="auto"/>
          </w:tcPr>
          <w:p w:rsidR="008D6E40" w:rsidRPr="00D01B5A" w:rsidRDefault="008D6E40" w:rsidP="00E65A5C">
            <w:pPr>
              <w:rPr>
                <w:color w:val="000000"/>
              </w:rPr>
            </w:pPr>
            <w:r w:rsidRPr="00D01B5A">
              <w:rPr>
                <w:color w:val="000000"/>
              </w:rPr>
              <w:t>3451,54</w:t>
            </w:r>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t>2</w:t>
            </w:r>
          </w:p>
        </w:tc>
        <w:tc>
          <w:tcPr>
            <w:tcW w:w="1984" w:type="dxa"/>
            <w:shd w:val="clear" w:color="auto" w:fill="auto"/>
          </w:tcPr>
          <w:p w:rsidR="008D6E40" w:rsidRPr="00D01B5A" w:rsidRDefault="008D6E40" w:rsidP="00E65A5C">
            <w:pPr>
              <w:rPr>
                <w:color w:val="000000"/>
              </w:rPr>
            </w:pPr>
            <w:r w:rsidRPr="00D01B5A">
              <w:rPr>
                <w:color w:val="000000"/>
              </w:rPr>
              <w:t>Канализационная насосная станция, литер Г</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8D6E40" w:rsidRPr="00D01B5A" w:rsidRDefault="008D6E40" w:rsidP="00E65A5C">
            <w:pPr>
              <w:rPr>
                <w:color w:val="000000"/>
              </w:rPr>
            </w:pPr>
            <w:r w:rsidRPr="00D01B5A">
              <w:rPr>
                <w:color w:val="000000"/>
              </w:rPr>
              <w:t>1956</w:t>
            </w:r>
          </w:p>
        </w:tc>
        <w:tc>
          <w:tcPr>
            <w:tcW w:w="1857" w:type="dxa"/>
            <w:shd w:val="clear" w:color="auto" w:fill="auto"/>
          </w:tcPr>
          <w:p w:rsidR="008D6E40" w:rsidRPr="00D01B5A" w:rsidRDefault="008D6E40" w:rsidP="00E65A5C">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8D6E40" w:rsidRPr="00D01B5A" w:rsidRDefault="008D6E40" w:rsidP="00E65A5C">
            <w:pPr>
              <w:rPr>
                <w:color w:val="000000"/>
              </w:rPr>
            </w:pPr>
            <w:r w:rsidRPr="00D01B5A">
              <w:rPr>
                <w:color w:val="000000"/>
              </w:rPr>
              <w:t xml:space="preserve">Общая площадь земельного участка </w:t>
            </w:r>
          </w:p>
          <w:p w:rsidR="008D6E40" w:rsidRPr="00D01B5A" w:rsidRDefault="008D6E40" w:rsidP="00E65A5C">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8D6E40" w:rsidRPr="00A4502F" w:rsidRDefault="008D6E40" w:rsidP="008D6E40">
      <w:pPr>
        <w:spacing w:before="100" w:beforeAutospacing="1" w:after="280"/>
        <w:jc w:val="both"/>
        <w:rPr>
          <w:color w:val="000000"/>
          <w:sz w:val="28"/>
          <w:szCs w:val="28"/>
        </w:rPr>
      </w:pPr>
    </w:p>
    <w:p w:rsidR="008D6E40" w:rsidRPr="00A4502F" w:rsidRDefault="008D6E40" w:rsidP="008D6E40">
      <w:pPr>
        <w:shd w:val="clear" w:color="auto" w:fill="FFFFFF"/>
        <w:spacing w:before="100" w:beforeAutospacing="1" w:line="403" w:lineRule="atLeast"/>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p>
    <w:p w:rsidR="008D6E40" w:rsidRPr="00A4502F" w:rsidRDefault="008D6E40" w:rsidP="008D6E40">
      <w:pPr>
        <w:shd w:val="clear" w:color="auto" w:fill="FFFFFF"/>
        <w:spacing w:before="100" w:beforeAutospacing="1"/>
        <w:jc w:val="both"/>
        <w:rPr>
          <w:color w:val="000000"/>
          <w:sz w:val="28"/>
          <w:szCs w:val="28"/>
        </w:rPr>
      </w:pPr>
      <w:r w:rsidRPr="00A4502F">
        <w:rPr>
          <w:color w:val="000000"/>
          <w:sz w:val="26"/>
          <w:szCs w:val="26"/>
        </w:rPr>
        <w:t xml:space="preserve">Глава </w:t>
      </w:r>
      <w:proofErr w:type="gramStart"/>
      <w:r>
        <w:rPr>
          <w:color w:val="000000"/>
          <w:sz w:val="26"/>
          <w:szCs w:val="26"/>
        </w:rPr>
        <w:t>Пригородного</w:t>
      </w:r>
      <w:proofErr w:type="gramEnd"/>
      <w:r w:rsidRPr="00A4502F">
        <w:rPr>
          <w:color w:val="000000"/>
          <w:sz w:val="26"/>
          <w:szCs w:val="26"/>
        </w:rPr>
        <w:t xml:space="preserve"> сельского </w:t>
      </w:r>
    </w:p>
    <w:p w:rsidR="008D6E40" w:rsidRDefault="008D6E40" w:rsidP="008D6E40">
      <w:pPr>
        <w:shd w:val="clear" w:color="auto" w:fill="FFFFFF"/>
        <w:spacing w:before="100" w:beforeAutospacing="1"/>
        <w:jc w:val="both"/>
        <w:rPr>
          <w:color w:val="000000"/>
          <w:sz w:val="26"/>
          <w:szCs w:val="26"/>
        </w:rPr>
      </w:pPr>
      <w:r w:rsidRPr="00A4502F">
        <w:rPr>
          <w:color w:val="000000"/>
          <w:sz w:val="26"/>
          <w:szCs w:val="26"/>
        </w:rPr>
        <w:t xml:space="preserve">поселения Крымского района </w:t>
      </w:r>
      <w:r>
        <w:rPr>
          <w:color w:val="000000"/>
          <w:sz w:val="26"/>
          <w:szCs w:val="26"/>
        </w:rPr>
        <w:t xml:space="preserve">                                                     Лазарев В.В.</w:t>
      </w:r>
    </w:p>
    <w:p w:rsidR="008D6E40" w:rsidRDefault="008D6E40" w:rsidP="008D6E40">
      <w:pPr>
        <w:shd w:val="clear" w:color="auto" w:fill="FFFFFF"/>
        <w:spacing w:before="100" w:beforeAutospacing="1"/>
        <w:jc w:val="both"/>
        <w:rPr>
          <w:color w:val="000000"/>
          <w:sz w:val="26"/>
          <w:szCs w:val="26"/>
        </w:rPr>
      </w:pPr>
    </w:p>
    <w:p w:rsidR="008D6E40" w:rsidRDefault="008D6E40" w:rsidP="008D6E40">
      <w:pPr>
        <w:shd w:val="clear" w:color="auto" w:fill="FFFFFF"/>
        <w:spacing w:before="100" w:beforeAutospacing="1"/>
        <w:jc w:val="both"/>
        <w:rPr>
          <w:color w:val="000000"/>
          <w:sz w:val="26"/>
          <w:szCs w:val="26"/>
        </w:rPr>
      </w:pPr>
    </w:p>
    <w:p w:rsidR="008D6E40" w:rsidRDefault="008D6E40" w:rsidP="008D6E40">
      <w:pPr>
        <w:shd w:val="clear" w:color="auto" w:fill="FFFFFF"/>
        <w:spacing w:before="100" w:beforeAutospacing="1"/>
        <w:jc w:val="both"/>
        <w:rPr>
          <w:color w:val="000000"/>
          <w:sz w:val="26"/>
          <w:szCs w:val="26"/>
        </w:rPr>
      </w:pPr>
    </w:p>
    <w:p w:rsidR="008D6E40" w:rsidRDefault="008D6E40" w:rsidP="008D6E40">
      <w:pPr>
        <w:shd w:val="clear" w:color="auto" w:fill="FFFFFF"/>
        <w:spacing w:before="100" w:beforeAutospacing="1"/>
        <w:jc w:val="both"/>
        <w:rPr>
          <w:color w:val="000000"/>
          <w:sz w:val="26"/>
          <w:szCs w:val="26"/>
        </w:rPr>
      </w:pPr>
    </w:p>
    <w:p w:rsidR="008D6E40" w:rsidRDefault="008D6E40" w:rsidP="008D6E40">
      <w:pPr>
        <w:shd w:val="clear" w:color="auto" w:fill="FFFFFF"/>
        <w:spacing w:before="100" w:beforeAutospacing="1"/>
        <w:jc w:val="both"/>
        <w:rPr>
          <w:color w:val="000000"/>
          <w:sz w:val="26"/>
          <w:szCs w:val="26"/>
        </w:rPr>
      </w:pPr>
    </w:p>
    <w:p w:rsidR="008D6E40" w:rsidRDefault="008D6E40" w:rsidP="008D6E40">
      <w:pPr>
        <w:shd w:val="clear" w:color="auto" w:fill="FFFFFF"/>
        <w:spacing w:before="100" w:beforeAutospacing="1"/>
        <w:jc w:val="both"/>
        <w:rPr>
          <w:color w:val="000000"/>
          <w:sz w:val="26"/>
          <w:szCs w:val="26"/>
        </w:rPr>
      </w:pPr>
    </w:p>
    <w:p w:rsidR="008D6E40" w:rsidRPr="00A4502F" w:rsidRDefault="008D6E40" w:rsidP="008D6E40">
      <w:pPr>
        <w:ind w:left="5674" w:right="288"/>
        <w:jc w:val="both"/>
        <w:rPr>
          <w:color w:val="000000"/>
        </w:rPr>
      </w:pPr>
      <w:r>
        <w:rPr>
          <w:color w:val="000000"/>
        </w:rPr>
        <w:t>Приложение №2</w:t>
      </w:r>
    </w:p>
    <w:p w:rsidR="008D6E40" w:rsidRPr="00A4502F" w:rsidRDefault="008D6E40" w:rsidP="008D6E40">
      <w:pPr>
        <w:ind w:left="5674" w:right="288"/>
        <w:jc w:val="both"/>
        <w:rPr>
          <w:color w:val="000000"/>
        </w:rPr>
      </w:pPr>
      <w:r w:rsidRPr="00A4502F">
        <w:rPr>
          <w:color w:val="000000"/>
        </w:rPr>
        <w:t>к договору аренды</w:t>
      </w:r>
    </w:p>
    <w:p w:rsidR="008D6E40" w:rsidRPr="00A4502F" w:rsidRDefault="008D6E40" w:rsidP="008D6E40">
      <w:pPr>
        <w:ind w:left="5674" w:right="288"/>
        <w:jc w:val="both"/>
        <w:rPr>
          <w:color w:val="000000"/>
        </w:rPr>
      </w:pPr>
      <w:r w:rsidRPr="00A4502F">
        <w:rPr>
          <w:color w:val="000000"/>
        </w:rPr>
        <w:t>муниципального имущества</w:t>
      </w:r>
    </w:p>
    <w:p w:rsidR="008D6E40" w:rsidRPr="00A4502F" w:rsidRDefault="008D6E40" w:rsidP="008D6E40">
      <w:pPr>
        <w:ind w:left="5674" w:right="288"/>
        <w:jc w:val="both"/>
        <w:rPr>
          <w:color w:val="000000"/>
        </w:rPr>
      </w:pPr>
      <w:r w:rsidRPr="00A4502F">
        <w:rPr>
          <w:color w:val="000000"/>
        </w:rPr>
        <w:t>от «__» __________ 2017 г. № _____</w:t>
      </w:r>
    </w:p>
    <w:p w:rsidR="008D6E40" w:rsidRPr="002F6D1C" w:rsidRDefault="008D6E40" w:rsidP="008D6E40">
      <w:pPr>
        <w:shd w:val="clear" w:color="auto" w:fill="FFFFFF"/>
        <w:spacing w:before="100" w:beforeAutospacing="1"/>
        <w:jc w:val="center"/>
        <w:rPr>
          <w:sz w:val="28"/>
          <w:szCs w:val="28"/>
        </w:rPr>
      </w:pPr>
      <w:r w:rsidRPr="002F6D1C">
        <w:rPr>
          <w:sz w:val="28"/>
          <w:szCs w:val="28"/>
        </w:rPr>
        <w:t>АКТ</w:t>
      </w:r>
    </w:p>
    <w:p w:rsidR="008D6E40" w:rsidRDefault="008D6E40" w:rsidP="008D6E40">
      <w:pPr>
        <w:shd w:val="clear" w:color="auto" w:fill="FFFFFF"/>
        <w:spacing w:before="100" w:beforeAutospacing="1"/>
        <w:jc w:val="center"/>
        <w:rPr>
          <w:sz w:val="28"/>
          <w:szCs w:val="28"/>
        </w:rPr>
      </w:pPr>
      <w:r w:rsidRPr="002F6D1C">
        <w:rPr>
          <w:sz w:val="28"/>
          <w:szCs w:val="28"/>
        </w:rPr>
        <w:t xml:space="preserve">Приема-передачи муниципального имущества </w:t>
      </w:r>
    </w:p>
    <w:p w:rsidR="008D6E40" w:rsidRDefault="008D6E40" w:rsidP="008D6E40">
      <w:pPr>
        <w:shd w:val="clear" w:color="auto" w:fill="FFFFFF"/>
        <w:spacing w:before="100" w:beforeAutospacing="1"/>
      </w:pPr>
      <w:r>
        <w:t>х</w:t>
      </w:r>
      <w:r w:rsidRPr="003A4B91">
        <w:t xml:space="preserve">. </w:t>
      </w:r>
      <w:proofErr w:type="spellStart"/>
      <w:r w:rsidRPr="003A4B91">
        <w:t>Новоукраинский</w:t>
      </w:r>
      <w:proofErr w:type="spellEnd"/>
      <w:r w:rsidRPr="003A4B91">
        <w:t xml:space="preserve">                                                          </w:t>
      </w:r>
      <w:r>
        <w:t xml:space="preserve">              </w:t>
      </w:r>
      <w:r w:rsidRPr="003A4B91">
        <w:t>«___» __________ 2017 год</w:t>
      </w:r>
    </w:p>
    <w:p w:rsidR="008D6E40" w:rsidRDefault="008D6E40" w:rsidP="008D6E40">
      <w:pPr>
        <w:shd w:val="clear" w:color="auto" w:fill="FFFFFF"/>
        <w:spacing w:before="100" w:beforeAutospacing="1"/>
      </w:pPr>
      <w:r>
        <w:tab/>
        <w:t>Администрация Пригородного сельского поселения Крымского района, именуемая в дальнейшем АРЕНДОДАТЕЛЬ, в лице главы Пригородного сельского поселения крымского района Лазарева Василия Васильевича</w:t>
      </w:r>
      <w:proofErr w:type="gramStart"/>
      <w:r>
        <w:t xml:space="preserve"> ,</w:t>
      </w:r>
      <w:proofErr w:type="gramEnd"/>
      <w:r>
        <w:t xml:space="preserve"> действующего на основании Устава, и _____________________________________ в лице_________________, действующего на основании ______________, с другой стороны, именуемые в дальнейшем Стороны, составили настоящий акт приема-передачи следующего муниципального имущества:</w:t>
      </w:r>
    </w:p>
    <w:p w:rsidR="008D6E40" w:rsidRDefault="008D6E40" w:rsidP="008D6E40">
      <w:pPr>
        <w:shd w:val="clear" w:color="auto" w:fill="FFFFFF"/>
        <w:spacing w:before="100" w:beforeAutospacing="1"/>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8D6E40" w:rsidRPr="00124E1D" w:rsidTr="00E65A5C">
        <w:tc>
          <w:tcPr>
            <w:tcW w:w="534" w:type="dxa"/>
            <w:vMerge w:val="restart"/>
            <w:shd w:val="clear" w:color="auto" w:fill="auto"/>
          </w:tcPr>
          <w:p w:rsidR="008D6E40" w:rsidRPr="00D01B5A" w:rsidRDefault="008D6E40" w:rsidP="00E65A5C">
            <w:pPr>
              <w:jc w:val="both"/>
              <w:rPr>
                <w:color w:val="000000"/>
              </w:rPr>
            </w:pPr>
            <w:r w:rsidRPr="00D01B5A">
              <w:rPr>
                <w:color w:val="000000"/>
              </w:rPr>
              <w:t>№</w:t>
            </w:r>
            <w:proofErr w:type="gramStart"/>
            <w:r w:rsidRPr="00D01B5A">
              <w:rPr>
                <w:color w:val="000000"/>
              </w:rPr>
              <w:t>п</w:t>
            </w:r>
            <w:proofErr w:type="gramEnd"/>
            <w:r w:rsidRPr="00D01B5A">
              <w:rPr>
                <w:color w:val="000000"/>
              </w:rPr>
              <w:t>/п</w:t>
            </w:r>
          </w:p>
        </w:tc>
        <w:tc>
          <w:tcPr>
            <w:tcW w:w="1984" w:type="dxa"/>
            <w:vMerge w:val="restart"/>
            <w:shd w:val="clear" w:color="auto" w:fill="auto"/>
          </w:tcPr>
          <w:p w:rsidR="008D6E40" w:rsidRPr="00D01B5A" w:rsidRDefault="008D6E40" w:rsidP="00E65A5C">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8D6E40" w:rsidRPr="00D01B5A" w:rsidRDefault="008D6E40" w:rsidP="00E65A5C">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8D6E40" w:rsidRPr="00D01B5A" w:rsidRDefault="008D6E40" w:rsidP="00E65A5C">
            <w:pPr>
              <w:jc w:val="both"/>
              <w:rPr>
                <w:color w:val="000000"/>
              </w:rPr>
            </w:pPr>
            <w:r w:rsidRPr="00D01B5A">
              <w:rPr>
                <w:color w:val="000000"/>
              </w:rPr>
              <w:t xml:space="preserve">Описание и технические характеристики муниципального имущества </w:t>
            </w:r>
          </w:p>
        </w:tc>
      </w:tr>
      <w:tr w:rsidR="008D6E40" w:rsidRPr="00124E1D" w:rsidTr="00E65A5C">
        <w:tc>
          <w:tcPr>
            <w:tcW w:w="534" w:type="dxa"/>
            <w:vMerge/>
            <w:shd w:val="clear" w:color="auto" w:fill="auto"/>
          </w:tcPr>
          <w:p w:rsidR="008D6E40" w:rsidRPr="00D01B5A" w:rsidRDefault="008D6E40" w:rsidP="00E65A5C">
            <w:pPr>
              <w:jc w:val="both"/>
              <w:rPr>
                <w:color w:val="000000"/>
              </w:rPr>
            </w:pPr>
          </w:p>
        </w:tc>
        <w:tc>
          <w:tcPr>
            <w:tcW w:w="1984" w:type="dxa"/>
            <w:vMerge/>
            <w:shd w:val="clear" w:color="auto" w:fill="auto"/>
          </w:tcPr>
          <w:p w:rsidR="008D6E40" w:rsidRPr="00D01B5A" w:rsidRDefault="008D6E40" w:rsidP="00E65A5C">
            <w:pPr>
              <w:jc w:val="both"/>
              <w:rPr>
                <w:color w:val="000000"/>
              </w:rPr>
            </w:pPr>
          </w:p>
        </w:tc>
        <w:tc>
          <w:tcPr>
            <w:tcW w:w="2268" w:type="dxa"/>
            <w:vMerge/>
            <w:shd w:val="clear" w:color="auto" w:fill="auto"/>
          </w:tcPr>
          <w:p w:rsidR="008D6E40" w:rsidRPr="00D01B5A" w:rsidRDefault="008D6E40" w:rsidP="00E65A5C">
            <w:pPr>
              <w:jc w:val="both"/>
              <w:rPr>
                <w:color w:val="000000"/>
              </w:rPr>
            </w:pPr>
          </w:p>
        </w:tc>
        <w:tc>
          <w:tcPr>
            <w:tcW w:w="1144" w:type="dxa"/>
            <w:shd w:val="clear" w:color="auto" w:fill="auto"/>
          </w:tcPr>
          <w:p w:rsidR="008D6E40" w:rsidRPr="00D01B5A" w:rsidRDefault="008D6E40" w:rsidP="00E65A5C">
            <w:pPr>
              <w:jc w:val="both"/>
              <w:rPr>
                <w:color w:val="000000"/>
              </w:rPr>
            </w:pPr>
            <w:r w:rsidRPr="00D01B5A">
              <w:rPr>
                <w:color w:val="000000"/>
              </w:rPr>
              <w:t>Год постройки</w:t>
            </w:r>
          </w:p>
        </w:tc>
        <w:tc>
          <w:tcPr>
            <w:tcW w:w="1857" w:type="dxa"/>
            <w:shd w:val="clear" w:color="auto" w:fill="auto"/>
          </w:tcPr>
          <w:p w:rsidR="008D6E40" w:rsidRPr="00D01B5A" w:rsidRDefault="008D6E40" w:rsidP="00E65A5C">
            <w:pPr>
              <w:jc w:val="both"/>
              <w:rPr>
                <w:color w:val="000000"/>
              </w:rPr>
            </w:pPr>
            <w:r w:rsidRPr="00D01B5A">
              <w:rPr>
                <w:color w:val="000000"/>
              </w:rPr>
              <w:t>Характеристика конструктивных элементов</w:t>
            </w:r>
          </w:p>
        </w:tc>
        <w:tc>
          <w:tcPr>
            <w:tcW w:w="1784" w:type="dxa"/>
            <w:shd w:val="clear" w:color="auto" w:fill="auto"/>
          </w:tcPr>
          <w:p w:rsidR="008D6E40" w:rsidRPr="00D01B5A" w:rsidRDefault="008D6E40" w:rsidP="00E65A5C">
            <w:pPr>
              <w:jc w:val="both"/>
              <w:rPr>
                <w:color w:val="000000"/>
              </w:rPr>
            </w:pPr>
            <w:r w:rsidRPr="00D01B5A">
              <w:rPr>
                <w:color w:val="000000"/>
              </w:rPr>
              <w:t xml:space="preserve">Общая протяженность, </w:t>
            </w:r>
            <w:proofErr w:type="gramStart"/>
            <w:r w:rsidRPr="00D01B5A">
              <w:rPr>
                <w:color w:val="000000"/>
              </w:rPr>
              <w:t>м</w:t>
            </w:r>
            <w:proofErr w:type="gramEnd"/>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t>1</w:t>
            </w:r>
          </w:p>
        </w:tc>
        <w:tc>
          <w:tcPr>
            <w:tcW w:w="1984" w:type="dxa"/>
            <w:shd w:val="clear" w:color="auto" w:fill="auto"/>
          </w:tcPr>
          <w:p w:rsidR="008D6E40" w:rsidRPr="00D01B5A" w:rsidRDefault="008D6E40" w:rsidP="00E65A5C">
            <w:pPr>
              <w:rPr>
                <w:color w:val="000000"/>
              </w:rPr>
            </w:pPr>
            <w:r w:rsidRPr="00D01B5A">
              <w:rPr>
                <w:color w:val="000000"/>
              </w:rPr>
              <w:t>Канализационная сеть</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p>
        </w:tc>
        <w:tc>
          <w:tcPr>
            <w:tcW w:w="1144" w:type="dxa"/>
            <w:shd w:val="clear" w:color="auto" w:fill="auto"/>
          </w:tcPr>
          <w:p w:rsidR="008D6E40" w:rsidRPr="00D01B5A" w:rsidRDefault="008D6E40" w:rsidP="00E65A5C">
            <w:pPr>
              <w:rPr>
                <w:color w:val="000000"/>
              </w:rPr>
            </w:pPr>
            <w:r w:rsidRPr="00D01B5A">
              <w:rPr>
                <w:color w:val="000000"/>
              </w:rPr>
              <w:t>1965</w:t>
            </w:r>
          </w:p>
        </w:tc>
        <w:tc>
          <w:tcPr>
            <w:tcW w:w="1857" w:type="dxa"/>
            <w:shd w:val="clear" w:color="auto" w:fill="auto"/>
          </w:tcPr>
          <w:p w:rsidR="008D6E40" w:rsidRPr="00D01B5A" w:rsidRDefault="008D6E40" w:rsidP="00E65A5C">
            <w:pPr>
              <w:rPr>
                <w:color w:val="000000"/>
              </w:rPr>
            </w:pPr>
            <w:r w:rsidRPr="00D01B5A">
              <w:rPr>
                <w:color w:val="000000"/>
              </w:rPr>
              <w:t>Чугун -200мм</w:t>
            </w:r>
          </w:p>
          <w:p w:rsidR="008D6E40" w:rsidRPr="00D01B5A" w:rsidRDefault="008D6E40" w:rsidP="00E65A5C">
            <w:pPr>
              <w:rPr>
                <w:color w:val="000000"/>
              </w:rPr>
            </w:pPr>
            <w:r w:rsidRPr="00D01B5A">
              <w:rPr>
                <w:color w:val="000000"/>
              </w:rPr>
              <w:t>Асбест -200мм</w:t>
            </w:r>
          </w:p>
          <w:p w:rsidR="008D6E40" w:rsidRPr="00D01B5A" w:rsidRDefault="008D6E40" w:rsidP="00E65A5C">
            <w:pPr>
              <w:rPr>
                <w:color w:val="000000"/>
              </w:rPr>
            </w:pPr>
            <w:r w:rsidRPr="00D01B5A">
              <w:rPr>
                <w:color w:val="000000"/>
              </w:rPr>
              <w:t>Сталь-200мм</w:t>
            </w:r>
          </w:p>
        </w:tc>
        <w:tc>
          <w:tcPr>
            <w:tcW w:w="1784" w:type="dxa"/>
            <w:shd w:val="clear" w:color="auto" w:fill="auto"/>
          </w:tcPr>
          <w:p w:rsidR="008D6E40" w:rsidRPr="00D01B5A" w:rsidRDefault="008D6E40" w:rsidP="00E65A5C">
            <w:pPr>
              <w:rPr>
                <w:color w:val="000000"/>
              </w:rPr>
            </w:pPr>
            <w:r w:rsidRPr="00D01B5A">
              <w:rPr>
                <w:color w:val="000000"/>
              </w:rPr>
              <w:t>3451,54</w:t>
            </w:r>
          </w:p>
        </w:tc>
      </w:tr>
      <w:tr w:rsidR="008D6E40" w:rsidRPr="00124E1D" w:rsidTr="00E65A5C">
        <w:tc>
          <w:tcPr>
            <w:tcW w:w="534" w:type="dxa"/>
            <w:shd w:val="clear" w:color="auto" w:fill="auto"/>
          </w:tcPr>
          <w:p w:rsidR="008D6E40" w:rsidRPr="00D01B5A" w:rsidRDefault="008D6E40" w:rsidP="00E65A5C">
            <w:pPr>
              <w:jc w:val="both"/>
              <w:rPr>
                <w:color w:val="000000"/>
              </w:rPr>
            </w:pPr>
            <w:r w:rsidRPr="00D01B5A">
              <w:rPr>
                <w:color w:val="000000"/>
              </w:rPr>
              <w:lastRenderedPageBreak/>
              <w:t>2</w:t>
            </w:r>
          </w:p>
        </w:tc>
        <w:tc>
          <w:tcPr>
            <w:tcW w:w="1984" w:type="dxa"/>
            <w:shd w:val="clear" w:color="auto" w:fill="auto"/>
          </w:tcPr>
          <w:p w:rsidR="008D6E40" w:rsidRPr="00D01B5A" w:rsidRDefault="008D6E40" w:rsidP="00E65A5C">
            <w:pPr>
              <w:rPr>
                <w:color w:val="000000"/>
              </w:rPr>
            </w:pPr>
            <w:r w:rsidRPr="00D01B5A">
              <w:rPr>
                <w:color w:val="000000"/>
              </w:rPr>
              <w:t>Канализационная насосная станция, литер Г</w:t>
            </w:r>
          </w:p>
        </w:tc>
        <w:tc>
          <w:tcPr>
            <w:tcW w:w="2268" w:type="dxa"/>
            <w:shd w:val="clear" w:color="auto" w:fill="auto"/>
          </w:tcPr>
          <w:p w:rsidR="008D6E40" w:rsidRPr="00D01B5A" w:rsidRDefault="008D6E40" w:rsidP="00E65A5C">
            <w:pPr>
              <w:rPr>
                <w:color w:val="000000"/>
              </w:rPr>
            </w:pPr>
            <w:r w:rsidRPr="00D01B5A">
              <w:rPr>
                <w:color w:val="000000"/>
              </w:rPr>
              <w:t xml:space="preserve">х. </w:t>
            </w:r>
            <w:proofErr w:type="spellStart"/>
            <w:r w:rsidRPr="00D01B5A">
              <w:rPr>
                <w:color w:val="000000"/>
              </w:rPr>
              <w:t>Новоукраинский</w:t>
            </w:r>
            <w:proofErr w:type="spellEnd"/>
            <w:r w:rsidRPr="00D01B5A">
              <w:rPr>
                <w:color w:val="000000"/>
              </w:rPr>
              <w:t>, ул. Новая, 1В</w:t>
            </w:r>
          </w:p>
        </w:tc>
        <w:tc>
          <w:tcPr>
            <w:tcW w:w="1144" w:type="dxa"/>
            <w:shd w:val="clear" w:color="auto" w:fill="auto"/>
          </w:tcPr>
          <w:p w:rsidR="008D6E40" w:rsidRPr="00D01B5A" w:rsidRDefault="008D6E40" w:rsidP="00E65A5C">
            <w:pPr>
              <w:rPr>
                <w:color w:val="000000"/>
              </w:rPr>
            </w:pPr>
            <w:r w:rsidRPr="00D01B5A">
              <w:rPr>
                <w:color w:val="000000"/>
              </w:rPr>
              <w:t>1956</w:t>
            </w:r>
          </w:p>
        </w:tc>
        <w:tc>
          <w:tcPr>
            <w:tcW w:w="1857" w:type="dxa"/>
            <w:shd w:val="clear" w:color="auto" w:fill="auto"/>
          </w:tcPr>
          <w:p w:rsidR="008D6E40" w:rsidRPr="00D01B5A" w:rsidRDefault="008D6E40" w:rsidP="00E65A5C">
            <w:pPr>
              <w:rPr>
                <w:color w:val="000000"/>
              </w:rPr>
            </w:pPr>
            <w:r w:rsidRPr="00D01B5A">
              <w:rPr>
                <w:color w:val="000000"/>
              </w:rPr>
              <w:t xml:space="preserve">Общая площадь 19.7 </w:t>
            </w:r>
            <w:proofErr w:type="spellStart"/>
            <w:r w:rsidRPr="00D01B5A">
              <w:rPr>
                <w:color w:val="000000"/>
              </w:rPr>
              <w:t>кв</w:t>
            </w:r>
            <w:proofErr w:type="gramStart"/>
            <w:r w:rsidRPr="00D01B5A">
              <w:rPr>
                <w:color w:val="000000"/>
              </w:rPr>
              <w:t>.м</w:t>
            </w:r>
            <w:proofErr w:type="spellEnd"/>
            <w:proofErr w:type="gramEnd"/>
          </w:p>
        </w:tc>
        <w:tc>
          <w:tcPr>
            <w:tcW w:w="1784" w:type="dxa"/>
            <w:shd w:val="clear" w:color="auto" w:fill="auto"/>
          </w:tcPr>
          <w:p w:rsidR="008D6E40" w:rsidRPr="00D01B5A" w:rsidRDefault="008D6E40" w:rsidP="00E65A5C">
            <w:pPr>
              <w:rPr>
                <w:color w:val="000000"/>
              </w:rPr>
            </w:pPr>
            <w:r w:rsidRPr="00D01B5A">
              <w:rPr>
                <w:color w:val="000000"/>
              </w:rPr>
              <w:t xml:space="preserve">Общая площадь земельного участка </w:t>
            </w:r>
          </w:p>
          <w:p w:rsidR="008D6E40" w:rsidRPr="00D01B5A" w:rsidRDefault="008D6E40" w:rsidP="00E65A5C">
            <w:pPr>
              <w:rPr>
                <w:color w:val="000000"/>
              </w:rPr>
            </w:pPr>
            <w:r w:rsidRPr="00D01B5A">
              <w:rPr>
                <w:color w:val="000000"/>
              </w:rPr>
              <w:t xml:space="preserve">43 </w:t>
            </w:r>
            <w:proofErr w:type="spellStart"/>
            <w:r w:rsidRPr="00D01B5A">
              <w:rPr>
                <w:color w:val="000000"/>
              </w:rPr>
              <w:t>кв.м</w:t>
            </w:r>
            <w:proofErr w:type="spellEnd"/>
            <w:r w:rsidRPr="00D01B5A">
              <w:rPr>
                <w:color w:val="000000"/>
              </w:rPr>
              <w:t>.</w:t>
            </w:r>
          </w:p>
        </w:tc>
      </w:tr>
    </w:tbl>
    <w:p w:rsidR="008D6E40" w:rsidRDefault="008D6E40" w:rsidP="008D6E40">
      <w:pPr>
        <w:shd w:val="clear" w:color="auto" w:fill="FFFFFF"/>
        <w:spacing w:before="100" w:beforeAutospacing="1"/>
      </w:pPr>
      <w:r>
        <w:t xml:space="preserve">На основании результатов осмотра считаем, что муниципальное имущество находится </w:t>
      </w:r>
      <w:proofErr w:type="gramStart"/>
      <w:r>
        <w:t>в</w:t>
      </w:r>
      <w:proofErr w:type="gramEnd"/>
      <w:r>
        <w:t xml:space="preserve"> </w:t>
      </w:r>
    </w:p>
    <w:p w:rsidR="008D6E40" w:rsidRDefault="008D6E40" w:rsidP="008D6E40">
      <w:pPr>
        <w:shd w:val="clear" w:color="auto" w:fill="FFFFFF"/>
        <w:spacing w:before="100" w:beforeAutospacing="1"/>
      </w:pPr>
      <w:r>
        <w:t xml:space="preserve">______________________ </w:t>
      </w:r>
      <w:proofErr w:type="gramStart"/>
      <w:r>
        <w:t>состоянии</w:t>
      </w:r>
      <w:proofErr w:type="gramEnd"/>
      <w:r>
        <w:t>.</w:t>
      </w:r>
    </w:p>
    <w:p w:rsidR="008D6E40" w:rsidRDefault="008D6E40" w:rsidP="008D6E40">
      <w:pPr>
        <w:shd w:val="clear" w:color="auto" w:fill="FFFFFF"/>
        <w:spacing w:before="100" w:beforeAutospacing="1"/>
      </w:pPr>
      <w:r>
        <w:t>Замечание АРЕНДОДАТЕЛЯ____________________________________________________</w:t>
      </w:r>
    </w:p>
    <w:p w:rsidR="008D6E40" w:rsidRDefault="008D6E40" w:rsidP="008D6E40">
      <w:pPr>
        <w:shd w:val="clear" w:color="auto" w:fill="FFFFFF"/>
        <w:spacing w:before="100" w:beforeAutospacing="1"/>
      </w:pPr>
      <w:r>
        <w:t>_____________________________________________________________________________</w:t>
      </w:r>
    </w:p>
    <w:p w:rsidR="008D6E40" w:rsidRDefault="008D6E40" w:rsidP="008D6E40">
      <w:pPr>
        <w:shd w:val="clear" w:color="auto" w:fill="FFFFFF"/>
        <w:spacing w:before="100" w:beforeAutospacing="1"/>
      </w:pPr>
    </w:p>
    <w:p w:rsidR="008D6E40" w:rsidRPr="003A4B91" w:rsidRDefault="008D6E40" w:rsidP="008D6E40">
      <w:pPr>
        <w:shd w:val="clear" w:color="auto" w:fill="FFFFFF"/>
      </w:pPr>
    </w:p>
    <w:tbl>
      <w:tblPr>
        <w:tblW w:w="0" w:type="auto"/>
        <w:tblLook w:val="04A0" w:firstRow="1" w:lastRow="0" w:firstColumn="1" w:lastColumn="0" w:noHBand="0" w:noVBand="1"/>
      </w:tblPr>
      <w:tblGrid>
        <w:gridCol w:w="4785"/>
        <w:gridCol w:w="4786"/>
      </w:tblGrid>
      <w:tr w:rsidR="008D6E40" w:rsidTr="00E65A5C">
        <w:tc>
          <w:tcPr>
            <w:tcW w:w="4785" w:type="dxa"/>
            <w:shd w:val="clear" w:color="auto" w:fill="auto"/>
          </w:tcPr>
          <w:p w:rsidR="008D6E40" w:rsidRDefault="008D6E40" w:rsidP="00E65A5C">
            <w:pPr>
              <w:shd w:val="clear" w:color="auto" w:fill="FFFFFF"/>
              <w:jc w:val="center"/>
            </w:pPr>
            <w:r>
              <w:t>АРЕНДОДАТЕЛЬ</w:t>
            </w:r>
          </w:p>
          <w:p w:rsidR="008D6E40" w:rsidRDefault="008D6E40" w:rsidP="00E65A5C">
            <w:pPr>
              <w:jc w:val="center"/>
            </w:pPr>
            <w:r>
              <w:t>имущество сдал:</w:t>
            </w:r>
          </w:p>
        </w:tc>
        <w:tc>
          <w:tcPr>
            <w:tcW w:w="4786" w:type="dxa"/>
            <w:shd w:val="clear" w:color="auto" w:fill="auto"/>
          </w:tcPr>
          <w:p w:rsidR="008D6E40" w:rsidRDefault="008D6E40" w:rsidP="00E65A5C">
            <w:pPr>
              <w:jc w:val="center"/>
            </w:pPr>
            <w:r>
              <w:t>АРЕНДОТАТЕЛЬ</w:t>
            </w:r>
          </w:p>
          <w:p w:rsidR="008D6E40" w:rsidRDefault="008D6E40" w:rsidP="00E65A5C">
            <w:pPr>
              <w:jc w:val="center"/>
            </w:pPr>
            <w:r>
              <w:t>имущество принял:</w:t>
            </w:r>
          </w:p>
        </w:tc>
      </w:tr>
      <w:tr w:rsidR="008D6E40" w:rsidTr="00E65A5C">
        <w:tc>
          <w:tcPr>
            <w:tcW w:w="4785" w:type="dxa"/>
            <w:shd w:val="clear" w:color="auto" w:fill="auto"/>
          </w:tcPr>
          <w:p w:rsidR="008D6E40" w:rsidRDefault="008D6E40" w:rsidP="00E65A5C">
            <w:pPr>
              <w:shd w:val="clear" w:color="auto" w:fill="FFFFFF"/>
            </w:pPr>
            <w:r>
              <w:t xml:space="preserve">Глава </w:t>
            </w:r>
            <w:proofErr w:type="gramStart"/>
            <w:r>
              <w:t>Пригородного</w:t>
            </w:r>
            <w:proofErr w:type="gramEnd"/>
            <w:r>
              <w:t xml:space="preserve"> сельского </w:t>
            </w:r>
          </w:p>
          <w:p w:rsidR="008D6E40" w:rsidRDefault="008D6E40" w:rsidP="00E65A5C">
            <w:pPr>
              <w:shd w:val="clear" w:color="auto" w:fill="FFFFFF"/>
            </w:pPr>
            <w:r>
              <w:t>поселения Крымского района</w:t>
            </w:r>
          </w:p>
        </w:tc>
        <w:tc>
          <w:tcPr>
            <w:tcW w:w="4786" w:type="dxa"/>
            <w:shd w:val="clear" w:color="auto" w:fill="auto"/>
          </w:tcPr>
          <w:p w:rsidR="008D6E40" w:rsidRDefault="008D6E40" w:rsidP="00E65A5C"/>
        </w:tc>
      </w:tr>
      <w:tr w:rsidR="008D6E40" w:rsidTr="00E65A5C">
        <w:tc>
          <w:tcPr>
            <w:tcW w:w="4785" w:type="dxa"/>
            <w:shd w:val="clear" w:color="auto" w:fill="auto"/>
          </w:tcPr>
          <w:p w:rsidR="008D6E40" w:rsidRDefault="008D6E40" w:rsidP="00E65A5C">
            <w:pPr>
              <w:shd w:val="clear" w:color="auto" w:fill="FFFFFF"/>
              <w:jc w:val="right"/>
            </w:pPr>
            <w:r>
              <w:t>Лазарев В.В.</w:t>
            </w:r>
          </w:p>
        </w:tc>
        <w:tc>
          <w:tcPr>
            <w:tcW w:w="4786" w:type="dxa"/>
            <w:shd w:val="clear" w:color="auto" w:fill="auto"/>
          </w:tcPr>
          <w:p w:rsidR="008D6E40" w:rsidRDefault="008D6E40" w:rsidP="00E65A5C">
            <w:pPr>
              <w:jc w:val="right"/>
            </w:pPr>
            <w:r>
              <w:t>________________</w:t>
            </w:r>
          </w:p>
        </w:tc>
      </w:tr>
    </w:tbl>
    <w:p w:rsidR="008D6E40" w:rsidRPr="003A4B91" w:rsidRDefault="008D6E40" w:rsidP="008D6E40">
      <w:pPr>
        <w:shd w:val="clear" w:color="auto" w:fill="FFFFFF"/>
      </w:pPr>
    </w:p>
    <w:p w:rsidR="00C70BCA" w:rsidRDefault="00C70BCA"/>
    <w:sectPr w:rsidR="00C70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04F"/>
    <w:multiLevelType w:val="multilevel"/>
    <w:tmpl w:val="C38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577AE8"/>
    <w:multiLevelType w:val="multilevel"/>
    <w:tmpl w:val="34F0303A"/>
    <w:lvl w:ilvl="0">
      <w:start w:val="12"/>
      <w:numFmt w:val="decimal"/>
      <w:lvlText w:val="%1."/>
      <w:lvlJc w:val="left"/>
      <w:pPr>
        <w:tabs>
          <w:tab w:val="num" w:pos="360"/>
        </w:tabs>
        <w:ind w:left="360" w:hanging="360"/>
      </w:pPr>
    </w:lvl>
    <w:lvl w:ilvl="1">
      <w:start w:val="1"/>
      <w:numFmt w:val="decimal"/>
      <w:lvlText w:val="13.%2."/>
      <w:lvlJc w:val="left"/>
      <w:pPr>
        <w:tabs>
          <w:tab w:val="num" w:pos="541"/>
        </w:tabs>
        <w:ind w:left="541" w:hanging="360"/>
      </w:pPr>
    </w:lvl>
    <w:lvl w:ilvl="2">
      <w:start w:val="1"/>
      <w:numFmt w:val="decimal"/>
      <w:lvlText w:val="%1.%2.%3."/>
      <w:lvlJc w:val="left"/>
      <w:pPr>
        <w:tabs>
          <w:tab w:val="num" w:pos="1082"/>
        </w:tabs>
        <w:ind w:left="1082" w:hanging="720"/>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2">
    <w:nsid w:val="455B737D"/>
    <w:multiLevelType w:val="multilevel"/>
    <w:tmpl w:val="88D4C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F46B94"/>
    <w:multiLevelType w:val="multilevel"/>
    <w:tmpl w:val="932ED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53CE"/>
    <w:multiLevelType w:val="multilevel"/>
    <w:tmpl w:val="AB1E3E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057FC2"/>
    <w:multiLevelType w:val="multilevel"/>
    <w:tmpl w:val="0982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AE"/>
    <w:rsid w:val="000F026B"/>
    <w:rsid w:val="001949A7"/>
    <w:rsid w:val="001D0AAE"/>
    <w:rsid w:val="004029A0"/>
    <w:rsid w:val="008D6E40"/>
    <w:rsid w:val="00C70BCA"/>
    <w:rsid w:val="00FC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40"/>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8D6E4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D6E40"/>
    <w:rPr>
      <w:rFonts w:ascii="Calibri" w:eastAsia="Times New Roman" w:hAnsi="Calibri" w:cs="Times New Roman"/>
      <w:sz w:val="24"/>
      <w:szCs w:val="24"/>
      <w:lang w:eastAsia="ru-RU"/>
    </w:rPr>
  </w:style>
  <w:style w:type="character" w:customStyle="1" w:styleId="2">
    <w:name w:val="Основной текст 2 Знак"/>
    <w:link w:val="20"/>
    <w:rsid w:val="008D6E40"/>
    <w:rPr>
      <w:rFonts w:ascii="Times New Roman" w:eastAsia="Times New Roman" w:hAnsi="Times New Roman"/>
      <w:sz w:val="24"/>
      <w:szCs w:val="24"/>
    </w:rPr>
  </w:style>
  <w:style w:type="paragraph" w:customStyle="1" w:styleId="a3">
    <w:name w:val="Пункт"/>
    <w:basedOn w:val="a"/>
    <w:rsid w:val="008D6E40"/>
    <w:pPr>
      <w:tabs>
        <w:tab w:val="num" w:pos="360"/>
        <w:tab w:val="num" w:pos="2160"/>
      </w:tabs>
      <w:ind w:left="1584" w:hanging="504"/>
      <w:jc w:val="both"/>
    </w:pPr>
    <w:rPr>
      <w:szCs w:val="28"/>
    </w:rPr>
  </w:style>
  <w:style w:type="paragraph" w:customStyle="1" w:styleId="ConsPlusNonformat">
    <w:name w:val="ConsPlusNonformat"/>
    <w:rsid w:val="008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
    <w:semiHidden/>
    <w:unhideWhenUsed/>
    <w:rsid w:val="008D6E40"/>
    <w:pPr>
      <w:spacing w:after="120" w:line="480" w:lineRule="auto"/>
    </w:pPr>
    <w:rPr>
      <w:rFonts w:cstheme="minorBidi"/>
      <w:lang w:eastAsia="en-US"/>
    </w:rPr>
  </w:style>
  <w:style w:type="character" w:customStyle="1" w:styleId="21">
    <w:name w:val="Основной текст 2 Знак1"/>
    <w:basedOn w:val="a0"/>
    <w:uiPriority w:val="99"/>
    <w:semiHidden/>
    <w:rsid w:val="008D6E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40"/>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8D6E4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D6E40"/>
    <w:rPr>
      <w:rFonts w:ascii="Calibri" w:eastAsia="Times New Roman" w:hAnsi="Calibri" w:cs="Times New Roman"/>
      <w:sz w:val="24"/>
      <w:szCs w:val="24"/>
      <w:lang w:eastAsia="ru-RU"/>
    </w:rPr>
  </w:style>
  <w:style w:type="character" w:customStyle="1" w:styleId="2">
    <w:name w:val="Основной текст 2 Знак"/>
    <w:link w:val="20"/>
    <w:rsid w:val="008D6E40"/>
    <w:rPr>
      <w:rFonts w:ascii="Times New Roman" w:eastAsia="Times New Roman" w:hAnsi="Times New Roman"/>
      <w:sz w:val="24"/>
      <w:szCs w:val="24"/>
    </w:rPr>
  </w:style>
  <w:style w:type="paragraph" w:customStyle="1" w:styleId="a3">
    <w:name w:val="Пункт"/>
    <w:basedOn w:val="a"/>
    <w:rsid w:val="008D6E40"/>
    <w:pPr>
      <w:tabs>
        <w:tab w:val="num" w:pos="360"/>
        <w:tab w:val="num" w:pos="2160"/>
      </w:tabs>
      <w:ind w:left="1584" w:hanging="504"/>
      <w:jc w:val="both"/>
    </w:pPr>
    <w:rPr>
      <w:szCs w:val="28"/>
    </w:rPr>
  </w:style>
  <w:style w:type="paragraph" w:customStyle="1" w:styleId="ConsPlusNonformat">
    <w:name w:val="ConsPlusNonformat"/>
    <w:rsid w:val="008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
    <w:semiHidden/>
    <w:unhideWhenUsed/>
    <w:rsid w:val="008D6E40"/>
    <w:pPr>
      <w:spacing w:after="120" w:line="480" w:lineRule="auto"/>
    </w:pPr>
    <w:rPr>
      <w:rFonts w:cstheme="minorBidi"/>
      <w:lang w:eastAsia="en-US"/>
    </w:rPr>
  </w:style>
  <w:style w:type="character" w:customStyle="1" w:styleId="21">
    <w:name w:val="Основной текст 2 Знак1"/>
    <w:basedOn w:val="a0"/>
    <w:uiPriority w:val="99"/>
    <w:semiHidden/>
    <w:rsid w:val="008D6E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933D5F415A27B760C5FCD929D75460B4108088DCC75DF9204C08BC38B4736E87527617112w21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33D5F415A27B760C5FCD929D75460B4108098DC374DF9204C08BC38B4736E8752761751325B25AwD15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9562</Words>
  <Characters>54505</Characters>
  <Application>Microsoft Office Word</Application>
  <DocSecurity>0</DocSecurity>
  <Lines>454</Lines>
  <Paragraphs>127</Paragraphs>
  <ScaleCrop>false</ScaleCrop>
  <Company>SPecialiST RePack</Company>
  <LinksUpToDate>false</LinksUpToDate>
  <CharactersWithSpaces>63940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2017-07-24T08:11:00Z</dcterms:created>
  <dcterms:modified xsi:type="dcterms:W3CDTF">2017-07-24T11:15:00Z</dcterms:modified>
</cp:coreProperties>
</file>