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61" w:rsidRDefault="00B52361" w:rsidP="00B52361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247798F1" wp14:editId="1B331637">
            <wp:extent cx="533400" cy="685800"/>
            <wp:effectExtent l="19050" t="0" r="0" b="0"/>
            <wp:docPr id="2" name="Рисунок 2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361" w:rsidRPr="005A2977" w:rsidRDefault="00B52361" w:rsidP="00B5236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B52361" w:rsidRPr="00371EE6" w:rsidRDefault="00B52361" w:rsidP="00B5236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B52361" w:rsidRPr="001000ED" w:rsidRDefault="00B52361" w:rsidP="00B5236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F22BD6">
        <w:rPr>
          <w:rFonts w:ascii="Times New Roman" w:hAnsi="Times New Roman" w:cs="Times New Roman"/>
          <w:sz w:val="24"/>
          <w:szCs w:val="24"/>
          <w:u w:val="single"/>
        </w:rPr>
        <w:t>25.10</w:t>
      </w:r>
      <w:r w:rsidR="00B57222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F22BD6">
        <w:rPr>
          <w:rFonts w:ascii="Times New Roman" w:hAnsi="Times New Roman" w:cs="Times New Roman"/>
          <w:sz w:val="24"/>
          <w:szCs w:val="24"/>
          <w:u w:val="single"/>
        </w:rPr>
        <w:t>156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361" w:rsidRPr="00BC6B29" w:rsidRDefault="00B52361" w:rsidP="00B52361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BC6B29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CC0A0E" w:rsidRPr="00703A47" w:rsidRDefault="00CC0A0E" w:rsidP="00CC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A0E" w:rsidRPr="00703A47" w:rsidRDefault="00CC0A0E" w:rsidP="00CC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</w:rPr>
        <w:t>Об утверждении муниципальной программы</w:t>
      </w:r>
    </w:p>
    <w:p w:rsidR="00CC0A0E" w:rsidRPr="00703A47" w:rsidRDefault="00CC0A0E" w:rsidP="00CC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 w:rsidRPr="00703A47">
        <w:rPr>
          <w:rFonts w:ascii="Times New Roman" w:eastAsia="Times New Roman" w:hAnsi="Times New Roman" w:cs="Times New Roman"/>
          <w:b/>
          <w:sz w:val="27"/>
          <w:szCs w:val="27"/>
        </w:rPr>
        <w:t>Противодействие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Pr="00703A47">
        <w:rPr>
          <w:rFonts w:ascii="Times New Roman" w:eastAsia="Times New Roman" w:hAnsi="Times New Roman" w:cs="Times New Roman"/>
          <w:b/>
          <w:sz w:val="27"/>
          <w:szCs w:val="27"/>
        </w:rPr>
        <w:t>коррупции в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B52361">
        <w:rPr>
          <w:rFonts w:ascii="Times New Roman" w:eastAsia="Times New Roman" w:hAnsi="Times New Roman" w:cs="Times New Roman"/>
          <w:b/>
          <w:bCs/>
          <w:sz w:val="27"/>
          <w:szCs w:val="27"/>
        </w:rPr>
        <w:t>Пригородном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</w:rPr>
        <w:t>сельском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</w:rPr>
        <w:t>пос</w:t>
      </w:r>
      <w:r w:rsidR="00532B71">
        <w:rPr>
          <w:rFonts w:ascii="Times New Roman" w:eastAsia="Times New Roman" w:hAnsi="Times New Roman" w:cs="Times New Roman"/>
          <w:b/>
          <w:bCs/>
          <w:sz w:val="27"/>
          <w:szCs w:val="27"/>
        </w:rPr>
        <w:t>елении  Крымского района на 2019 - 2021</w:t>
      </w: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годы»</w:t>
      </w:r>
    </w:p>
    <w:p w:rsidR="00CC0A0E" w:rsidRPr="009273BE" w:rsidRDefault="00CC0A0E" w:rsidP="002A65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CC0A0E" w:rsidRPr="009273BE" w:rsidRDefault="00CC0A0E" w:rsidP="002A65A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9273BE">
        <w:rPr>
          <w:rFonts w:ascii="Times New Roman" w:eastAsia="Times New Roman" w:hAnsi="Times New Roman" w:cs="Times New Roman"/>
          <w:bCs/>
          <w:sz w:val="27"/>
          <w:szCs w:val="27"/>
        </w:rPr>
        <w:t xml:space="preserve"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02 марта 2007 года №25-ФЗ «О муниципальной службе в Российской Федерации», Указом Президента Российской Федерации от 19 мая 2008 года №815 «О мерах по противодействию коррупции», </w:t>
      </w:r>
      <w:hyperlink r:id="rId10" w:history="1">
        <w:r w:rsidRPr="009273BE">
          <w:rPr>
            <w:rFonts w:ascii="Times New Roman" w:eastAsia="Times New Roman" w:hAnsi="Times New Roman" w:cs="Times New Roman"/>
            <w:bCs/>
            <w:sz w:val="27"/>
            <w:szCs w:val="27"/>
          </w:rPr>
          <w:t>Законом</w:t>
        </w:r>
      </w:hyperlink>
      <w:r w:rsidRPr="009273BE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Краснодарского    края от 23 июля  2009 года №1798-КЗ «О противодействии коррупции в</w:t>
      </w:r>
      <w:proofErr w:type="gramEnd"/>
      <w:r w:rsidRPr="009273BE">
        <w:rPr>
          <w:rFonts w:ascii="Times New Roman" w:eastAsia="Times New Roman" w:hAnsi="Times New Roman" w:cs="Times New Roman"/>
          <w:bCs/>
          <w:sz w:val="27"/>
          <w:szCs w:val="27"/>
        </w:rPr>
        <w:t xml:space="preserve"> Краснодарском  </w:t>
      </w:r>
      <w:proofErr w:type="gramStart"/>
      <w:r w:rsidRPr="009273BE">
        <w:rPr>
          <w:rFonts w:ascii="Times New Roman" w:eastAsia="Times New Roman" w:hAnsi="Times New Roman" w:cs="Times New Roman"/>
          <w:bCs/>
          <w:sz w:val="27"/>
          <w:szCs w:val="27"/>
        </w:rPr>
        <w:t>крае</w:t>
      </w:r>
      <w:proofErr w:type="gramEnd"/>
      <w:r w:rsidRPr="009273BE">
        <w:rPr>
          <w:rFonts w:ascii="Times New Roman" w:eastAsia="Times New Roman" w:hAnsi="Times New Roman" w:cs="Times New Roman"/>
          <w:bCs/>
          <w:sz w:val="27"/>
          <w:szCs w:val="27"/>
        </w:rPr>
        <w:t xml:space="preserve">», Уставом  </w:t>
      </w:r>
      <w:r w:rsidR="00B52361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Пригородного </w:t>
      </w:r>
      <w:r w:rsidRPr="009273BE">
        <w:rPr>
          <w:rFonts w:ascii="Times New Roman" w:eastAsia="Times New Roman" w:hAnsi="Times New Roman" w:cs="Times New Roman"/>
          <w:bCs/>
          <w:sz w:val="27"/>
          <w:szCs w:val="27"/>
        </w:rPr>
        <w:t xml:space="preserve">сельского Крымского района, в целях предупреждения коррупционных правонарушений,  формирования </w:t>
      </w:r>
      <w:r w:rsidR="0054282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273BE">
        <w:rPr>
          <w:rFonts w:ascii="Times New Roman" w:eastAsia="Times New Roman" w:hAnsi="Times New Roman" w:cs="Times New Roman"/>
          <w:bCs/>
          <w:sz w:val="27"/>
          <w:szCs w:val="27"/>
        </w:rPr>
        <w:t>антикоррупционного общественного сознания и нетерпимости по отношению к коррупционным действиям, постановляю:</w:t>
      </w:r>
    </w:p>
    <w:p w:rsidR="00CC0A0E" w:rsidRPr="009273BE" w:rsidRDefault="00CC0A0E" w:rsidP="002A65A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9273BE">
        <w:rPr>
          <w:rFonts w:ascii="Times New Roman" w:eastAsia="Times New Roman" w:hAnsi="Times New Roman" w:cs="Times New Roman"/>
          <w:sz w:val="27"/>
          <w:szCs w:val="27"/>
        </w:rPr>
        <w:t>1. Утвердить муниципальную программу «Противод</w:t>
      </w:r>
      <w:r w:rsidR="00B52361">
        <w:rPr>
          <w:rFonts w:ascii="Times New Roman" w:eastAsia="Times New Roman" w:hAnsi="Times New Roman" w:cs="Times New Roman"/>
          <w:sz w:val="27"/>
          <w:szCs w:val="27"/>
        </w:rPr>
        <w:t>ействие коррупции в Пригородном</w:t>
      </w:r>
      <w:r w:rsidRPr="009273BE">
        <w:rPr>
          <w:rFonts w:ascii="Times New Roman" w:eastAsia="Times New Roman" w:hAnsi="Times New Roman" w:cs="Times New Roman"/>
          <w:sz w:val="27"/>
          <w:szCs w:val="27"/>
        </w:rPr>
        <w:t xml:space="preserve"> сельском по</w:t>
      </w:r>
      <w:r w:rsidR="002A65A3">
        <w:rPr>
          <w:rFonts w:ascii="Times New Roman" w:eastAsia="Times New Roman" w:hAnsi="Times New Roman" w:cs="Times New Roman"/>
          <w:sz w:val="27"/>
          <w:szCs w:val="27"/>
        </w:rPr>
        <w:t>селении Крымского района на 2019 - 2021</w:t>
      </w:r>
      <w:r w:rsidRPr="009273BE">
        <w:rPr>
          <w:rFonts w:ascii="Times New Roman" w:eastAsia="Times New Roman" w:hAnsi="Times New Roman" w:cs="Times New Roman"/>
          <w:sz w:val="27"/>
          <w:szCs w:val="27"/>
        </w:rPr>
        <w:t xml:space="preserve"> годы» (приложение). </w:t>
      </w:r>
    </w:p>
    <w:p w:rsidR="00CC0A0E" w:rsidRPr="009273BE" w:rsidRDefault="00532B71" w:rsidP="002A65A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CC0A0E" w:rsidRPr="009273BE">
        <w:rPr>
          <w:rFonts w:ascii="Times New Roman" w:eastAsia="Times New Roman" w:hAnsi="Times New Roman" w:cs="Times New Roman"/>
          <w:bCs/>
          <w:sz w:val="27"/>
          <w:szCs w:val="27"/>
        </w:rPr>
        <w:t>.Ведущему специалис</w:t>
      </w:r>
      <w:r w:rsidR="00B52361">
        <w:rPr>
          <w:rFonts w:ascii="Times New Roman" w:eastAsia="Times New Roman" w:hAnsi="Times New Roman" w:cs="Times New Roman"/>
          <w:bCs/>
          <w:sz w:val="27"/>
          <w:szCs w:val="27"/>
        </w:rPr>
        <w:t xml:space="preserve">ту администрации </w:t>
      </w:r>
      <w:proofErr w:type="spellStart"/>
      <w:r w:rsidR="00B52361">
        <w:rPr>
          <w:rFonts w:ascii="Times New Roman" w:eastAsia="Times New Roman" w:hAnsi="Times New Roman" w:cs="Times New Roman"/>
          <w:bCs/>
          <w:sz w:val="27"/>
          <w:szCs w:val="27"/>
        </w:rPr>
        <w:t>Л.С.Полторацкая</w:t>
      </w:r>
      <w:proofErr w:type="spellEnd"/>
      <w:r w:rsidR="00CC0A0E" w:rsidRPr="009273BE">
        <w:rPr>
          <w:rFonts w:ascii="Times New Roman" w:eastAsia="Times New Roman" w:hAnsi="Times New Roman" w:cs="Times New Roman"/>
          <w:bCs/>
          <w:sz w:val="27"/>
          <w:szCs w:val="27"/>
        </w:rPr>
        <w:t xml:space="preserve"> обеспечить обнародование настоящего постановления, а также размещение на официальном сайте администрации </w:t>
      </w:r>
      <w:r w:rsidR="00B52361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Пригородного </w:t>
      </w:r>
      <w:r w:rsidR="00CC0A0E" w:rsidRPr="009273BE">
        <w:rPr>
          <w:rFonts w:ascii="Times New Roman" w:eastAsia="Times New Roman" w:hAnsi="Times New Roman" w:cs="Times New Roman"/>
          <w:bCs/>
          <w:sz w:val="27"/>
          <w:szCs w:val="27"/>
        </w:rPr>
        <w:t>сельского поселения Крымского района в сети «Интернет».</w:t>
      </w:r>
    </w:p>
    <w:p w:rsidR="00CC0A0E" w:rsidRPr="009273BE" w:rsidRDefault="00532B71" w:rsidP="002A65A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CC0A0E" w:rsidRPr="009273B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CC0A0E" w:rsidRPr="009273BE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CC0A0E" w:rsidRPr="009273BE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CC0A0E" w:rsidRPr="009273BE" w:rsidRDefault="00532B71" w:rsidP="002A65A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4</w:t>
      </w:r>
      <w:r w:rsidR="00CC0A0E" w:rsidRPr="009273BE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CC0A0E" w:rsidRPr="009273BE">
        <w:rPr>
          <w:rFonts w:ascii="Times New Roman" w:eastAsia="Times New Roman" w:hAnsi="Times New Roman" w:cs="Times New Roman"/>
          <w:sz w:val="27"/>
          <w:szCs w:val="27"/>
        </w:rPr>
        <w:t xml:space="preserve">остановление вступает  в силу со дня 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подписания</w:t>
      </w:r>
      <w:r w:rsidR="00B62A15">
        <w:rPr>
          <w:rFonts w:ascii="Times New Roman" w:eastAsia="Times New Roman" w:hAnsi="Times New Roman" w:cs="Times New Roman"/>
          <w:sz w:val="27"/>
          <w:szCs w:val="27"/>
        </w:rPr>
        <w:t xml:space="preserve"> и распространяется  на </w:t>
      </w:r>
      <w:proofErr w:type="gramStart"/>
      <w:r w:rsidR="00B62A15">
        <w:rPr>
          <w:rFonts w:ascii="Times New Roman" w:eastAsia="Times New Roman" w:hAnsi="Times New Roman" w:cs="Times New Roman"/>
          <w:sz w:val="27"/>
          <w:szCs w:val="27"/>
        </w:rPr>
        <w:t>правоотн</w:t>
      </w:r>
      <w:r w:rsidR="00712BC9">
        <w:rPr>
          <w:rFonts w:ascii="Times New Roman" w:eastAsia="Times New Roman" w:hAnsi="Times New Roman" w:cs="Times New Roman"/>
          <w:sz w:val="27"/>
          <w:szCs w:val="27"/>
        </w:rPr>
        <w:t>ошения</w:t>
      </w:r>
      <w:proofErr w:type="gramEnd"/>
      <w:r w:rsidR="00712BC9">
        <w:rPr>
          <w:rFonts w:ascii="Times New Roman" w:eastAsia="Times New Roman" w:hAnsi="Times New Roman" w:cs="Times New Roman"/>
          <w:sz w:val="27"/>
          <w:szCs w:val="27"/>
        </w:rPr>
        <w:t xml:space="preserve"> возникшие с 01января 2019</w:t>
      </w:r>
      <w:r w:rsidR="00B62A15"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 w:rsidR="00CC0A0E" w:rsidRPr="009273BE" w:rsidRDefault="00CC0A0E" w:rsidP="00CC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C0A0E" w:rsidRPr="009273BE" w:rsidRDefault="00CC0A0E" w:rsidP="00CC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C0A0E" w:rsidRPr="009273BE" w:rsidRDefault="00CC0A0E" w:rsidP="00CC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73BE">
        <w:rPr>
          <w:rFonts w:ascii="Times New Roman" w:eastAsia="Times New Roman" w:hAnsi="Times New Roman" w:cs="Times New Roman"/>
          <w:sz w:val="27"/>
          <w:szCs w:val="27"/>
        </w:rPr>
        <w:t xml:space="preserve">Глава  </w:t>
      </w:r>
      <w:proofErr w:type="gramStart"/>
      <w:r w:rsidR="00B52361">
        <w:rPr>
          <w:rFonts w:ascii="Times New Roman" w:eastAsia="Times New Roman" w:hAnsi="Times New Roman" w:cs="Times New Roman"/>
          <w:sz w:val="27"/>
          <w:szCs w:val="27"/>
        </w:rPr>
        <w:t>Пригородного</w:t>
      </w:r>
      <w:proofErr w:type="gramEnd"/>
      <w:r w:rsidR="00B523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273BE">
        <w:rPr>
          <w:rFonts w:ascii="Times New Roman" w:eastAsia="Times New Roman" w:hAnsi="Times New Roman" w:cs="Times New Roman"/>
          <w:sz w:val="27"/>
          <w:szCs w:val="27"/>
        </w:rPr>
        <w:t xml:space="preserve">сельского </w:t>
      </w:r>
    </w:p>
    <w:p w:rsidR="00CC0A0E" w:rsidRPr="009273BE" w:rsidRDefault="00CC0A0E" w:rsidP="00CC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73BE">
        <w:rPr>
          <w:rFonts w:ascii="Times New Roman" w:eastAsia="Times New Roman" w:hAnsi="Times New Roman" w:cs="Times New Roman"/>
          <w:sz w:val="27"/>
          <w:szCs w:val="27"/>
        </w:rPr>
        <w:t>поселения Крымского района</w:t>
      </w:r>
      <w:r w:rsidRPr="009273BE">
        <w:rPr>
          <w:rFonts w:ascii="Times New Roman" w:eastAsia="Times New Roman" w:hAnsi="Times New Roman" w:cs="Times New Roman"/>
          <w:sz w:val="27"/>
          <w:szCs w:val="27"/>
        </w:rPr>
        <w:tab/>
      </w:r>
      <w:r w:rsidRPr="009273BE">
        <w:rPr>
          <w:rFonts w:ascii="Times New Roman" w:eastAsia="Times New Roman" w:hAnsi="Times New Roman" w:cs="Times New Roman"/>
          <w:sz w:val="27"/>
          <w:szCs w:val="27"/>
        </w:rPr>
        <w:tab/>
      </w:r>
      <w:r w:rsidRPr="009273BE">
        <w:rPr>
          <w:rFonts w:ascii="Times New Roman" w:eastAsia="Times New Roman" w:hAnsi="Times New Roman" w:cs="Times New Roman"/>
          <w:sz w:val="27"/>
          <w:szCs w:val="27"/>
        </w:rPr>
        <w:tab/>
      </w:r>
      <w:r w:rsidRPr="009273BE">
        <w:rPr>
          <w:rFonts w:ascii="Times New Roman" w:eastAsia="Times New Roman" w:hAnsi="Times New Roman" w:cs="Times New Roman"/>
          <w:sz w:val="27"/>
          <w:szCs w:val="27"/>
        </w:rPr>
        <w:tab/>
      </w:r>
      <w:r w:rsidR="00B5236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</w:t>
      </w:r>
      <w:proofErr w:type="spellStart"/>
      <w:r w:rsidR="00B52361">
        <w:rPr>
          <w:rFonts w:ascii="Times New Roman" w:eastAsia="Times New Roman" w:hAnsi="Times New Roman" w:cs="Times New Roman"/>
          <w:sz w:val="27"/>
          <w:szCs w:val="27"/>
        </w:rPr>
        <w:t>В.В.Лазарев</w:t>
      </w:r>
      <w:proofErr w:type="spellEnd"/>
      <w:r w:rsidRPr="009273BE"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 w:rsidR="00DF0AE5" w:rsidRDefault="00DF0AE5" w:rsidP="008016EE">
      <w:pPr>
        <w:spacing w:after="0" w:line="240" w:lineRule="auto"/>
        <w:ind w:firstLine="5103"/>
        <w:rPr>
          <w:rFonts w:ascii="Times New Roman" w:hAnsi="Times New Roman"/>
          <w:sz w:val="10"/>
          <w:szCs w:val="10"/>
        </w:rPr>
      </w:pPr>
    </w:p>
    <w:p w:rsidR="00966F1D" w:rsidRPr="002F26E5" w:rsidRDefault="00966F1D" w:rsidP="008016EE">
      <w:pPr>
        <w:spacing w:after="0" w:line="240" w:lineRule="auto"/>
        <w:ind w:firstLine="5103"/>
        <w:rPr>
          <w:rFonts w:ascii="Times New Roman" w:hAnsi="Times New Roman"/>
          <w:sz w:val="10"/>
          <w:szCs w:val="10"/>
        </w:rPr>
      </w:pPr>
    </w:p>
    <w:p w:rsidR="001C2D73" w:rsidRDefault="001C2D73" w:rsidP="008016E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532B71" w:rsidRDefault="00532B71" w:rsidP="008016E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532B71" w:rsidRDefault="00532B71" w:rsidP="008016E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532B71" w:rsidRDefault="00532B71" w:rsidP="008016E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9D57C7" w:rsidRPr="008016EE" w:rsidRDefault="00D53B77" w:rsidP="008016E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D57C7" w:rsidRPr="008016EE" w:rsidRDefault="009D57C7" w:rsidP="008016E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8016E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D57C7" w:rsidRPr="008016EE" w:rsidRDefault="00B52361" w:rsidP="008016E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Пригородного </w:t>
      </w:r>
      <w:r w:rsidR="00356E5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D57C7" w:rsidRPr="009563FD" w:rsidRDefault="00356E56" w:rsidP="008016E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Крымского </w:t>
      </w:r>
      <w:r w:rsidR="009D57C7" w:rsidRPr="009563F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D57C7" w:rsidRPr="009563FD" w:rsidRDefault="00F22BD6" w:rsidP="008016E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25.10</w:t>
      </w:r>
      <w:r w:rsidR="00F867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2B71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 156</w:t>
      </w:r>
    </w:p>
    <w:p w:rsidR="001649D9" w:rsidRDefault="001649D9" w:rsidP="008016EE">
      <w:pPr>
        <w:spacing w:after="0" w:line="240" w:lineRule="auto"/>
        <w:ind w:firstLine="4395"/>
        <w:rPr>
          <w:rFonts w:ascii="Times New Roman" w:hAnsi="Times New Roman" w:cs="Times New Roman"/>
          <w:snapToGrid w:val="0"/>
        </w:rPr>
      </w:pPr>
    </w:p>
    <w:p w:rsidR="001649D9" w:rsidRPr="002F26E5" w:rsidRDefault="001649D9" w:rsidP="001649D9">
      <w:pPr>
        <w:spacing w:after="0"/>
        <w:rPr>
          <w:rFonts w:ascii="Times New Roman" w:hAnsi="Times New Roman" w:cs="Times New Roman"/>
          <w:snapToGrid w:val="0"/>
          <w:sz w:val="10"/>
          <w:szCs w:val="10"/>
        </w:rPr>
      </w:pPr>
    </w:p>
    <w:p w:rsidR="001649D9" w:rsidRPr="00991661" w:rsidRDefault="001649D9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CA743E" w:rsidRDefault="003159CC" w:rsidP="00CA743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3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02A0" w:rsidRDefault="003159CC" w:rsidP="00C64B06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</w:t>
      </w:r>
      <w:r w:rsidR="001E5270">
        <w:rPr>
          <w:rFonts w:ascii="Times New Roman" w:hAnsi="Times New Roman" w:cs="Times New Roman"/>
          <w:b/>
          <w:snapToGrid w:val="0"/>
          <w:sz w:val="28"/>
          <w:szCs w:val="28"/>
        </w:rPr>
        <w:t>униципальной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рограммы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56E5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Пригородного </w:t>
      </w:r>
      <w:r w:rsidR="00356E5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сельского поселения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1649D9" w:rsidRDefault="00356E56" w:rsidP="00C64B06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Крымского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а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="00492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Противодействие коррупции в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Пригородном </w:t>
      </w:r>
      <w:r w:rsidR="00492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сельском поселении Крымского </w:t>
      </w:r>
      <w:r w:rsidR="00492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532B71">
        <w:rPr>
          <w:rFonts w:ascii="Times New Roman" w:hAnsi="Times New Roman" w:cs="Times New Roman"/>
          <w:b/>
          <w:snapToGrid w:val="0"/>
          <w:sz w:val="28"/>
          <w:szCs w:val="28"/>
        </w:rPr>
        <w:t>» на 2019-2021</w:t>
      </w:r>
      <w:r w:rsidR="00A908C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годы</w:t>
      </w:r>
    </w:p>
    <w:p w:rsidR="001F14F8" w:rsidRPr="00CA743E" w:rsidRDefault="001F14F8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pPr w:leftFromText="113" w:rightFromText="113" w:vertAnchor="text" w:tblpX="109" w:tblpY="1"/>
        <w:tblOverlap w:val="never"/>
        <w:tblW w:w="4874" w:type="pct"/>
        <w:tblLook w:val="0000" w:firstRow="0" w:lastRow="0" w:firstColumn="0" w:lastColumn="0" w:noHBand="0" w:noVBand="0"/>
      </w:tblPr>
      <w:tblGrid>
        <w:gridCol w:w="3323"/>
        <w:gridCol w:w="6284"/>
      </w:tblGrid>
      <w:tr w:rsidR="001649D9" w:rsidRPr="009C34A2" w:rsidTr="00FE6F87">
        <w:tc>
          <w:tcPr>
            <w:tcW w:w="3323" w:type="dxa"/>
          </w:tcPr>
          <w:p w:rsidR="001649D9" w:rsidRPr="009C34A2" w:rsidRDefault="001649D9" w:rsidP="00CA743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A2F0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F5A6F" w:rsidRPr="009C34A2" w:rsidRDefault="003F5A6F" w:rsidP="00CA743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1649D9" w:rsidRPr="009C34A2" w:rsidRDefault="00DD2B1D" w:rsidP="001F14F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муниципальная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программа</w:t>
            </w:r>
            <w:r w:rsidR="002D1355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Противодействие коррупции в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Пригородном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сельском поселении  Крымского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» </w:t>
            </w:r>
            <w:r w:rsidR="003159CC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</w:t>
            </w:r>
            <w:r w:rsidR="001649D9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="00AA2F0E" w:rsidRPr="009C34A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1649D9" w:rsidRPr="009C34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0B45" w:rsidRPr="009C34A2" w:rsidRDefault="00240B45" w:rsidP="00102B1B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1649D9" w:rsidRPr="009C34A2" w:rsidTr="00FE6F87">
        <w:tc>
          <w:tcPr>
            <w:tcW w:w="3323" w:type="dxa"/>
          </w:tcPr>
          <w:p w:rsidR="001649D9" w:rsidRPr="009C34A2" w:rsidRDefault="001649D9" w:rsidP="00AA2F0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AA2F0E" w:rsidRPr="009C34A2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84" w:type="dxa"/>
          </w:tcPr>
          <w:p w:rsidR="001649D9" w:rsidRPr="009C34A2" w:rsidRDefault="001649D9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Федеральны</w:t>
            </w:r>
            <w:r w:rsidR="002E23C2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й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зако</w:t>
            </w:r>
            <w:r w:rsidR="002E23C2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4737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25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декабря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2008</w:t>
            </w:r>
            <w:r w:rsidR="002E23C2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4737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года №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273</w:t>
            </w:r>
            <w:r w:rsidR="00F4737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-ФЗ «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 противодействи</w:t>
            </w:r>
            <w:r w:rsidR="00661207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коррупции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="00A7184D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  <w:p w:rsidR="002F26E5" w:rsidRPr="009C34A2" w:rsidRDefault="003E479B" w:rsidP="007454F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Федеральный   закон  от  6  октября  2003  года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7454F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067" w:rsidRPr="009C34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131-ФЗ</w:t>
            </w:r>
            <w:r w:rsidR="007454F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33AB" w:rsidRPr="009C34A2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7454F7" w:rsidRPr="009C34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26E5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56099" w:rsidRPr="009C34A2" w:rsidRDefault="002F26E5" w:rsidP="007454F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23 июля 2009 года № 1798-КЗ  «О противодействии коррупции в Краснодарском крае»</w:t>
            </w:r>
          </w:p>
          <w:p w:rsidR="003F5A6F" w:rsidRPr="009C34A2" w:rsidRDefault="003F5A6F" w:rsidP="007454F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9D9" w:rsidRPr="009C34A2" w:rsidTr="00FE6F87">
        <w:tc>
          <w:tcPr>
            <w:tcW w:w="3323" w:type="dxa"/>
          </w:tcPr>
          <w:p w:rsidR="00DE13F3" w:rsidRPr="009C34A2" w:rsidRDefault="001649D9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Координатор </w:t>
            </w:r>
            <w:r w:rsidR="00AA2F0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  <w:p w:rsidR="003F5A6F" w:rsidRPr="009C34A2" w:rsidRDefault="003F5A6F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284" w:type="dxa"/>
          </w:tcPr>
          <w:p w:rsidR="001649D9" w:rsidRPr="009C34A2" w:rsidRDefault="00F5552E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="00B94763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бщий</w:t>
            </w:r>
            <w:r w:rsidR="00C6258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отдел</w:t>
            </w:r>
            <w:r w:rsidR="00B94763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</w:t>
            </w:r>
            <w:r w:rsidR="007454F7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Пригородного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сельского поселения  Крымского </w:t>
            </w:r>
            <w:r w:rsidR="007454F7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</w:p>
          <w:p w:rsidR="00D25C64" w:rsidRPr="009C34A2" w:rsidRDefault="00D25C64" w:rsidP="00904F50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F2DD3" w:rsidRPr="009C34A2" w:rsidTr="00FE6F87">
        <w:tc>
          <w:tcPr>
            <w:tcW w:w="3323" w:type="dxa"/>
          </w:tcPr>
          <w:p w:rsidR="00922C0F" w:rsidRPr="009C34A2" w:rsidRDefault="006F2DD3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Подпрограмм</w:t>
            </w:r>
            <w:r w:rsidR="006F110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муниципальной программы</w:t>
            </w:r>
          </w:p>
          <w:p w:rsidR="00C83419" w:rsidRPr="009C34A2" w:rsidRDefault="00C83419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31D68" w:rsidRPr="009C34A2" w:rsidRDefault="00F15636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Координаторы подпрограммы муниципальной программы</w:t>
            </w:r>
          </w:p>
          <w:p w:rsidR="00F15636" w:rsidRPr="009C34A2" w:rsidRDefault="00DC19AF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Ведомственные </w:t>
            </w:r>
            <w:r w:rsidR="001D5193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целевые программы</w:t>
            </w:r>
          </w:p>
          <w:p w:rsidR="00C83419" w:rsidRPr="009C34A2" w:rsidRDefault="00C83419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B7D1B" w:rsidRPr="009C34A2" w:rsidRDefault="005B2229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Субъект бюджетного планирования</w:t>
            </w:r>
          </w:p>
          <w:p w:rsidR="00FB7D1B" w:rsidRPr="009C34A2" w:rsidRDefault="00FB7D1B" w:rsidP="006F1106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284" w:type="dxa"/>
          </w:tcPr>
          <w:p w:rsidR="006F2DD3" w:rsidRPr="009C34A2" w:rsidRDefault="000914BF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не предусмотрены</w:t>
            </w:r>
          </w:p>
          <w:p w:rsidR="00E56099" w:rsidRPr="009C34A2" w:rsidRDefault="00E56099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9C34A2" w:rsidRDefault="00F15636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9C34A2" w:rsidRDefault="00F15636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9C34A2" w:rsidRDefault="00F15636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 предусмотрены</w:t>
            </w:r>
          </w:p>
          <w:p w:rsidR="001D5193" w:rsidRPr="009C34A2" w:rsidRDefault="001D5193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9C34A2" w:rsidRDefault="001D5193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9C34A2" w:rsidRDefault="001D5193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06A4B" w:rsidRPr="009C34A2" w:rsidRDefault="00F06A4B" w:rsidP="005B222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9C34A2" w:rsidRDefault="00F06A4B" w:rsidP="005B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FB7D1B" w:rsidRPr="009C34A2" w:rsidRDefault="00FB7D1B" w:rsidP="005B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29" w:rsidRPr="009C34A2" w:rsidRDefault="00C238B0" w:rsidP="005B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04F50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="00904F50" w:rsidRPr="009C34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Крымского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4F50"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B2229" w:rsidRPr="009C34A2" w:rsidRDefault="005B2229" w:rsidP="005B222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649D9" w:rsidRPr="009C34A2" w:rsidTr="00FE6F87">
        <w:tc>
          <w:tcPr>
            <w:tcW w:w="3323" w:type="dxa"/>
          </w:tcPr>
          <w:p w:rsidR="00922C0F" w:rsidRPr="009C34A2" w:rsidRDefault="00922C0F" w:rsidP="001F2890">
            <w:pPr>
              <w:pStyle w:val="ac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</w:p>
          <w:p w:rsidR="003F5A6F" w:rsidRPr="009C34A2" w:rsidRDefault="003F5A6F" w:rsidP="001F2890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6284" w:type="dxa"/>
          </w:tcPr>
          <w:p w:rsidR="008374B0" w:rsidRPr="009C34A2" w:rsidRDefault="008374B0" w:rsidP="00CD6241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  <w:sz w:val="30"/>
                <w:szCs w:val="30"/>
              </w:rPr>
            </w:pPr>
          </w:p>
        </w:tc>
      </w:tr>
      <w:tr w:rsidR="001649D9" w:rsidRPr="009C34A2" w:rsidTr="00FE6F87">
        <w:trPr>
          <w:trHeight w:val="2377"/>
        </w:trPr>
        <w:tc>
          <w:tcPr>
            <w:tcW w:w="3323" w:type="dxa"/>
          </w:tcPr>
          <w:p w:rsidR="001649D9" w:rsidRPr="009C34A2" w:rsidRDefault="001649D9" w:rsidP="001F2890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Цели </w:t>
            </w:r>
            <w:r w:rsidR="00AA2F0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284" w:type="dxa"/>
          </w:tcPr>
          <w:p w:rsidR="009E0B57" w:rsidRPr="00FA5097" w:rsidRDefault="009E0B57" w:rsidP="00DB6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Оценка существующего уровня коррупции;</w:t>
            </w:r>
          </w:p>
          <w:p w:rsidR="00DB609B" w:rsidRPr="009C34A2" w:rsidRDefault="009E0B57" w:rsidP="00DB6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609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Крымского </w:t>
            </w:r>
            <w:r w:rsidR="00DB609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C6761" w:rsidRPr="009C34A2" w:rsidRDefault="009C6761" w:rsidP="0031013F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</w:tc>
      </w:tr>
      <w:tr w:rsidR="005F670D" w:rsidRPr="009C34A2" w:rsidTr="002944DE">
        <w:trPr>
          <w:trHeight w:val="74"/>
        </w:trPr>
        <w:tc>
          <w:tcPr>
            <w:tcW w:w="3323" w:type="dxa"/>
          </w:tcPr>
          <w:p w:rsidR="005F670D" w:rsidRDefault="005F670D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  муниципальной программы</w:t>
            </w: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AA2F0E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51494" w:rsidRDefault="00851494" w:rsidP="002944DE">
            <w:pPr>
              <w:pStyle w:val="ae"/>
              <w:shd w:val="clear" w:color="auto" w:fill="FFFFFF"/>
              <w:spacing w:after="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2944DE" w:rsidRPr="002944DE" w:rsidRDefault="002944DE" w:rsidP="002944DE">
            <w:pPr>
              <w:pStyle w:val="ae"/>
              <w:shd w:val="clear" w:color="auto" w:fill="FFFFFF"/>
              <w:spacing w:after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эффективности   </w:t>
            </w:r>
            <w:r w:rsidRPr="002944DE">
              <w:rPr>
                <w:bCs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284" w:type="dxa"/>
          </w:tcPr>
          <w:p w:rsidR="003F3EDB" w:rsidRPr="009C34A2" w:rsidRDefault="009E0B57" w:rsidP="009E0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порождающих коррупцию; с</w:t>
            </w:r>
            <w:r w:rsidR="006A5C0C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мер по профилактике и предупреждению коррупционных правонарушений в 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Крымского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A5C0C" w:rsidRPr="009C34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A5C0C" w:rsidRPr="009C34A2" w:rsidRDefault="006A5C0C" w:rsidP="009E0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выявлению и пресечению коррупционных правонарушений;</w:t>
            </w:r>
          </w:p>
          <w:p w:rsidR="006A5C0C" w:rsidRPr="009C34A2" w:rsidRDefault="006A5C0C" w:rsidP="009E0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      </w:r>
          </w:p>
          <w:p w:rsidR="006A5C0C" w:rsidRPr="009C34A2" w:rsidRDefault="006A5C0C" w:rsidP="009E0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      </w:r>
          </w:p>
          <w:p w:rsidR="006A5C0C" w:rsidRPr="009C34A2" w:rsidRDefault="006A5C0C" w:rsidP="009E0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C83419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факторов и эффективности мер </w:t>
            </w:r>
            <w:r w:rsidR="00C83419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политики 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E0B5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="009E0B5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Крымского 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E0B57"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5C0C" w:rsidRPr="009C34A2" w:rsidRDefault="006A5C0C" w:rsidP="009E0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гражданам и организациям в реализации их прав на доступ к информации о фактах коррупции, а также на их свободное освещение </w:t>
            </w:r>
            <w:r w:rsidR="00CC1E67" w:rsidRPr="009C34A2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</w:t>
            </w:r>
            <w:r w:rsidR="00CD45A1" w:rsidRPr="009C34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5A1" w:rsidRDefault="00CD45A1" w:rsidP="009E0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</w:t>
            </w:r>
          </w:p>
          <w:p w:rsidR="00FA5097" w:rsidRPr="009C34A2" w:rsidRDefault="00FA5097" w:rsidP="00294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DE" w:rsidRPr="00207AA8" w:rsidRDefault="002944DE" w:rsidP="002944DE">
            <w:pPr>
              <w:pStyle w:val="ae"/>
              <w:shd w:val="clear" w:color="auto" w:fill="FFFFFF"/>
              <w:spacing w:after="0"/>
              <w:ind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944DE" w:rsidRDefault="002944DE" w:rsidP="002944DE">
            <w:pPr>
              <w:pStyle w:val="ae"/>
              <w:shd w:val="clear" w:color="auto" w:fill="FFFFFF"/>
              <w:spacing w:after="0"/>
              <w:ind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07AA8">
              <w:rPr>
                <w:color w:val="000000"/>
                <w:sz w:val="28"/>
                <w:szCs w:val="28"/>
              </w:rPr>
              <w:t>Реальную эффективность реализации Программы позволит оценить результат проведения м</w:t>
            </w:r>
            <w:r>
              <w:rPr>
                <w:color w:val="000000"/>
                <w:sz w:val="28"/>
                <w:szCs w:val="28"/>
              </w:rPr>
              <w:t>ониторинга общественного мнения.</w:t>
            </w:r>
          </w:p>
          <w:p w:rsidR="007742FA" w:rsidRPr="009C34A2" w:rsidRDefault="007742FA" w:rsidP="007B7D99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A9E" w:rsidRPr="009C34A2" w:rsidTr="00FE6F87">
        <w:trPr>
          <w:trHeight w:val="428"/>
        </w:trPr>
        <w:tc>
          <w:tcPr>
            <w:tcW w:w="3323" w:type="dxa"/>
          </w:tcPr>
          <w:p w:rsidR="00FA5097" w:rsidRDefault="00FA5097" w:rsidP="00A7523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DE" w:rsidRPr="002944DE" w:rsidRDefault="002944DE" w:rsidP="002944DE">
            <w:pPr>
              <w:ind w:firstLine="708"/>
            </w:pPr>
          </w:p>
          <w:p w:rsidR="001C0A9E" w:rsidRPr="009C34A2" w:rsidRDefault="001C0A9E" w:rsidP="00A7523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proofErr w:type="gramStart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84" w:type="dxa"/>
          </w:tcPr>
          <w:p w:rsidR="002944DE" w:rsidRDefault="002944DE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DE" w:rsidRDefault="002944DE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9E" w:rsidRPr="009C34A2" w:rsidRDefault="00002BFE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0A9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социологических исследований для осуществления мониторинга восприятия уровня коррупции;  </w:t>
            </w:r>
          </w:p>
        </w:tc>
      </w:tr>
      <w:tr w:rsidR="001C0A9E" w:rsidRPr="009C34A2" w:rsidTr="00FE6F87">
        <w:trPr>
          <w:trHeight w:val="428"/>
        </w:trPr>
        <w:tc>
          <w:tcPr>
            <w:tcW w:w="3323" w:type="dxa"/>
          </w:tcPr>
          <w:p w:rsidR="001C0A9E" w:rsidRPr="009C34A2" w:rsidRDefault="00A75233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84" w:type="dxa"/>
          </w:tcPr>
          <w:p w:rsidR="001C0A9E" w:rsidRPr="009C34A2" w:rsidRDefault="002944DE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A9E" w:rsidRPr="009C34A2" w:rsidTr="006F5CB0">
        <w:trPr>
          <w:trHeight w:val="74"/>
        </w:trPr>
        <w:tc>
          <w:tcPr>
            <w:tcW w:w="3323" w:type="dxa"/>
          </w:tcPr>
          <w:p w:rsidR="001C0A9E" w:rsidRPr="009C34A2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1C0A9E" w:rsidRPr="009C34A2" w:rsidRDefault="002944DE" w:rsidP="00247C4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A9E" w:rsidRPr="009C34A2" w:rsidTr="00FE6F87">
        <w:trPr>
          <w:trHeight w:val="428"/>
        </w:trPr>
        <w:tc>
          <w:tcPr>
            <w:tcW w:w="3323" w:type="dxa"/>
          </w:tcPr>
          <w:p w:rsidR="001C0A9E" w:rsidRPr="009C34A2" w:rsidRDefault="001C0A9E" w:rsidP="00B24D8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B2482C" w:rsidRPr="009C34A2" w:rsidRDefault="00B2482C" w:rsidP="0024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FA" w:rsidRPr="009C34A2" w:rsidTr="00FE6F87">
        <w:trPr>
          <w:trHeight w:val="562"/>
        </w:trPr>
        <w:tc>
          <w:tcPr>
            <w:tcW w:w="3323" w:type="dxa"/>
          </w:tcPr>
          <w:p w:rsidR="007742FA" w:rsidRPr="009C34A2" w:rsidRDefault="002944DE" w:rsidP="003656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42FA" w:rsidRPr="009C34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EB7711" w:rsidRPr="009C34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42FA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  <w:p w:rsidR="007742FA" w:rsidRPr="009C34A2" w:rsidRDefault="007742FA" w:rsidP="003656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7742FA" w:rsidRPr="009C34A2" w:rsidRDefault="00712BC9" w:rsidP="00247C41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2019-2021</w:t>
            </w:r>
            <w:r w:rsidR="00EB7711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7742FA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годы</w:t>
            </w:r>
            <w:r w:rsidR="00EB7711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  <w:r w:rsidR="002944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7742FA" w:rsidRPr="009C34A2" w:rsidRDefault="007742FA" w:rsidP="00247C41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926C7" w:rsidRPr="009C34A2" w:rsidTr="00FE6F87">
        <w:trPr>
          <w:trHeight w:val="562"/>
        </w:trPr>
        <w:tc>
          <w:tcPr>
            <w:tcW w:w="3323" w:type="dxa"/>
          </w:tcPr>
          <w:p w:rsidR="007926C7" w:rsidRPr="009C34A2" w:rsidRDefault="007926C7" w:rsidP="00EB77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EB7711" w:rsidRPr="009C34A2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6284" w:type="dxa"/>
          </w:tcPr>
          <w:p w:rsidR="004C41CE" w:rsidRPr="009C34A2" w:rsidRDefault="00002BFE" w:rsidP="004C4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="004C41C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бщий объем финансирования мероприятий программы из средств бюджета 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сельского поселения  Крымского района составляет 3</w:t>
            </w:r>
            <w:r w:rsidR="004C41C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 тысяч рублей, в том числе</w:t>
            </w:r>
            <w:r w:rsidR="004C41C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</w:p>
          <w:p w:rsidR="000A20DE" w:rsidRPr="009C34A2" w:rsidRDefault="00532B71" w:rsidP="000A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02BF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0A20DE" w:rsidRPr="009C34A2" w:rsidRDefault="00532B71" w:rsidP="000A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02BFE" w:rsidRPr="009C3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20DE" w:rsidRPr="009C3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</w:t>
            </w:r>
            <w:r w:rsidR="000A20DE" w:rsidRPr="009C34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7926C7" w:rsidRPr="009C34A2" w:rsidRDefault="00532B71" w:rsidP="004C4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02BF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4C41CE" w:rsidRPr="009C34A2" w:rsidRDefault="004C41CE" w:rsidP="004C4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FA" w:rsidRPr="00F77372" w:rsidTr="00FE6F87">
        <w:trPr>
          <w:trHeight w:val="1156"/>
        </w:trPr>
        <w:tc>
          <w:tcPr>
            <w:tcW w:w="3323" w:type="dxa"/>
          </w:tcPr>
          <w:p w:rsidR="007742FA" w:rsidRPr="009C34A2" w:rsidRDefault="007742FA" w:rsidP="00365648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Контроль за</w:t>
            </w:r>
            <w:proofErr w:type="gramEnd"/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284" w:type="dxa"/>
          </w:tcPr>
          <w:p w:rsidR="007742FA" w:rsidRPr="00F77372" w:rsidRDefault="00002BFE" w:rsidP="0036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42FA"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 Крымского</w:t>
            </w:r>
            <w:r w:rsidR="007742FA"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742FA" w:rsidRPr="00F77372" w:rsidRDefault="007742FA" w:rsidP="0036564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711" w:rsidRDefault="00EB7711" w:rsidP="00C83419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03940" w:rsidRPr="00F77372" w:rsidRDefault="00103940" w:rsidP="00FE6F87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49D9" w:rsidRPr="001649D9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D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 </w:t>
      </w:r>
      <w:r w:rsidRPr="001649D9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</w:t>
      </w:r>
    </w:p>
    <w:p w:rsidR="001649D9" w:rsidRPr="0006568D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D9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06568D">
        <w:rPr>
          <w:rFonts w:ascii="Times New Roman" w:hAnsi="Times New Roman" w:cs="Times New Roman"/>
          <w:b/>
          <w:sz w:val="28"/>
          <w:szCs w:val="28"/>
        </w:rPr>
        <w:t>решения программными методами</w:t>
      </w:r>
    </w:p>
    <w:p w:rsidR="004B6701" w:rsidRPr="0006568D" w:rsidRDefault="004B6701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818" w:rsidRPr="0087768E" w:rsidRDefault="001A5818" w:rsidP="0052277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D0ACC">
        <w:rPr>
          <w:color w:val="333333"/>
          <w:sz w:val="28"/>
          <w:szCs w:val="28"/>
        </w:rPr>
        <w:t>Необходимость реализации муниципальной</w:t>
      </w:r>
      <w:r>
        <w:rPr>
          <w:color w:val="333333"/>
          <w:sz w:val="28"/>
          <w:szCs w:val="28"/>
        </w:rPr>
        <w:t xml:space="preserve"> программы </w:t>
      </w:r>
      <w:r w:rsidRPr="0087768E">
        <w:rPr>
          <w:color w:val="333333"/>
          <w:sz w:val="28"/>
          <w:szCs w:val="28"/>
        </w:rPr>
        <w:t>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2D0ACC" w:rsidRPr="002D0ACC" w:rsidRDefault="002D0ACC" w:rsidP="0052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Коррупция представляет собой серьезную угрозу функционированию публичной власти на основе права и закона, верховенства закона и подрывает доверие населения к государственной власти и о</w:t>
      </w:r>
      <w:r w:rsidR="00C83419">
        <w:rPr>
          <w:rFonts w:ascii="Times New Roman" w:hAnsi="Times New Roman" w:cs="Times New Roman"/>
          <w:sz w:val="28"/>
          <w:szCs w:val="28"/>
        </w:rPr>
        <w:t>ргана</w:t>
      </w:r>
      <w:r w:rsidRPr="002D0ACC">
        <w:rPr>
          <w:rFonts w:ascii="Times New Roman" w:hAnsi="Times New Roman" w:cs="Times New Roman"/>
          <w:sz w:val="28"/>
          <w:szCs w:val="28"/>
        </w:rPr>
        <w:t xml:space="preserve"> местного самоуправления, существенно замедляет экономическое развитие общества.</w:t>
      </w:r>
    </w:p>
    <w:p w:rsidR="002D0ACC" w:rsidRPr="002D0ACC" w:rsidRDefault="002D0ACC" w:rsidP="0052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 xml:space="preserve">Имеющиеся сведения о фактах коррупции позволяют сделать вывод о необходимости целенаправленных, скоординированных усилий исполнительных органов государственной власти, органов местного </w:t>
      </w:r>
      <w:r w:rsidRPr="002D0ACC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муниципальных образований, институтов гражданского общества и населения по противодействию коррупции на террит</w:t>
      </w:r>
      <w:r w:rsidR="00002BFE">
        <w:rPr>
          <w:rFonts w:ascii="Times New Roman" w:hAnsi="Times New Roman" w:cs="Times New Roman"/>
          <w:sz w:val="28"/>
          <w:szCs w:val="28"/>
        </w:rPr>
        <w:t xml:space="preserve">ории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B47D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 w:rsidRPr="002D0ACC">
        <w:rPr>
          <w:rFonts w:ascii="Times New Roman" w:hAnsi="Times New Roman" w:cs="Times New Roman"/>
          <w:sz w:val="28"/>
          <w:szCs w:val="28"/>
        </w:rPr>
        <w:t>.</w:t>
      </w:r>
    </w:p>
    <w:p w:rsidR="002D0ACC" w:rsidRPr="002D0ACC" w:rsidRDefault="002D0ACC" w:rsidP="0052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Программа представляет собой целенаправленную систему профилактических мероприятий, разработанных на основе анализа совершаемых преступлений коррупционной направленности, на территории Российской Федерации, с учетом особенностей Краснодарского края.</w:t>
      </w:r>
    </w:p>
    <w:p w:rsidR="002D0ACC" w:rsidRPr="002D0ACC" w:rsidRDefault="002D0ACC" w:rsidP="0052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 xml:space="preserve">Программа должна стать основой комплекса антикоррупционных мер. В связи с этим основные мероприятия Программы направлены на борьбу с коррупцией и профилактику коррупционных проявлений в деятельности администрации </w:t>
      </w:r>
      <w:r w:rsidR="00C83419">
        <w:rPr>
          <w:rFonts w:ascii="Times New Roman" w:hAnsi="Times New Roman" w:cs="Times New Roman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C834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0ACC">
        <w:rPr>
          <w:rFonts w:ascii="Times New Roman" w:hAnsi="Times New Roman" w:cs="Times New Roman"/>
          <w:sz w:val="28"/>
          <w:szCs w:val="28"/>
        </w:rPr>
        <w:t xml:space="preserve"> </w:t>
      </w:r>
      <w:r w:rsidR="00C83419"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="00B47D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3419">
        <w:rPr>
          <w:rFonts w:ascii="Times New Roman" w:hAnsi="Times New Roman" w:cs="Times New Roman"/>
          <w:sz w:val="28"/>
          <w:szCs w:val="28"/>
        </w:rPr>
        <w:t>а</w:t>
      </w:r>
      <w:r w:rsidRPr="002D0ACC">
        <w:rPr>
          <w:rFonts w:ascii="Times New Roman" w:hAnsi="Times New Roman" w:cs="Times New Roman"/>
          <w:sz w:val="28"/>
          <w:szCs w:val="28"/>
        </w:rPr>
        <w:t>, а также на создание системы противодействия коррупции в целом.</w:t>
      </w:r>
    </w:p>
    <w:p w:rsidR="002D0ACC" w:rsidRPr="002D0ACC" w:rsidRDefault="002D0ACC" w:rsidP="0052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Таким образом, именно программно-целевой метод является наиболее предпочтительным для решения обозначенных проблем.</w:t>
      </w:r>
    </w:p>
    <w:p w:rsidR="00720C71" w:rsidRDefault="00720C71" w:rsidP="002D0AC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1649D9" w:rsidRPr="0068650A" w:rsidRDefault="00FA5097" w:rsidP="00F5308B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 и сроки</w:t>
      </w:r>
      <w:r w:rsidR="00895DFF" w:rsidRPr="0068650A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1649D9" w:rsidRPr="0068650A" w:rsidRDefault="001649D9" w:rsidP="00F5308B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7F" w:rsidRPr="00DB609B" w:rsidRDefault="0052277F" w:rsidP="00522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</w:t>
      </w:r>
      <w:r w:rsidR="00A03A46" w:rsidRPr="0068650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B609B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2BFE">
        <w:rPr>
          <w:rFonts w:ascii="Times New Roman" w:hAnsi="Times New Roman" w:cs="Times New Roman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 xml:space="preserve">сельского поселения  Крымского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 w:rsidR="005E3733">
        <w:rPr>
          <w:rFonts w:ascii="Times New Roman" w:hAnsi="Times New Roman" w:cs="Times New Roman"/>
          <w:sz w:val="28"/>
          <w:szCs w:val="28"/>
        </w:rPr>
        <w:t>.</w:t>
      </w:r>
    </w:p>
    <w:p w:rsidR="00652A52" w:rsidRPr="003900D7" w:rsidRDefault="003900D7" w:rsidP="0068650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D7">
        <w:rPr>
          <w:rFonts w:ascii="Times New Roman" w:hAnsi="Times New Roman" w:cs="Times New Roman"/>
          <w:sz w:val="28"/>
          <w:szCs w:val="28"/>
        </w:rPr>
        <w:t xml:space="preserve"> </w:t>
      </w:r>
      <w:r w:rsidR="00652A52" w:rsidRPr="003900D7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12135E">
        <w:rPr>
          <w:rFonts w:ascii="Times New Roman" w:hAnsi="Times New Roman" w:cs="Times New Roman"/>
          <w:sz w:val="28"/>
          <w:szCs w:val="28"/>
        </w:rPr>
        <w:t>ой</w:t>
      </w:r>
      <w:r w:rsidR="00652A52" w:rsidRPr="003900D7">
        <w:rPr>
          <w:rFonts w:ascii="Times New Roman" w:hAnsi="Times New Roman" w:cs="Times New Roman"/>
          <w:sz w:val="28"/>
          <w:szCs w:val="28"/>
        </w:rPr>
        <w:t xml:space="preserve"> цел</w:t>
      </w:r>
      <w:r w:rsidR="0012135E">
        <w:rPr>
          <w:rFonts w:ascii="Times New Roman" w:hAnsi="Times New Roman" w:cs="Times New Roman"/>
          <w:sz w:val="28"/>
          <w:szCs w:val="28"/>
        </w:rPr>
        <w:t>и</w:t>
      </w:r>
      <w:r w:rsidR="00652A52" w:rsidRPr="003900D7">
        <w:rPr>
          <w:rFonts w:ascii="Times New Roman" w:hAnsi="Times New Roman" w:cs="Times New Roman"/>
          <w:sz w:val="28"/>
          <w:szCs w:val="28"/>
        </w:rPr>
        <w:t xml:space="preserve"> предусматривается решение следующих задач:</w:t>
      </w:r>
    </w:p>
    <w:p w:rsidR="00CD45A1" w:rsidRDefault="00CD45A1" w:rsidP="00CD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совершенствование мер по профилактике и предупреждению коррупционных правонарушений в </w:t>
      </w:r>
      <w:r w:rsidR="00002BF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>сельского поселения  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5C0C">
        <w:rPr>
          <w:rFonts w:ascii="Times New Roman" w:hAnsi="Times New Roman" w:cs="Times New Roman"/>
          <w:sz w:val="28"/>
          <w:szCs w:val="28"/>
        </w:rPr>
        <w:t> </w:t>
      </w:r>
    </w:p>
    <w:p w:rsidR="00CD45A1" w:rsidRPr="006A5C0C" w:rsidRDefault="00CD45A1" w:rsidP="00CD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совершенствование мер по выявлению и пресечению коррупционных правонарушений;</w:t>
      </w:r>
    </w:p>
    <w:p w:rsidR="00CD45A1" w:rsidRPr="006A5C0C" w:rsidRDefault="00CD45A1" w:rsidP="00CD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CD45A1" w:rsidRPr="006A5C0C" w:rsidRDefault="00CD45A1" w:rsidP="00CD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CD45A1" w:rsidRPr="006A5C0C" w:rsidRDefault="00CD45A1" w:rsidP="00CD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6A5C0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A5C0C">
        <w:rPr>
          <w:rFonts w:ascii="Times New Roman" w:hAnsi="Times New Roman" w:cs="Times New Roman"/>
          <w:sz w:val="28"/>
          <w:szCs w:val="28"/>
        </w:rPr>
        <w:t xml:space="preserve"> факторов и эффективности мер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2BFE">
        <w:rPr>
          <w:rFonts w:ascii="Times New Roman" w:hAnsi="Times New Roman" w:cs="Times New Roman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5A1" w:rsidRPr="006A5C0C" w:rsidRDefault="00CD45A1" w:rsidP="00881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оказание содействия гражданам и организациям в реализации их прав на доступ к информации о фактах коррупции, а также на их свободное освещение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</w:p>
    <w:p w:rsidR="0012135E" w:rsidRDefault="0012135E" w:rsidP="008811F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профессионального уровня муниципальных служащих</w:t>
      </w:r>
      <w:r w:rsidR="006C2926">
        <w:rPr>
          <w:rFonts w:ascii="Times New Roman" w:hAnsi="Times New Roman" w:cs="Times New Roman"/>
          <w:sz w:val="28"/>
          <w:szCs w:val="28"/>
        </w:rPr>
        <w:t>.</w:t>
      </w:r>
    </w:p>
    <w:p w:rsidR="001649D9" w:rsidRDefault="001649D9" w:rsidP="0068650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2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EB158B">
        <w:rPr>
          <w:rFonts w:ascii="Times New Roman" w:hAnsi="Times New Roman" w:cs="Times New Roman"/>
          <w:sz w:val="28"/>
          <w:szCs w:val="28"/>
        </w:rPr>
        <w:t>муниципальной п</w:t>
      </w:r>
      <w:r w:rsidRPr="0093462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9363F">
        <w:rPr>
          <w:rFonts w:ascii="Times New Roman" w:hAnsi="Times New Roman" w:cs="Times New Roman"/>
          <w:sz w:val="28"/>
          <w:szCs w:val="28"/>
        </w:rPr>
        <w:t xml:space="preserve"> </w:t>
      </w:r>
      <w:r w:rsidRPr="00934623">
        <w:rPr>
          <w:rFonts w:ascii="Times New Roman" w:hAnsi="Times New Roman" w:cs="Times New Roman"/>
          <w:sz w:val="28"/>
          <w:szCs w:val="28"/>
        </w:rPr>
        <w:t>–</w:t>
      </w:r>
      <w:r w:rsidR="00D9363F">
        <w:rPr>
          <w:rFonts w:ascii="Times New Roman" w:hAnsi="Times New Roman" w:cs="Times New Roman"/>
          <w:sz w:val="28"/>
          <w:szCs w:val="28"/>
        </w:rPr>
        <w:t xml:space="preserve"> </w:t>
      </w:r>
      <w:r w:rsidRPr="00934623">
        <w:rPr>
          <w:rFonts w:ascii="Times New Roman" w:hAnsi="Times New Roman" w:cs="Times New Roman"/>
          <w:sz w:val="28"/>
          <w:szCs w:val="28"/>
        </w:rPr>
        <w:t>201</w:t>
      </w:r>
      <w:r w:rsidR="00532B71">
        <w:rPr>
          <w:rFonts w:ascii="Times New Roman" w:hAnsi="Times New Roman" w:cs="Times New Roman"/>
          <w:sz w:val="28"/>
          <w:szCs w:val="28"/>
        </w:rPr>
        <w:t>9-2021</w:t>
      </w:r>
      <w:r w:rsidRPr="00934623">
        <w:rPr>
          <w:rFonts w:ascii="Times New Roman" w:hAnsi="Times New Roman" w:cs="Times New Roman"/>
          <w:sz w:val="28"/>
          <w:szCs w:val="28"/>
        </w:rPr>
        <w:t xml:space="preserve"> год</w:t>
      </w:r>
      <w:r w:rsidR="00EB158B">
        <w:rPr>
          <w:rFonts w:ascii="Times New Roman" w:hAnsi="Times New Roman" w:cs="Times New Roman"/>
          <w:sz w:val="28"/>
          <w:szCs w:val="28"/>
        </w:rPr>
        <w:t>ы</w:t>
      </w:r>
      <w:r w:rsidRPr="00934623">
        <w:rPr>
          <w:rFonts w:ascii="Times New Roman" w:hAnsi="Times New Roman" w:cs="Times New Roman"/>
          <w:sz w:val="28"/>
          <w:szCs w:val="28"/>
        </w:rPr>
        <w:t>.</w:t>
      </w:r>
    </w:p>
    <w:p w:rsidR="00FA5097" w:rsidRPr="00207AA8" w:rsidRDefault="00FA5097" w:rsidP="00FA5097">
      <w:pPr>
        <w:pStyle w:val="ae"/>
        <w:shd w:val="clear" w:color="auto" w:fill="FFFFFF"/>
        <w:spacing w:after="0"/>
        <w:contextualSpacing/>
        <w:jc w:val="center"/>
        <w:rPr>
          <w:color w:val="000000"/>
          <w:sz w:val="28"/>
          <w:szCs w:val="28"/>
        </w:rPr>
      </w:pPr>
      <w:r w:rsidRPr="00207AA8">
        <w:rPr>
          <w:b/>
          <w:bCs/>
          <w:color w:val="000000"/>
          <w:sz w:val="28"/>
          <w:szCs w:val="28"/>
        </w:rPr>
        <w:t xml:space="preserve">3. Оценка эффективности </w:t>
      </w:r>
      <w:proofErr w:type="gramStart"/>
      <w:r w:rsidRPr="00207AA8">
        <w:rPr>
          <w:b/>
          <w:bCs/>
          <w:color w:val="000000"/>
          <w:sz w:val="28"/>
          <w:szCs w:val="28"/>
        </w:rPr>
        <w:t>социально-экономических</w:t>
      </w:r>
      <w:proofErr w:type="gramEnd"/>
    </w:p>
    <w:p w:rsidR="00FA5097" w:rsidRPr="00207AA8" w:rsidRDefault="00FA5097" w:rsidP="00FA5097">
      <w:pPr>
        <w:pStyle w:val="ae"/>
        <w:shd w:val="clear" w:color="auto" w:fill="FFFFFF"/>
        <w:spacing w:after="0"/>
        <w:contextualSpacing/>
        <w:jc w:val="center"/>
        <w:rPr>
          <w:color w:val="000000"/>
          <w:sz w:val="28"/>
          <w:szCs w:val="28"/>
        </w:rPr>
      </w:pPr>
      <w:r w:rsidRPr="00207AA8">
        <w:rPr>
          <w:b/>
          <w:bCs/>
          <w:color w:val="000000"/>
          <w:sz w:val="28"/>
          <w:szCs w:val="28"/>
        </w:rPr>
        <w:lastRenderedPageBreak/>
        <w:t>последствий от реализации Программы</w:t>
      </w:r>
    </w:p>
    <w:p w:rsidR="00FA5097" w:rsidRPr="00207AA8" w:rsidRDefault="00FA5097" w:rsidP="00FA5097">
      <w:pPr>
        <w:pStyle w:val="ae"/>
        <w:shd w:val="clear" w:color="auto" w:fill="FFFFFF"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</w:t>
      </w:r>
      <w:r>
        <w:rPr>
          <w:color w:val="000000"/>
          <w:sz w:val="28"/>
          <w:szCs w:val="28"/>
        </w:rPr>
        <w:t>Пригородном</w:t>
      </w:r>
      <w:r w:rsidRPr="00207AA8">
        <w:rPr>
          <w:color w:val="000000"/>
          <w:sz w:val="28"/>
          <w:szCs w:val="28"/>
        </w:rPr>
        <w:t xml:space="preserve"> сельском поселении.</w:t>
      </w:r>
    </w:p>
    <w:p w:rsidR="00FA5097" w:rsidRPr="00207AA8" w:rsidRDefault="00FA5097" w:rsidP="00FA5097">
      <w:pPr>
        <w:pStyle w:val="ae"/>
        <w:shd w:val="clear" w:color="auto" w:fill="FFFFFF"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>
        <w:rPr>
          <w:color w:val="000000"/>
          <w:sz w:val="28"/>
          <w:szCs w:val="28"/>
        </w:rPr>
        <w:t>Пригородного сельского поселения к 2021</w:t>
      </w:r>
      <w:r w:rsidRPr="00207AA8">
        <w:rPr>
          <w:color w:val="000000"/>
          <w:sz w:val="28"/>
          <w:szCs w:val="28"/>
        </w:rPr>
        <w:t xml:space="preserve"> году позволят добиться позитивного изменения ситуации, связанной с коррупционными проявлениями.</w:t>
      </w:r>
    </w:p>
    <w:p w:rsidR="00FA5097" w:rsidRPr="00207AA8" w:rsidRDefault="00FA5097" w:rsidP="00FA5097">
      <w:pPr>
        <w:pStyle w:val="ae"/>
        <w:shd w:val="clear" w:color="auto" w:fill="FFFFFF"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При этом системное проведение антикоррупционных экспертиз нормативных правовых актов администрации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 не позволит создать предпосылки и условия для проявления </w:t>
      </w:r>
      <w:proofErr w:type="spellStart"/>
      <w:r w:rsidRPr="00207AA8">
        <w:rPr>
          <w:color w:val="000000"/>
          <w:sz w:val="28"/>
          <w:szCs w:val="28"/>
        </w:rPr>
        <w:t>коррупци</w:t>
      </w:r>
      <w:r>
        <w:rPr>
          <w:color w:val="000000"/>
          <w:sz w:val="28"/>
          <w:szCs w:val="28"/>
        </w:rPr>
        <w:t>н</w:t>
      </w:r>
      <w:r w:rsidRPr="00207AA8">
        <w:rPr>
          <w:color w:val="000000"/>
          <w:sz w:val="28"/>
          <w:szCs w:val="28"/>
        </w:rPr>
        <w:t>огенных</w:t>
      </w:r>
      <w:proofErr w:type="spellEnd"/>
      <w:r w:rsidRPr="00207AA8">
        <w:rPr>
          <w:color w:val="000000"/>
          <w:sz w:val="28"/>
          <w:szCs w:val="28"/>
        </w:rPr>
        <w:t xml:space="preserve"> факторов.</w:t>
      </w:r>
    </w:p>
    <w:p w:rsidR="00FA5097" w:rsidRPr="00207AA8" w:rsidRDefault="00FA5097" w:rsidP="00FA5097">
      <w:pPr>
        <w:pStyle w:val="ae"/>
        <w:shd w:val="clear" w:color="auto" w:fill="FFFFFF"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мнения.</w:t>
      </w:r>
    </w:p>
    <w:p w:rsidR="00FA5097" w:rsidRPr="00207AA8" w:rsidRDefault="00FA5097" w:rsidP="00FA5097">
      <w:pPr>
        <w:pStyle w:val="ae"/>
        <w:shd w:val="clear" w:color="auto" w:fill="FFFFFF"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FA5097" w:rsidRPr="00207AA8" w:rsidRDefault="00FA5097" w:rsidP="00FA5097">
      <w:pPr>
        <w:pStyle w:val="ae"/>
        <w:shd w:val="clear" w:color="auto" w:fill="FFFFFF"/>
        <w:spacing w:after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- создание эффективной системы противодействия коррупции;</w:t>
      </w:r>
    </w:p>
    <w:p w:rsidR="00FA5097" w:rsidRPr="00207AA8" w:rsidRDefault="00FA5097" w:rsidP="00FA5097">
      <w:pPr>
        <w:pStyle w:val="ae"/>
        <w:shd w:val="clear" w:color="auto" w:fill="FFFFFF"/>
        <w:spacing w:after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- снижение социальной напряженности в обществе, обусловленной проявлениями коррупции;</w:t>
      </w:r>
    </w:p>
    <w:p w:rsidR="00FA5097" w:rsidRPr="00207AA8" w:rsidRDefault="00FA5097" w:rsidP="00FA5097">
      <w:pPr>
        <w:pStyle w:val="ae"/>
        <w:shd w:val="clear" w:color="auto" w:fill="FFFFFF"/>
        <w:spacing w:after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FA5097" w:rsidRPr="00207AA8" w:rsidRDefault="00FA5097" w:rsidP="00FA5097">
      <w:pPr>
        <w:pStyle w:val="ae"/>
        <w:shd w:val="clear" w:color="auto" w:fill="FFFFFF"/>
        <w:spacing w:after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- создание дополнительных условий для обеспечения прозрачности деятельности администрации </w:t>
      </w:r>
      <w:r w:rsidR="00851494"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поселения.</w:t>
      </w:r>
    </w:p>
    <w:p w:rsidR="00FA5097" w:rsidRDefault="00FA5097" w:rsidP="00FA5097">
      <w:pPr>
        <w:pStyle w:val="ae"/>
        <w:shd w:val="clear" w:color="auto" w:fill="FFFFFF"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Оценка эффективности реализации Программы производится её разработчиком, администрацией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поселения, по завершении срока реализации Программы и за период с 201</w:t>
      </w:r>
      <w:r>
        <w:rPr>
          <w:color w:val="000000"/>
          <w:sz w:val="28"/>
          <w:szCs w:val="28"/>
        </w:rPr>
        <w:t>9 по 2021</w:t>
      </w:r>
      <w:r w:rsidRPr="00207AA8">
        <w:rPr>
          <w:color w:val="000000"/>
          <w:sz w:val="28"/>
          <w:szCs w:val="28"/>
        </w:rPr>
        <w:t xml:space="preserve"> год включительно.</w:t>
      </w:r>
    </w:p>
    <w:p w:rsidR="00851494" w:rsidRPr="00851494" w:rsidRDefault="00851494" w:rsidP="0085149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51494">
        <w:rPr>
          <w:rFonts w:ascii="Times New Roman" w:hAnsi="Times New Roman" w:cs="Times New Roman"/>
          <w:b/>
          <w:sz w:val="28"/>
          <w:szCs w:val="28"/>
        </w:rPr>
        <w:t>Перечень и краткое описание подпрограмм</w:t>
      </w:r>
    </w:p>
    <w:p w:rsidR="00851494" w:rsidRDefault="00851494" w:rsidP="008514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1494" w:rsidRPr="00010CB4" w:rsidRDefault="00851494" w:rsidP="008514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CB4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851494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94" w:rsidRPr="005029D7" w:rsidRDefault="00851494" w:rsidP="0085149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5029D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851494" w:rsidRPr="00010CB4" w:rsidRDefault="00851494" w:rsidP="0085149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851494" w:rsidRPr="00010CB4" w:rsidRDefault="00851494" w:rsidP="00851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CB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муниципальной программы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 Крымского</w:t>
      </w:r>
      <w:r w:rsidRPr="00010C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01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494" w:rsidRPr="004C41CE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8518C">
        <w:rPr>
          <w:rFonts w:ascii="Times New Roman" w:hAnsi="Times New Roman" w:cs="Times New Roman"/>
          <w:snapToGrid w:val="0"/>
          <w:sz w:val="28"/>
          <w:szCs w:val="28"/>
        </w:rPr>
        <w:t xml:space="preserve">бщий объем финансирования мероприятий программы составляет </w:t>
      </w:r>
      <w:r>
        <w:rPr>
          <w:rFonts w:ascii="Times New Roman" w:hAnsi="Times New Roman" w:cs="Times New Roman"/>
          <w:snapToGrid w:val="0"/>
          <w:sz w:val="28"/>
          <w:szCs w:val="28"/>
        </w:rPr>
        <w:t>30,0 тысяч</w:t>
      </w:r>
      <w:r w:rsidRPr="0008518C">
        <w:rPr>
          <w:rFonts w:ascii="Times New Roman" w:hAnsi="Times New Roman" w:cs="Times New Roman"/>
          <w:snapToGrid w:val="0"/>
          <w:sz w:val="28"/>
          <w:szCs w:val="28"/>
        </w:rPr>
        <w:t> рублей, в том числе</w:t>
      </w:r>
      <w:r w:rsidRPr="00010CB4">
        <w:rPr>
          <w:rFonts w:ascii="Times New Roman" w:hAnsi="Times New Roman" w:cs="Times New Roman"/>
          <w:sz w:val="28"/>
          <w:szCs w:val="28"/>
        </w:rPr>
        <w:t xml:space="preserve"> по годам реализации:</w:t>
      </w:r>
    </w:p>
    <w:p w:rsidR="00851494" w:rsidRPr="00010CB4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010CB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51494" w:rsidRPr="00010CB4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  <w:r w:rsidRPr="00010CB4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Pr="00010CB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10CB4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51494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010CB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51494" w:rsidRDefault="00851494" w:rsidP="008514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1494" w:rsidRPr="00306C96" w:rsidRDefault="00851494" w:rsidP="0085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306C96">
        <w:rPr>
          <w:rFonts w:ascii="Times New Roman" w:hAnsi="Times New Roman" w:cs="Times New Roman"/>
          <w:b/>
          <w:bCs/>
          <w:sz w:val="27"/>
          <w:szCs w:val="27"/>
        </w:rPr>
        <w:t>. Механизм реализации муниципальной программы</w:t>
      </w:r>
    </w:p>
    <w:p w:rsidR="00851494" w:rsidRPr="00306C96" w:rsidRDefault="00851494" w:rsidP="008514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851494" w:rsidRPr="00306C96" w:rsidRDefault="00851494" w:rsidP="0085149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Управление Программой и ответственность за реализацию ее мероприятий осуществляет администрация  </w:t>
      </w:r>
      <w:r>
        <w:rPr>
          <w:rFonts w:ascii="Times New Roman" w:hAnsi="Times New Roman" w:cs="Times New Roman"/>
          <w:sz w:val="27"/>
          <w:szCs w:val="27"/>
        </w:rPr>
        <w:t xml:space="preserve">Пригородного </w:t>
      </w:r>
      <w:r w:rsidRPr="00306C96">
        <w:rPr>
          <w:rFonts w:ascii="Times New Roman" w:hAnsi="Times New Roman" w:cs="Times New Roman"/>
          <w:sz w:val="27"/>
          <w:szCs w:val="27"/>
        </w:rPr>
        <w:t xml:space="preserve">сельского поселения  Крымского  района. </w:t>
      </w:r>
    </w:p>
    <w:p w:rsidR="00851494" w:rsidRPr="00306C96" w:rsidRDefault="00851494" w:rsidP="0085149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Координатором муниципальной программы является администрация  </w:t>
      </w:r>
      <w:r>
        <w:rPr>
          <w:rFonts w:ascii="Times New Roman" w:hAnsi="Times New Roman" w:cs="Times New Roman"/>
          <w:sz w:val="27"/>
          <w:szCs w:val="27"/>
        </w:rPr>
        <w:t xml:space="preserve">Пригородного </w:t>
      </w:r>
      <w:r w:rsidRPr="00306C96">
        <w:rPr>
          <w:rFonts w:ascii="Times New Roman" w:hAnsi="Times New Roman" w:cs="Times New Roman"/>
          <w:sz w:val="27"/>
          <w:szCs w:val="27"/>
        </w:rPr>
        <w:t xml:space="preserve">сельского поселения  Крымского района. </w:t>
      </w:r>
    </w:p>
    <w:p w:rsidR="00851494" w:rsidRPr="00306C96" w:rsidRDefault="00851494" w:rsidP="0085149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306C96">
        <w:rPr>
          <w:rFonts w:ascii="Times New Roman" w:hAnsi="Times New Roman" w:cs="Times New Roman"/>
          <w:sz w:val="27"/>
          <w:szCs w:val="27"/>
        </w:rPr>
        <w:t>оординатор муниципальной программы:</w:t>
      </w:r>
    </w:p>
    <w:p w:rsidR="00851494" w:rsidRPr="00306C96" w:rsidRDefault="00851494" w:rsidP="0085149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851494" w:rsidRPr="00306C96" w:rsidRDefault="00851494" w:rsidP="0085149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851494" w:rsidRPr="00306C96" w:rsidRDefault="00851494" w:rsidP="0085149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851494" w:rsidRPr="00306C96" w:rsidRDefault="00851494" w:rsidP="0085149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851494" w:rsidRPr="00306C96" w:rsidRDefault="00851494" w:rsidP="0085149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851494" w:rsidRPr="00306C96" w:rsidRDefault="00851494" w:rsidP="0085149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306C96">
        <w:rPr>
          <w:rFonts w:ascii="Times New Roman" w:hAnsi="Times New Roman" w:cs="Times New Roman"/>
          <w:sz w:val="27"/>
          <w:szCs w:val="27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 xml:space="preserve">органов местного самоуправления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Пригородного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 Крымского  района в сети Интернет, Раздел «Муниципальные программы»;</w:t>
      </w:r>
    </w:p>
    <w:p w:rsidR="00851494" w:rsidRPr="00306C96" w:rsidRDefault="00851494" w:rsidP="0085149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851494" w:rsidRPr="00306C96" w:rsidRDefault="00851494" w:rsidP="0085149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 xml:space="preserve">осуществляет </w:t>
      </w:r>
      <w:proofErr w:type="gramStart"/>
      <w:r w:rsidRPr="00306C96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306C96">
        <w:rPr>
          <w:rFonts w:ascii="Times New Roman" w:hAnsi="Times New Roman" w:cs="Times New Roman"/>
          <w:color w:val="000000"/>
          <w:sz w:val="27"/>
          <w:szCs w:val="27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06C96">
        <w:rPr>
          <w:rFonts w:ascii="Times New Roman" w:hAnsi="Times New Roman" w:cs="Times New Roman"/>
          <w:sz w:val="27"/>
          <w:szCs w:val="27"/>
        </w:rPr>
        <w:t>.</w:t>
      </w:r>
    </w:p>
    <w:p w:rsidR="00851494" w:rsidRPr="00306C96" w:rsidRDefault="00851494" w:rsidP="00851494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6C96">
        <w:rPr>
          <w:rFonts w:ascii="Times New Roman" w:hAnsi="Times New Roman" w:cs="Times New Roman"/>
          <w:color w:val="000000"/>
          <w:sz w:val="27"/>
          <w:szCs w:val="27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851494" w:rsidRPr="00306C96" w:rsidRDefault="00851494" w:rsidP="008514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51494" w:rsidRPr="00851494" w:rsidRDefault="00851494" w:rsidP="0085149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 w:rsidRPr="00851494">
        <w:rPr>
          <w:rFonts w:ascii="Times New Roman" w:hAnsi="Times New Roman" w:cs="Times New Roman"/>
          <w:b/>
          <w:bCs/>
          <w:sz w:val="27"/>
          <w:szCs w:val="27"/>
        </w:rPr>
        <w:t>Оценка рисков реализации муниципальной программы</w:t>
      </w:r>
    </w:p>
    <w:p w:rsidR="00851494" w:rsidRPr="00306C96" w:rsidRDefault="00851494" w:rsidP="0085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6079"/>
      </w:tblGrid>
      <w:tr w:rsidR="00851494" w:rsidRPr="00306C96" w:rsidTr="009D03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9D0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9D0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bCs/>
                <w:sz w:val="27"/>
                <w:szCs w:val="27"/>
              </w:rPr>
              <w:t>Механизм негативного влияния внешних факторов</w:t>
            </w:r>
          </w:p>
        </w:tc>
      </w:tr>
      <w:tr w:rsidR="00851494" w:rsidRPr="00306C96" w:rsidTr="009D03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9D033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sz w:val="27"/>
                <w:szCs w:val="27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9D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sz w:val="27"/>
                <w:szCs w:val="27"/>
              </w:rPr>
              <w:t>Оперативное реагирование на изменения федерального, краевого законодательства в части принятия соответствующих  муниципальных  правовых актов</w:t>
            </w:r>
          </w:p>
        </w:tc>
      </w:tr>
    </w:tbl>
    <w:p w:rsidR="00851494" w:rsidRDefault="00851494" w:rsidP="0085149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1494" w:rsidRPr="00306C96" w:rsidRDefault="006F5CB0" w:rsidP="0085149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51494" w:rsidRDefault="00851494" w:rsidP="008514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1494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494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94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94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94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51494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В.В.Лазарев</w:t>
      </w:r>
      <w:proofErr w:type="spellEnd"/>
    </w:p>
    <w:p w:rsidR="00851494" w:rsidRDefault="00851494" w:rsidP="00851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58D" w:rsidRDefault="002D658D" w:rsidP="002D65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74E10" w:rsidRPr="008E5D9E" w:rsidRDefault="00574E10" w:rsidP="008E5D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574E10" w:rsidRPr="008E5D9E" w:rsidSect="006F5C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567" w:bottom="993" w:left="1701" w:header="284" w:footer="567" w:gutter="0"/>
          <w:cols w:space="720"/>
          <w:titlePg/>
          <w:docGrid w:linePitch="381"/>
        </w:sectPr>
      </w:pPr>
    </w:p>
    <w:p w:rsidR="00574E10" w:rsidRDefault="00574E10" w:rsidP="00574E10">
      <w:pPr>
        <w:pStyle w:val="ConsPlusNonformat"/>
        <w:widowControl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E246D" w:rsidRDefault="00851494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46D" w:rsidRDefault="007E246D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E246D" w:rsidSect="00C22804">
          <w:pgSz w:w="11907" w:h="16840" w:code="9"/>
          <w:pgMar w:top="993" w:right="708" w:bottom="851" w:left="1276" w:header="426" w:footer="567" w:gutter="0"/>
          <w:cols w:space="720"/>
          <w:titlePg/>
          <w:docGrid w:linePitch="381"/>
        </w:sectPr>
      </w:pPr>
    </w:p>
    <w:p w:rsidR="00B8706B" w:rsidRPr="00853040" w:rsidRDefault="00B8706B" w:rsidP="00270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F5CB0" w:rsidRPr="006F5CB0" w:rsidRDefault="006F5CB0" w:rsidP="006F5CB0">
      <w:pPr>
        <w:pStyle w:val="ae"/>
        <w:shd w:val="clear" w:color="auto" w:fill="FFFFFF"/>
        <w:spacing w:after="0"/>
        <w:contextualSpacing/>
        <w:jc w:val="right"/>
        <w:rPr>
          <w:caps/>
          <w:color w:val="000000"/>
          <w:sz w:val="28"/>
          <w:szCs w:val="28"/>
        </w:rPr>
      </w:pPr>
      <w:r w:rsidRPr="006F5CB0">
        <w:rPr>
          <w:caps/>
          <w:color w:val="000000"/>
          <w:sz w:val="28"/>
          <w:szCs w:val="28"/>
        </w:rPr>
        <w:t>Приложение</w:t>
      </w:r>
    </w:p>
    <w:p w:rsidR="006F5CB0" w:rsidRPr="006F5CB0" w:rsidRDefault="006F5CB0" w:rsidP="006F5CB0">
      <w:pPr>
        <w:pStyle w:val="ae"/>
        <w:shd w:val="clear" w:color="auto" w:fill="FFFFFF"/>
        <w:spacing w:after="0"/>
        <w:contextualSpacing/>
        <w:jc w:val="right"/>
        <w:rPr>
          <w:color w:val="000000"/>
          <w:sz w:val="28"/>
          <w:szCs w:val="28"/>
        </w:rPr>
      </w:pPr>
      <w:r w:rsidRPr="006F5CB0">
        <w:rPr>
          <w:color w:val="000000"/>
          <w:sz w:val="28"/>
          <w:szCs w:val="28"/>
        </w:rPr>
        <w:t>к постановлению администрации</w:t>
      </w:r>
    </w:p>
    <w:p w:rsidR="006F5CB0" w:rsidRPr="006F5CB0" w:rsidRDefault="006F5CB0" w:rsidP="006F5CB0">
      <w:pPr>
        <w:pStyle w:val="ae"/>
        <w:shd w:val="clear" w:color="auto" w:fill="FFFFFF"/>
        <w:spacing w:after="0"/>
        <w:contextualSpacing/>
        <w:jc w:val="right"/>
        <w:rPr>
          <w:color w:val="000000"/>
          <w:sz w:val="28"/>
          <w:szCs w:val="28"/>
        </w:rPr>
      </w:pPr>
      <w:r w:rsidRPr="006F5CB0">
        <w:rPr>
          <w:color w:val="000000"/>
          <w:sz w:val="28"/>
          <w:szCs w:val="28"/>
        </w:rPr>
        <w:t>Пригородного  сельского поселения</w:t>
      </w:r>
    </w:p>
    <w:p w:rsidR="006F5CB0" w:rsidRPr="006F5CB0" w:rsidRDefault="00F22BD6" w:rsidP="006F5CB0">
      <w:pPr>
        <w:pStyle w:val="ae"/>
        <w:shd w:val="clear" w:color="auto" w:fill="FFFFFF"/>
        <w:spacing w:after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25.10.2018  № 156</w:t>
      </w:r>
    </w:p>
    <w:p w:rsidR="006F5CB0" w:rsidRPr="006F5CB0" w:rsidRDefault="006F5CB0" w:rsidP="006F5CB0">
      <w:pPr>
        <w:pStyle w:val="ae"/>
        <w:shd w:val="clear" w:color="auto" w:fill="FFFFFF"/>
        <w:spacing w:after="0"/>
        <w:contextualSpacing/>
        <w:jc w:val="center"/>
        <w:rPr>
          <w:color w:val="000000"/>
          <w:sz w:val="28"/>
          <w:szCs w:val="28"/>
        </w:rPr>
      </w:pPr>
    </w:p>
    <w:p w:rsidR="006F5CB0" w:rsidRPr="006F5CB0" w:rsidRDefault="006F5CB0" w:rsidP="006F5CB0">
      <w:pPr>
        <w:rPr>
          <w:rFonts w:ascii="Times New Roman" w:hAnsi="Times New Roman" w:cs="Times New Roman"/>
          <w:sz w:val="28"/>
          <w:szCs w:val="28"/>
        </w:rPr>
      </w:pPr>
    </w:p>
    <w:p w:rsidR="006F5CB0" w:rsidRPr="006F5CB0" w:rsidRDefault="006F5CB0" w:rsidP="006F5CB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5C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6F5CB0" w:rsidRPr="006F5CB0" w:rsidRDefault="006F5CB0" w:rsidP="006F5C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CB0">
        <w:rPr>
          <w:rFonts w:ascii="Times New Roman" w:hAnsi="Times New Roman" w:cs="Times New Roman"/>
          <w:b/>
          <w:sz w:val="28"/>
          <w:szCs w:val="28"/>
        </w:rPr>
        <w:t>«</w:t>
      </w:r>
      <w:r w:rsidRPr="006F5CB0">
        <w:rPr>
          <w:rFonts w:ascii="Times New Roman" w:hAnsi="Times New Roman" w:cs="Times New Roman"/>
          <w:color w:val="000000"/>
          <w:sz w:val="28"/>
          <w:szCs w:val="28"/>
        </w:rPr>
        <w:t xml:space="preserve">О противодействии коррупции в Пригородном сельском поселении Крымского района на 2019-2021 годы </w:t>
      </w:r>
      <w:r w:rsidRPr="006F5C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CB0" w:rsidRPr="006F5CB0" w:rsidRDefault="006F5CB0" w:rsidP="006F5C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856"/>
        <w:gridCol w:w="2693"/>
        <w:gridCol w:w="1555"/>
        <w:gridCol w:w="731"/>
        <w:gridCol w:w="720"/>
        <w:gridCol w:w="720"/>
        <w:gridCol w:w="1802"/>
        <w:gridCol w:w="2977"/>
      </w:tblGrid>
      <w:tr w:rsidR="006F5CB0" w:rsidRPr="006F5CB0" w:rsidTr="009D033F">
        <w:trPr>
          <w:trHeight w:val="1613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</w:t>
            </w:r>
          </w:p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Непосредственный</w:t>
            </w:r>
          </w:p>
          <w:p w:rsidR="006F5CB0" w:rsidRPr="006F5CB0" w:rsidRDefault="006F5CB0" w:rsidP="009D033F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shd w:val="clear" w:color="auto" w:fill="FFFFFF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:rsidR="006F5CB0" w:rsidRPr="006F5CB0" w:rsidRDefault="006F5CB0" w:rsidP="009D033F">
            <w:pPr>
              <w:shd w:val="clear" w:color="auto" w:fill="FFFFFF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F5CB0" w:rsidRPr="006F5CB0" w:rsidTr="009D033F">
        <w:trPr>
          <w:trHeight w:val="117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F5CB0" w:rsidRPr="006F5CB0" w:rsidTr="009D033F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9D03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</w:p>
          <w:p w:rsidR="006F5CB0" w:rsidRPr="006F5CB0" w:rsidRDefault="006F5CB0" w:rsidP="009D03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9D03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9D03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9D03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9D03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9D03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9D03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9D03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Пригородного сельского поселения 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Крымского района</w:t>
            </w: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6F5CB0" w:rsidRPr="006F5CB0" w:rsidRDefault="006F5CB0" w:rsidP="009D033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6F5CB0" w:rsidRPr="006F5CB0" w:rsidRDefault="006F5CB0" w:rsidP="009D033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планов деятельности по противодействию коррупции 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rPr>
          <w:trHeight w:val="1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муниципальных нормативных правовых актов и их проектов, своевременное внесение изменений и дополнений в нормативные правовые акты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rPr>
          <w:trHeight w:val="12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Проверка наличия фактов коррупции, указанных в жалобах и обращениях граждан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rPr>
          <w:trHeight w:val="14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rPr>
          <w:trHeight w:val="3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6F5CB0">
              <w:rPr>
                <w:sz w:val="28"/>
                <w:szCs w:val="28"/>
              </w:rPr>
              <w:t xml:space="preserve">Размещение проектов муниципальных правовых актов на официальном сайте администрации Пригородного сельского поселения Крымского района с целью обеспечения общественной экспертизы проектов муниципальных правовых актов на </w:t>
            </w:r>
            <w:proofErr w:type="spellStart"/>
            <w:r w:rsidRPr="006F5CB0">
              <w:rPr>
                <w:sz w:val="28"/>
                <w:szCs w:val="28"/>
              </w:rPr>
              <w:t>коррупциогенность</w:t>
            </w:r>
            <w:proofErr w:type="spellEnd"/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rPr>
          <w:trHeight w:val="449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6F5CB0">
              <w:rPr>
                <w:sz w:val="28"/>
                <w:szCs w:val="28"/>
              </w:rPr>
              <w:t xml:space="preserve">Проведение мониторинга и оценки уровня восприятия коррупции и эффективности </w:t>
            </w:r>
            <w:r w:rsidRPr="006F5CB0">
              <w:rPr>
                <w:sz w:val="28"/>
                <w:szCs w:val="28"/>
              </w:rPr>
              <w:lastRenderedPageBreak/>
              <w:t>мер и программ противодействия коррупции в Пригородном сельском поселении Крымского района 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Пригородного сельского поселения 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Крымского района</w:t>
            </w: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1.7. 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6F5CB0">
              <w:rPr>
                <w:sz w:val="28"/>
                <w:szCs w:val="28"/>
              </w:rPr>
              <w:t>Освещение в средствах массовой информации результатов мониторинга и оценки уровня восприятия коррупции, информационные услуги НПА</w:t>
            </w:r>
            <w:r>
              <w:rPr>
                <w:sz w:val="28"/>
                <w:szCs w:val="28"/>
              </w:rPr>
              <w:t>, изготовление листовок</w:t>
            </w:r>
            <w:r w:rsidRPr="006F5CB0">
              <w:rPr>
                <w:sz w:val="28"/>
                <w:szCs w:val="28"/>
              </w:rPr>
              <w:t xml:space="preserve"> по противодействия коррупции в Пригородном сельском поселении Крымского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9D03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9D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9D0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CB0" w:rsidRPr="006F5CB0" w:rsidRDefault="006F5CB0" w:rsidP="006F5CB0">
      <w:pPr>
        <w:rPr>
          <w:rFonts w:ascii="Times New Roman" w:hAnsi="Times New Roman" w:cs="Times New Roman"/>
          <w:sz w:val="28"/>
          <w:szCs w:val="28"/>
        </w:rPr>
      </w:pPr>
    </w:p>
    <w:p w:rsidR="00C03D9C" w:rsidRPr="006F5CB0" w:rsidRDefault="006F5CB0" w:rsidP="00F22BD6">
      <w:pPr>
        <w:rPr>
          <w:rFonts w:ascii="Times New Roman" w:hAnsi="Times New Roman" w:cs="Times New Roman"/>
          <w:sz w:val="28"/>
          <w:szCs w:val="28"/>
        </w:rPr>
      </w:pPr>
      <w:r w:rsidRPr="006F5CB0">
        <w:rPr>
          <w:rFonts w:ascii="Times New Roman" w:hAnsi="Times New Roman" w:cs="Times New Roman"/>
          <w:sz w:val="28"/>
          <w:szCs w:val="28"/>
        </w:rPr>
        <w:t xml:space="preserve"> </w:t>
      </w:r>
      <w:r w:rsidRPr="006F5CB0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                                                               </w:t>
      </w:r>
      <w:proofErr w:type="spellStart"/>
      <w:r w:rsidRPr="006F5CB0">
        <w:rPr>
          <w:rFonts w:ascii="Times New Roman" w:hAnsi="Times New Roman" w:cs="Times New Roman"/>
          <w:color w:val="000000"/>
          <w:sz w:val="28"/>
          <w:szCs w:val="28"/>
        </w:rPr>
        <w:t>О.А.Слепченко</w:t>
      </w:r>
      <w:bookmarkStart w:id="0" w:name="_GoBack"/>
      <w:bookmarkEnd w:id="0"/>
      <w:proofErr w:type="spellEnd"/>
    </w:p>
    <w:sectPr w:rsidR="00C03D9C" w:rsidRPr="006F5CB0" w:rsidSect="006F5CB0">
      <w:pgSz w:w="16840" w:h="11907" w:orient="landscape" w:code="9"/>
      <w:pgMar w:top="1701" w:right="658" w:bottom="708" w:left="851" w:header="142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E1" w:rsidRDefault="009C75E1" w:rsidP="00986135">
      <w:pPr>
        <w:spacing w:after="0" w:line="240" w:lineRule="auto"/>
      </w:pPr>
      <w:r>
        <w:separator/>
      </w:r>
    </w:p>
  </w:endnote>
  <w:endnote w:type="continuationSeparator" w:id="0">
    <w:p w:rsidR="009C75E1" w:rsidRDefault="009C75E1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B0" w:rsidRDefault="006F5C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B0" w:rsidRDefault="006F5CB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B0" w:rsidRDefault="006F5C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E1" w:rsidRDefault="009C75E1" w:rsidP="00986135">
      <w:pPr>
        <w:spacing w:after="0" w:line="240" w:lineRule="auto"/>
      </w:pPr>
      <w:r>
        <w:separator/>
      </w:r>
    </w:p>
  </w:footnote>
  <w:footnote w:type="continuationSeparator" w:id="0">
    <w:p w:rsidR="009C75E1" w:rsidRDefault="009C75E1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61" w:rsidRDefault="00B5236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B52361" w:rsidRDefault="00B523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61" w:rsidRDefault="00B52361"/>
  <w:p w:rsidR="002944DE" w:rsidRDefault="00B52361" w:rsidP="002944DE">
    <w:pPr>
      <w:tabs>
        <w:tab w:val="left" w:pos="2941"/>
      </w:tabs>
      <w:ind w:left="-851" w:firstLine="851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B0" w:rsidRDefault="006F5C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BE"/>
    <w:multiLevelType w:val="hybridMultilevel"/>
    <w:tmpl w:val="7306314C"/>
    <w:lvl w:ilvl="0" w:tplc="49C6861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32E05"/>
    <w:multiLevelType w:val="hybridMultilevel"/>
    <w:tmpl w:val="5CA6DD32"/>
    <w:lvl w:ilvl="0" w:tplc="8A3EF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2F81"/>
    <w:multiLevelType w:val="hybridMultilevel"/>
    <w:tmpl w:val="2A7A130C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C79FB"/>
    <w:multiLevelType w:val="hybridMultilevel"/>
    <w:tmpl w:val="FDD80310"/>
    <w:lvl w:ilvl="0" w:tplc="ED1CF6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C4FC0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153F7E"/>
    <w:multiLevelType w:val="hybridMultilevel"/>
    <w:tmpl w:val="1D5CCC50"/>
    <w:lvl w:ilvl="0" w:tplc="725A8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C2A63"/>
    <w:multiLevelType w:val="hybridMultilevel"/>
    <w:tmpl w:val="64EC19D0"/>
    <w:lvl w:ilvl="0" w:tplc="25E664B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3E533C"/>
    <w:multiLevelType w:val="hybridMultilevel"/>
    <w:tmpl w:val="8B968EDE"/>
    <w:lvl w:ilvl="0" w:tplc="573E77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7901D2"/>
    <w:multiLevelType w:val="hybridMultilevel"/>
    <w:tmpl w:val="DC8C81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D6ADE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4"/>
  </w:num>
  <w:num w:numId="9">
    <w:abstractNumId w:val="8"/>
  </w:num>
  <w:num w:numId="1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9D9"/>
    <w:rsid w:val="00000622"/>
    <w:rsid w:val="00001337"/>
    <w:rsid w:val="00002BFE"/>
    <w:rsid w:val="00005128"/>
    <w:rsid w:val="0002257B"/>
    <w:rsid w:val="00024290"/>
    <w:rsid w:val="0002611E"/>
    <w:rsid w:val="000336D9"/>
    <w:rsid w:val="00036437"/>
    <w:rsid w:val="00042C4A"/>
    <w:rsid w:val="0004396D"/>
    <w:rsid w:val="0004521A"/>
    <w:rsid w:val="00046BDC"/>
    <w:rsid w:val="00047C26"/>
    <w:rsid w:val="00050B76"/>
    <w:rsid w:val="00054CFA"/>
    <w:rsid w:val="00054ECE"/>
    <w:rsid w:val="00055398"/>
    <w:rsid w:val="00062FA3"/>
    <w:rsid w:val="00064371"/>
    <w:rsid w:val="00065106"/>
    <w:rsid w:val="0006568D"/>
    <w:rsid w:val="00065944"/>
    <w:rsid w:val="00065980"/>
    <w:rsid w:val="00066CEE"/>
    <w:rsid w:val="00066D6E"/>
    <w:rsid w:val="00070815"/>
    <w:rsid w:val="0007260C"/>
    <w:rsid w:val="00072C73"/>
    <w:rsid w:val="00073E1B"/>
    <w:rsid w:val="000758E0"/>
    <w:rsid w:val="00077BDD"/>
    <w:rsid w:val="00077D0A"/>
    <w:rsid w:val="00077EE7"/>
    <w:rsid w:val="00082275"/>
    <w:rsid w:val="00083D28"/>
    <w:rsid w:val="0008654C"/>
    <w:rsid w:val="00087ED5"/>
    <w:rsid w:val="000914BF"/>
    <w:rsid w:val="00094D70"/>
    <w:rsid w:val="000963E7"/>
    <w:rsid w:val="000971C3"/>
    <w:rsid w:val="00097E1D"/>
    <w:rsid w:val="000A0692"/>
    <w:rsid w:val="000A20DE"/>
    <w:rsid w:val="000A22E7"/>
    <w:rsid w:val="000A251D"/>
    <w:rsid w:val="000A6AC2"/>
    <w:rsid w:val="000B17B4"/>
    <w:rsid w:val="000B1F6C"/>
    <w:rsid w:val="000B415B"/>
    <w:rsid w:val="000C10BD"/>
    <w:rsid w:val="000C1984"/>
    <w:rsid w:val="000C1C7B"/>
    <w:rsid w:val="000C3CA6"/>
    <w:rsid w:val="000C6ACD"/>
    <w:rsid w:val="000D0C21"/>
    <w:rsid w:val="000D4BE3"/>
    <w:rsid w:val="000D5850"/>
    <w:rsid w:val="000E35E3"/>
    <w:rsid w:val="000E6F44"/>
    <w:rsid w:val="000F6E7D"/>
    <w:rsid w:val="000F7F08"/>
    <w:rsid w:val="00100C1D"/>
    <w:rsid w:val="00100ED4"/>
    <w:rsid w:val="0010103F"/>
    <w:rsid w:val="00102169"/>
    <w:rsid w:val="00102B1B"/>
    <w:rsid w:val="00103940"/>
    <w:rsid w:val="001077AD"/>
    <w:rsid w:val="0011126A"/>
    <w:rsid w:val="00114551"/>
    <w:rsid w:val="00114C95"/>
    <w:rsid w:val="0012135E"/>
    <w:rsid w:val="00126413"/>
    <w:rsid w:val="00130CF7"/>
    <w:rsid w:val="00145137"/>
    <w:rsid w:val="00147052"/>
    <w:rsid w:val="001476EE"/>
    <w:rsid w:val="00151F93"/>
    <w:rsid w:val="0015282E"/>
    <w:rsid w:val="001563FB"/>
    <w:rsid w:val="00157A67"/>
    <w:rsid w:val="00161D51"/>
    <w:rsid w:val="00162125"/>
    <w:rsid w:val="0016319B"/>
    <w:rsid w:val="00163390"/>
    <w:rsid w:val="00163DCD"/>
    <w:rsid w:val="00164476"/>
    <w:rsid w:val="001649D9"/>
    <w:rsid w:val="00165ABD"/>
    <w:rsid w:val="00171376"/>
    <w:rsid w:val="00172DB1"/>
    <w:rsid w:val="00177366"/>
    <w:rsid w:val="001777F5"/>
    <w:rsid w:val="00180F7F"/>
    <w:rsid w:val="001823FE"/>
    <w:rsid w:val="001833C6"/>
    <w:rsid w:val="00184642"/>
    <w:rsid w:val="00184655"/>
    <w:rsid w:val="00192A07"/>
    <w:rsid w:val="00194768"/>
    <w:rsid w:val="00194779"/>
    <w:rsid w:val="001A1113"/>
    <w:rsid w:val="001A1E85"/>
    <w:rsid w:val="001A550A"/>
    <w:rsid w:val="001A5818"/>
    <w:rsid w:val="001B051C"/>
    <w:rsid w:val="001C00CF"/>
    <w:rsid w:val="001C0A9E"/>
    <w:rsid w:val="001C0E1C"/>
    <w:rsid w:val="001C111E"/>
    <w:rsid w:val="001C2D73"/>
    <w:rsid w:val="001C3955"/>
    <w:rsid w:val="001C688B"/>
    <w:rsid w:val="001C7DF8"/>
    <w:rsid w:val="001D1B89"/>
    <w:rsid w:val="001D44EB"/>
    <w:rsid w:val="001D4721"/>
    <w:rsid w:val="001D4BB7"/>
    <w:rsid w:val="001D5193"/>
    <w:rsid w:val="001D6F65"/>
    <w:rsid w:val="001D7DD8"/>
    <w:rsid w:val="001E5270"/>
    <w:rsid w:val="001E59E6"/>
    <w:rsid w:val="001F14F8"/>
    <w:rsid w:val="001F1670"/>
    <w:rsid w:val="001F1A04"/>
    <w:rsid w:val="001F2890"/>
    <w:rsid w:val="001F40A4"/>
    <w:rsid w:val="001F4465"/>
    <w:rsid w:val="001F5B75"/>
    <w:rsid w:val="001F739F"/>
    <w:rsid w:val="00204F7C"/>
    <w:rsid w:val="00211C17"/>
    <w:rsid w:val="00215F67"/>
    <w:rsid w:val="00220362"/>
    <w:rsid w:val="0022329F"/>
    <w:rsid w:val="00224A35"/>
    <w:rsid w:val="00225496"/>
    <w:rsid w:val="002322F1"/>
    <w:rsid w:val="0023415C"/>
    <w:rsid w:val="002344FE"/>
    <w:rsid w:val="00240482"/>
    <w:rsid w:val="00240B45"/>
    <w:rsid w:val="002445F5"/>
    <w:rsid w:val="00247C41"/>
    <w:rsid w:val="00252811"/>
    <w:rsid w:val="00255975"/>
    <w:rsid w:val="00256120"/>
    <w:rsid w:val="00264CA4"/>
    <w:rsid w:val="00264FEF"/>
    <w:rsid w:val="00270DA1"/>
    <w:rsid w:val="00274746"/>
    <w:rsid w:val="002753C0"/>
    <w:rsid w:val="002846C7"/>
    <w:rsid w:val="0028743F"/>
    <w:rsid w:val="00287DC3"/>
    <w:rsid w:val="0029141C"/>
    <w:rsid w:val="00291963"/>
    <w:rsid w:val="00292734"/>
    <w:rsid w:val="002944DE"/>
    <w:rsid w:val="00294D62"/>
    <w:rsid w:val="002965B9"/>
    <w:rsid w:val="002A2D46"/>
    <w:rsid w:val="002A65A3"/>
    <w:rsid w:val="002A74F0"/>
    <w:rsid w:val="002A7C4C"/>
    <w:rsid w:val="002B39EC"/>
    <w:rsid w:val="002C18EF"/>
    <w:rsid w:val="002C297A"/>
    <w:rsid w:val="002C6AFB"/>
    <w:rsid w:val="002D0ACC"/>
    <w:rsid w:val="002D1355"/>
    <w:rsid w:val="002D1F5B"/>
    <w:rsid w:val="002D42E4"/>
    <w:rsid w:val="002D55E4"/>
    <w:rsid w:val="002D6580"/>
    <w:rsid w:val="002D658D"/>
    <w:rsid w:val="002D6C66"/>
    <w:rsid w:val="002E17F6"/>
    <w:rsid w:val="002E23C2"/>
    <w:rsid w:val="002E5600"/>
    <w:rsid w:val="002E5C70"/>
    <w:rsid w:val="002F10AA"/>
    <w:rsid w:val="002F26E5"/>
    <w:rsid w:val="002F2E47"/>
    <w:rsid w:val="003007AB"/>
    <w:rsid w:val="0030293C"/>
    <w:rsid w:val="00306C96"/>
    <w:rsid w:val="0031013F"/>
    <w:rsid w:val="00312DAE"/>
    <w:rsid w:val="003156B2"/>
    <w:rsid w:val="003159CC"/>
    <w:rsid w:val="0032590F"/>
    <w:rsid w:val="00325996"/>
    <w:rsid w:val="003270E3"/>
    <w:rsid w:val="00330FF3"/>
    <w:rsid w:val="0033168E"/>
    <w:rsid w:val="00331CAE"/>
    <w:rsid w:val="00334CEB"/>
    <w:rsid w:val="003353A0"/>
    <w:rsid w:val="0034207C"/>
    <w:rsid w:val="003439C2"/>
    <w:rsid w:val="003442C9"/>
    <w:rsid w:val="00344CB4"/>
    <w:rsid w:val="00355A38"/>
    <w:rsid w:val="00356E56"/>
    <w:rsid w:val="00361691"/>
    <w:rsid w:val="00365648"/>
    <w:rsid w:val="00371C68"/>
    <w:rsid w:val="00373E10"/>
    <w:rsid w:val="00380DF9"/>
    <w:rsid w:val="0038556E"/>
    <w:rsid w:val="003870EF"/>
    <w:rsid w:val="003900D7"/>
    <w:rsid w:val="00392724"/>
    <w:rsid w:val="003943E3"/>
    <w:rsid w:val="00394C6F"/>
    <w:rsid w:val="003963EA"/>
    <w:rsid w:val="00396BA5"/>
    <w:rsid w:val="003A5510"/>
    <w:rsid w:val="003B6032"/>
    <w:rsid w:val="003B6B63"/>
    <w:rsid w:val="003B7E4C"/>
    <w:rsid w:val="003D052C"/>
    <w:rsid w:val="003D273C"/>
    <w:rsid w:val="003D2D5F"/>
    <w:rsid w:val="003D41D1"/>
    <w:rsid w:val="003D6591"/>
    <w:rsid w:val="003D7AD3"/>
    <w:rsid w:val="003E479B"/>
    <w:rsid w:val="003E48DD"/>
    <w:rsid w:val="003E6838"/>
    <w:rsid w:val="003F07FA"/>
    <w:rsid w:val="003F2C0B"/>
    <w:rsid w:val="003F3EDB"/>
    <w:rsid w:val="003F5A6F"/>
    <w:rsid w:val="003F5E40"/>
    <w:rsid w:val="003F6ADD"/>
    <w:rsid w:val="003F7654"/>
    <w:rsid w:val="00401F24"/>
    <w:rsid w:val="00403D3E"/>
    <w:rsid w:val="00406D42"/>
    <w:rsid w:val="004167CF"/>
    <w:rsid w:val="00416864"/>
    <w:rsid w:val="0042105D"/>
    <w:rsid w:val="00421103"/>
    <w:rsid w:val="00422D5A"/>
    <w:rsid w:val="00423A3F"/>
    <w:rsid w:val="00424F07"/>
    <w:rsid w:val="00426284"/>
    <w:rsid w:val="00432695"/>
    <w:rsid w:val="00432A8F"/>
    <w:rsid w:val="00434662"/>
    <w:rsid w:val="00440AA6"/>
    <w:rsid w:val="00440AD1"/>
    <w:rsid w:val="004411E8"/>
    <w:rsid w:val="00443093"/>
    <w:rsid w:val="00443AEC"/>
    <w:rsid w:val="004451B6"/>
    <w:rsid w:val="00445A17"/>
    <w:rsid w:val="00446D78"/>
    <w:rsid w:val="00451D22"/>
    <w:rsid w:val="00451DD0"/>
    <w:rsid w:val="0045525D"/>
    <w:rsid w:val="00456144"/>
    <w:rsid w:val="00457514"/>
    <w:rsid w:val="004644F5"/>
    <w:rsid w:val="00465FA4"/>
    <w:rsid w:val="0046691F"/>
    <w:rsid w:val="0047055F"/>
    <w:rsid w:val="00470DD9"/>
    <w:rsid w:val="0047249C"/>
    <w:rsid w:val="00473C46"/>
    <w:rsid w:val="00477FC2"/>
    <w:rsid w:val="0048073E"/>
    <w:rsid w:val="00484B11"/>
    <w:rsid w:val="004855EF"/>
    <w:rsid w:val="00487221"/>
    <w:rsid w:val="00487E7A"/>
    <w:rsid w:val="004926D8"/>
    <w:rsid w:val="00492F4C"/>
    <w:rsid w:val="00493C8B"/>
    <w:rsid w:val="00496227"/>
    <w:rsid w:val="004A2A4F"/>
    <w:rsid w:val="004A4B75"/>
    <w:rsid w:val="004B22F1"/>
    <w:rsid w:val="004B47A3"/>
    <w:rsid w:val="004B6701"/>
    <w:rsid w:val="004C3B94"/>
    <w:rsid w:val="004C41CE"/>
    <w:rsid w:val="004D5BFD"/>
    <w:rsid w:val="004E0617"/>
    <w:rsid w:val="004E26DD"/>
    <w:rsid w:val="004E661F"/>
    <w:rsid w:val="004F2138"/>
    <w:rsid w:val="004F21CC"/>
    <w:rsid w:val="004F3025"/>
    <w:rsid w:val="004F4CA2"/>
    <w:rsid w:val="005029D7"/>
    <w:rsid w:val="00503D1E"/>
    <w:rsid w:val="00504000"/>
    <w:rsid w:val="005052B5"/>
    <w:rsid w:val="00507880"/>
    <w:rsid w:val="00512B5E"/>
    <w:rsid w:val="00515125"/>
    <w:rsid w:val="00515206"/>
    <w:rsid w:val="00515907"/>
    <w:rsid w:val="0051661A"/>
    <w:rsid w:val="00522282"/>
    <w:rsid w:val="0052277F"/>
    <w:rsid w:val="005274E5"/>
    <w:rsid w:val="00532959"/>
    <w:rsid w:val="00532B71"/>
    <w:rsid w:val="005358E0"/>
    <w:rsid w:val="00536E62"/>
    <w:rsid w:val="005401B8"/>
    <w:rsid w:val="0054282A"/>
    <w:rsid w:val="0054475A"/>
    <w:rsid w:val="005469BD"/>
    <w:rsid w:val="00546E17"/>
    <w:rsid w:val="005477B3"/>
    <w:rsid w:val="00551A42"/>
    <w:rsid w:val="00553156"/>
    <w:rsid w:val="005535FF"/>
    <w:rsid w:val="00562782"/>
    <w:rsid w:val="005634AB"/>
    <w:rsid w:val="00565385"/>
    <w:rsid w:val="00574E10"/>
    <w:rsid w:val="00576420"/>
    <w:rsid w:val="00577DB4"/>
    <w:rsid w:val="005819B9"/>
    <w:rsid w:val="00581F60"/>
    <w:rsid w:val="005845F6"/>
    <w:rsid w:val="005A06AD"/>
    <w:rsid w:val="005A0F39"/>
    <w:rsid w:val="005A1ED2"/>
    <w:rsid w:val="005A23D5"/>
    <w:rsid w:val="005A2C69"/>
    <w:rsid w:val="005A5269"/>
    <w:rsid w:val="005A5E36"/>
    <w:rsid w:val="005A67FB"/>
    <w:rsid w:val="005A7001"/>
    <w:rsid w:val="005A7122"/>
    <w:rsid w:val="005A7A49"/>
    <w:rsid w:val="005B05D4"/>
    <w:rsid w:val="005B2229"/>
    <w:rsid w:val="005B334B"/>
    <w:rsid w:val="005B7362"/>
    <w:rsid w:val="005D7504"/>
    <w:rsid w:val="005E3018"/>
    <w:rsid w:val="005E3733"/>
    <w:rsid w:val="005E6890"/>
    <w:rsid w:val="005E70E4"/>
    <w:rsid w:val="005E71D9"/>
    <w:rsid w:val="005F01A8"/>
    <w:rsid w:val="005F5AA3"/>
    <w:rsid w:val="005F5E52"/>
    <w:rsid w:val="005F670D"/>
    <w:rsid w:val="00601C1B"/>
    <w:rsid w:val="00603808"/>
    <w:rsid w:val="00604ECB"/>
    <w:rsid w:val="0060580A"/>
    <w:rsid w:val="0060759D"/>
    <w:rsid w:val="006129BC"/>
    <w:rsid w:val="00616152"/>
    <w:rsid w:val="0061670F"/>
    <w:rsid w:val="006317E0"/>
    <w:rsid w:val="0063634F"/>
    <w:rsid w:val="00645257"/>
    <w:rsid w:val="00646D4A"/>
    <w:rsid w:val="006503EC"/>
    <w:rsid w:val="00651D19"/>
    <w:rsid w:val="00652A52"/>
    <w:rsid w:val="00652EE7"/>
    <w:rsid w:val="00657067"/>
    <w:rsid w:val="00661207"/>
    <w:rsid w:val="00666BD4"/>
    <w:rsid w:val="006752E8"/>
    <w:rsid w:val="006764A5"/>
    <w:rsid w:val="00684136"/>
    <w:rsid w:val="0068650A"/>
    <w:rsid w:val="00691112"/>
    <w:rsid w:val="0069263F"/>
    <w:rsid w:val="006A31DC"/>
    <w:rsid w:val="006A5C0C"/>
    <w:rsid w:val="006B02A0"/>
    <w:rsid w:val="006B0A1D"/>
    <w:rsid w:val="006B1115"/>
    <w:rsid w:val="006C282A"/>
    <w:rsid w:val="006C2926"/>
    <w:rsid w:val="006C6E3A"/>
    <w:rsid w:val="006D1EDE"/>
    <w:rsid w:val="006D52E9"/>
    <w:rsid w:val="006D5748"/>
    <w:rsid w:val="006D5AA7"/>
    <w:rsid w:val="006D7CA7"/>
    <w:rsid w:val="006E18C1"/>
    <w:rsid w:val="006E4C04"/>
    <w:rsid w:val="006E75AC"/>
    <w:rsid w:val="006F1106"/>
    <w:rsid w:val="006F1B8E"/>
    <w:rsid w:val="006F1C7E"/>
    <w:rsid w:val="006F1D13"/>
    <w:rsid w:val="006F2B14"/>
    <w:rsid w:val="006F2DD3"/>
    <w:rsid w:val="006F2F65"/>
    <w:rsid w:val="006F3132"/>
    <w:rsid w:val="006F3EE0"/>
    <w:rsid w:val="006F5CB0"/>
    <w:rsid w:val="006F5ECC"/>
    <w:rsid w:val="006F7207"/>
    <w:rsid w:val="0070332B"/>
    <w:rsid w:val="007034FC"/>
    <w:rsid w:val="00704FF4"/>
    <w:rsid w:val="00711FE1"/>
    <w:rsid w:val="00712BC9"/>
    <w:rsid w:val="00713158"/>
    <w:rsid w:val="00714180"/>
    <w:rsid w:val="0071440B"/>
    <w:rsid w:val="007157E7"/>
    <w:rsid w:val="007165C4"/>
    <w:rsid w:val="0071671B"/>
    <w:rsid w:val="00720C71"/>
    <w:rsid w:val="00721903"/>
    <w:rsid w:val="007234D5"/>
    <w:rsid w:val="00725D8E"/>
    <w:rsid w:val="007273E9"/>
    <w:rsid w:val="007337AE"/>
    <w:rsid w:val="00735576"/>
    <w:rsid w:val="00741992"/>
    <w:rsid w:val="007432C2"/>
    <w:rsid w:val="00743AE4"/>
    <w:rsid w:val="007454F7"/>
    <w:rsid w:val="007503E8"/>
    <w:rsid w:val="00750459"/>
    <w:rsid w:val="0075131E"/>
    <w:rsid w:val="0075178C"/>
    <w:rsid w:val="007533AB"/>
    <w:rsid w:val="007536AA"/>
    <w:rsid w:val="0076115A"/>
    <w:rsid w:val="00762C7F"/>
    <w:rsid w:val="0076655F"/>
    <w:rsid w:val="007679BA"/>
    <w:rsid w:val="0077047B"/>
    <w:rsid w:val="00771ACD"/>
    <w:rsid w:val="007722D6"/>
    <w:rsid w:val="007742FA"/>
    <w:rsid w:val="0077439C"/>
    <w:rsid w:val="007749AA"/>
    <w:rsid w:val="007777EE"/>
    <w:rsid w:val="00780810"/>
    <w:rsid w:val="00780FB4"/>
    <w:rsid w:val="00783706"/>
    <w:rsid w:val="00783DC3"/>
    <w:rsid w:val="00784CFC"/>
    <w:rsid w:val="00787103"/>
    <w:rsid w:val="007912A0"/>
    <w:rsid w:val="0079166F"/>
    <w:rsid w:val="007926C7"/>
    <w:rsid w:val="007947D1"/>
    <w:rsid w:val="00795320"/>
    <w:rsid w:val="00797008"/>
    <w:rsid w:val="00797361"/>
    <w:rsid w:val="007A0974"/>
    <w:rsid w:val="007A25B5"/>
    <w:rsid w:val="007A6A38"/>
    <w:rsid w:val="007A7F66"/>
    <w:rsid w:val="007B12C9"/>
    <w:rsid w:val="007B197A"/>
    <w:rsid w:val="007B513B"/>
    <w:rsid w:val="007B7D99"/>
    <w:rsid w:val="007C1F19"/>
    <w:rsid w:val="007C2423"/>
    <w:rsid w:val="007C3D40"/>
    <w:rsid w:val="007D0089"/>
    <w:rsid w:val="007D1276"/>
    <w:rsid w:val="007D1697"/>
    <w:rsid w:val="007D18D8"/>
    <w:rsid w:val="007D2AC5"/>
    <w:rsid w:val="007D3339"/>
    <w:rsid w:val="007D4B19"/>
    <w:rsid w:val="007E246D"/>
    <w:rsid w:val="007E3D8D"/>
    <w:rsid w:val="007E46EA"/>
    <w:rsid w:val="007E72EC"/>
    <w:rsid w:val="007F2178"/>
    <w:rsid w:val="007F4982"/>
    <w:rsid w:val="00800EF7"/>
    <w:rsid w:val="008016EE"/>
    <w:rsid w:val="00802420"/>
    <w:rsid w:val="00806CDA"/>
    <w:rsid w:val="0081090D"/>
    <w:rsid w:val="0081413A"/>
    <w:rsid w:val="008151EA"/>
    <w:rsid w:val="0082341E"/>
    <w:rsid w:val="008265DE"/>
    <w:rsid w:val="00832F52"/>
    <w:rsid w:val="00833599"/>
    <w:rsid w:val="008362B9"/>
    <w:rsid w:val="008374B0"/>
    <w:rsid w:val="00837B66"/>
    <w:rsid w:val="00844660"/>
    <w:rsid w:val="00851494"/>
    <w:rsid w:val="00853040"/>
    <w:rsid w:val="008530B8"/>
    <w:rsid w:val="00853DCF"/>
    <w:rsid w:val="00854B0A"/>
    <w:rsid w:val="008632CE"/>
    <w:rsid w:val="0086408F"/>
    <w:rsid w:val="00866F51"/>
    <w:rsid w:val="00870575"/>
    <w:rsid w:val="008744D0"/>
    <w:rsid w:val="0087768E"/>
    <w:rsid w:val="00877A9E"/>
    <w:rsid w:val="00877B76"/>
    <w:rsid w:val="008811F9"/>
    <w:rsid w:val="0088289B"/>
    <w:rsid w:val="00885FCD"/>
    <w:rsid w:val="008926F7"/>
    <w:rsid w:val="00892AD2"/>
    <w:rsid w:val="00892E11"/>
    <w:rsid w:val="00895DFF"/>
    <w:rsid w:val="00895E47"/>
    <w:rsid w:val="0089665E"/>
    <w:rsid w:val="00897810"/>
    <w:rsid w:val="008A125B"/>
    <w:rsid w:val="008A7CAA"/>
    <w:rsid w:val="008B02C2"/>
    <w:rsid w:val="008B0966"/>
    <w:rsid w:val="008B4322"/>
    <w:rsid w:val="008B46BC"/>
    <w:rsid w:val="008C0C1A"/>
    <w:rsid w:val="008C4203"/>
    <w:rsid w:val="008C664F"/>
    <w:rsid w:val="008D0F8B"/>
    <w:rsid w:val="008D2A20"/>
    <w:rsid w:val="008D2C48"/>
    <w:rsid w:val="008D3335"/>
    <w:rsid w:val="008D4235"/>
    <w:rsid w:val="008D42D7"/>
    <w:rsid w:val="008D52ED"/>
    <w:rsid w:val="008E0C42"/>
    <w:rsid w:val="008E0CEE"/>
    <w:rsid w:val="008E30BF"/>
    <w:rsid w:val="008E5D9E"/>
    <w:rsid w:val="008E70DE"/>
    <w:rsid w:val="008F1A2B"/>
    <w:rsid w:val="008F430A"/>
    <w:rsid w:val="008F7C9F"/>
    <w:rsid w:val="00904B6F"/>
    <w:rsid w:val="00904F50"/>
    <w:rsid w:val="00905DE1"/>
    <w:rsid w:val="00906622"/>
    <w:rsid w:val="009102A5"/>
    <w:rsid w:val="00910444"/>
    <w:rsid w:val="00911449"/>
    <w:rsid w:val="00913269"/>
    <w:rsid w:val="00922C0F"/>
    <w:rsid w:val="00925AB5"/>
    <w:rsid w:val="00934623"/>
    <w:rsid w:val="00935E02"/>
    <w:rsid w:val="00943D7D"/>
    <w:rsid w:val="0094443D"/>
    <w:rsid w:val="00945D2E"/>
    <w:rsid w:val="00950C41"/>
    <w:rsid w:val="00956CBD"/>
    <w:rsid w:val="00960C11"/>
    <w:rsid w:val="00966F1D"/>
    <w:rsid w:val="00971492"/>
    <w:rsid w:val="009715AB"/>
    <w:rsid w:val="009764FC"/>
    <w:rsid w:val="00982A4E"/>
    <w:rsid w:val="009831AF"/>
    <w:rsid w:val="009844D6"/>
    <w:rsid w:val="00985E6D"/>
    <w:rsid w:val="00986135"/>
    <w:rsid w:val="00986396"/>
    <w:rsid w:val="00986D87"/>
    <w:rsid w:val="00990D7E"/>
    <w:rsid w:val="0099108F"/>
    <w:rsid w:val="0099109C"/>
    <w:rsid w:val="00991395"/>
    <w:rsid w:val="00991661"/>
    <w:rsid w:val="00992B15"/>
    <w:rsid w:val="00994813"/>
    <w:rsid w:val="009A1197"/>
    <w:rsid w:val="009A1E42"/>
    <w:rsid w:val="009A6309"/>
    <w:rsid w:val="009B764F"/>
    <w:rsid w:val="009C0BA3"/>
    <w:rsid w:val="009C0CC9"/>
    <w:rsid w:val="009C34A2"/>
    <w:rsid w:val="009C6761"/>
    <w:rsid w:val="009C7051"/>
    <w:rsid w:val="009C75E1"/>
    <w:rsid w:val="009D2148"/>
    <w:rsid w:val="009D3B05"/>
    <w:rsid w:val="009D3BC2"/>
    <w:rsid w:val="009D57C7"/>
    <w:rsid w:val="009D64D7"/>
    <w:rsid w:val="009E0B57"/>
    <w:rsid w:val="009E3C43"/>
    <w:rsid w:val="009E662B"/>
    <w:rsid w:val="009F4499"/>
    <w:rsid w:val="00A0286C"/>
    <w:rsid w:val="00A0352B"/>
    <w:rsid w:val="00A03A46"/>
    <w:rsid w:val="00A041D9"/>
    <w:rsid w:val="00A06467"/>
    <w:rsid w:val="00A1587D"/>
    <w:rsid w:val="00A178E1"/>
    <w:rsid w:val="00A21A29"/>
    <w:rsid w:val="00A22ABA"/>
    <w:rsid w:val="00A24E44"/>
    <w:rsid w:val="00A27F21"/>
    <w:rsid w:val="00A31F70"/>
    <w:rsid w:val="00A462E1"/>
    <w:rsid w:val="00A47F99"/>
    <w:rsid w:val="00A50AFE"/>
    <w:rsid w:val="00A51679"/>
    <w:rsid w:val="00A518C7"/>
    <w:rsid w:val="00A601BD"/>
    <w:rsid w:val="00A617B0"/>
    <w:rsid w:val="00A63BE8"/>
    <w:rsid w:val="00A6789B"/>
    <w:rsid w:val="00A7184D"/>
    <w:rsid w:val="00A729CA"/>
    <w:rsid w:val="00A75233"/>
    <w:rsid w:val="00A76CD5"/>
    <w:rsid w:val="00A772DE"/>
    <w:rsid w:val="00A77DC6"/>
    <w:rsid w:val="00A77F9D"/>
    <w:rsid w:val="00A86535"/>
    <w:rsid w:val="00A908C2"/>
    <w:rsid w:val="00A92617"/>
    <w:rsid w:val="00AA0C5B"/>
    <w:rsid w:val="00AA2F0E"/>
    <w:rsid w:val="00AA33D8"/>
    <w:rsid w:val="00AA4C4E"/>
    <w:rsid w:val="00AA5C14"/>
    <w:rsid w:val="00AA5CCD"/>
    <w:rsid w:val="00AA600B"/>
    <w:rsid w:val="00AA604E"/>
    <w:rsid w:val="00AB118D"/>
    <w:rsid w:val="00AB2ABC"/>
    <w:rsid w:val="00AB4B1B"/>
    <w:rsid w:val="00AB6B22"/>
    <w:rsid w:val="00AB6C89"/>
    <w:rsid w:val="00AB7C88"/>
    <w:rsid w:val="00AC1356"/>
    <w:rsid w:val="00AC40F6"/>
    <w:rsid w:val="00AC451F"/>
    <w:rsid w:val="00AC5791"/>
    <w:rsid w:val="00AD04CE"/>
    <w:rsid w:val="00AD1D3E"/>
    <w:rsid w:val="00AD60A8"/>
    <w:rsid w:val="00AD718B"/>
    <w:rsid w:val="00AE213C"/>
    <w:rsid w:val="00AE655C"/>
    <w:rsid w:val="00AE6A76"/>
    <w:rsid w:val="00AE7DD9"/>
    <w:rsid w:val="00AF6B97"/>
    <w:rsid w:val="00B02224"/>
    <w:rsid w:val="00B0293A"/>
    <w:rsid w:val="00B05D4D"/>
    <w:rsid w:val="00B1386D"/>
    <w:rsid w:val="00B145DB"/>
    <w:rsid w:val="00B16E4C"/>
    <w:rsid w:val="00B2101F"/>
    <w:rsid w:val="00B239C2"/>
    <w:rsid w:val="00B24686"/>
    <w:rsid w:val="00B2482C"/>
    <w:rsid w:val="00B24D81"/>
    <w:rsid w:val="00B251F2"/>
    <w:rsid w:val="00B271E7"/>
    <w:rsid w:val="00B27621"/>
    <w:rsid w:val="00B31D68"/>
    <w:rsid w:val="00B353BC"/>
    <w:rsid w:val="00B404DB"/>
    <w:rsid w:val="00B4211F"/>
    <w:rsid w:val="00B47B7C"/>
    <w:rsid w:val="00B47C4D"/>
    <w:rsid w:val="00B47D40"/>
    <w:rsid w:val="00B51C9A"/>
    <w:rsid w:val="00B52361"/>
    <w:rsid w:val="00B52F25"/>
    <w:rsid w:val="00B57222"/>
    <w:rsid w:val="00B615F4"/>
    <w:rsid w:val="00B62A15"/>
    <w:rsid w:val="00B6502A"/>
    <w:rsid w:val="00B6791C"/>
    <w:rsid w:val="00B705A4"/>
    <w:rsid w:val="00B71406"/>
    <w:rsid w:val="00B720EC"/>
    <w:rsid w:val="00B72D09"/>
    <w:rsid w:val="00B73611"/>
    <w:rsid w:val="00B74462"/>
    <w:rsid w:val="00B76E47"/>
    <w:rsid w:val="00B83661"/>
    <w:rsid w:val="00B83BE3"/>
    <w:rsid w:val="00B8706B"/>
    <w:rsid w:val="00B8795F"/>
    <w:rsid w:val="00B90708"/>
    <w:rsid w:val="00B94763"/>
    <w:rsid w:val="00B95BE5"/>
    <w:rsid w:val="00BA0DC6"/>
    <w:rsid w:val="00BA1471"/>
    <w:rsid w:val="00BA3963"/>
    <w:rsid w:val="00BA3AB8"/>
    <w:rsid w:val="00BA54CE"/>
    <w:rsid w:val="00BA751E"/>
    <w:rsid w:val="00BB0AD8"/>
    <w:rsid w:val="00BB12F7"/>
    <w:rsid w:val="00BB1C01"/>
    <w:rsid w:val="00BB26DA"/>
    <w:rsid w:val="00BB3098"/>
    <w:rsid w:val="00BC0367"/>
    <w:rsid w:val="00BC4E55"/>
    <w:rsid w:val="00BD27EB"/>
    <w:rsid w:val="00BD2BB7"/>
    <w:rsid w:val="00BD2F28"/>
    <w:rsid w:val="00BD527A"/>
    <w:rsid w:val="00BD5957"/>
    <w:rsid w:val="00BD725B"/>
    <w:rsid w:val="00BE205C"/>
    <w:rsid w:val="00BE5445"/>
    <w:rsid w:val="00BF130A"/>
    <w:rsid w:val="00BF1608"/>
    <w:rsid w:val="00BF3B41"/>
    <w:rsid w:val="00BF5F4C"/>
    <w:rsid w:val="00BF6ACC"/>
    <w:rsid w:val="00BF78FC"/>
    <w:rsid w:val="00C01A03"/>
    <w:rsid w:val="00C01BE5"/>
    <w:rsid w:val="00C020A6"/>
    <w:rsid w:val="00C0227E"/>
    <w:rsid w:val="00C03D9C"/>
    <w:rsid w:val="00C04842"/>
    <w:rsid w:val="00C0584F"/>
    <w:rsid w:val="00C0718D"/>
    <w:rsid w:val="00C11994"/>
    <w:rsid w:val="00C13EF8"/>
    <w:rsid w:val="00C1629C"/>
    <w:rsid w:val="00C21935"/>
    <w:rsid w:val="00C22804"/>
    <w:rsid w:val="00C22B45"/>
    <w:rsid w:val="00C238B0"/>
    <w:rsid w:val="00C2726C"/>
    <w:rsid w:val="00C30BC5"/>
    <w:rsid w:val="00C3245D"/>
    <w:rsid w:val="00C36A0C"/>
    <w:rsid w:val="00C40F6B"/>
    <w:rsid w:val="00C44FA3"/>
    <w:rsid w:val="00C46C69"/>
    <w:rsid w:val="00C50074"/>
    <w:rsid w:val="00C526E0"/>
    <w:rsid w:val="00C53E09"/>
    <w:rsid w:val="00C5456A"/>
    <w:rsid w:val="00C60FFB"/>
    <w:rsid w:val="00C62589"/>
    <w:rsid w:val="00C64B06"/>
    <w:rsid w:val="00C70D08"/>
    <w:rsid w:val="00C83419"/>
    <w:rsid w:val="00C84C0E"/>
    <w:rsid w:val="00C855B5"/>
    <w:rsid w:val="00C85A2F"/>
    <w:rsid w:val="00C9528A"/>
    <w:rsid w:val="00C96617"/>
    <w:rsid w:val="00C96FFA"/>
    <w:rsid w:val="00C976BC"/>
    <w:rsid w:val="00CA6F58"/>
    <w:rsid w:val="00CA70D5"/>
    <w:rsid w:val="00CA743E"/>
    <w:rsid w:val="00CA7C02"/>
    <w:rsid w:val="00CB230C"/>
    <w:rsid w:val="00CB4C59"/>
    <w:rsid w:val="00CC0A0E"/>
    <w:rsid w:val="00CC1E67"/>
    <w:rsid w:val="00CC5F76"/>
    <w:rsid w:val="00CD039F"/>
    <w:rsid w:val="00CD068C"/>
    <w:rsid w:val="00CD2C89"/>
    <w:rsid w:val="00CD320D"/>
    <w:rsid w:val="00CD45A1"/>
    <w:rsid w:val="00CD4FC0"/>
    <w:rsid w:val="00CD5202"/>
    <w:rsid w:val="00CD5F5F"/>
    <w:rsid w:val="00CD6241"/>
    <w:rsid w:val="00CD6C9A"/>
    <w:rsid w:val="00CD7AB7"/>
    <w:rsid w:val="00CD7EF6"/>
    <w:rsid w:val="00CE0FF2"/>
    <w:rsid w:val="00CE15B1"/>
    <w:rsid w:val="00CE54E4"/>
    <w:rsid w:val="00CE6B8B"/>
    <w:rsid w:val="00CE7F86"/>
    <w:rsid w:val="00CE7FB2"/>
    <w:rsid w:val="00CF005D"/>
    <w:rsid w:val="00D03882"/>
    <w:rsid w:val="00D03FDC"/>
    <w:rsid w:val="00D079C0"/>
    <w:rsid w:val="00D113F5"/>
    <w:rsid w:val="00D135C7"/>
    <w:rsid w:val="00D15938"/>
    <w:rsid w:val="00D16E92"/>
    <w:rsid w:val="00D20525"/>
    <w:rsid w:val="00D208EF"/>
    <w:rsid w:val="00D243FC"/>
    <w:rsid w:val="00D25C12"/>
    <w:rsid w:val="00D25C64"/>
    <w:rsid w:val="00D25FB0"/>
    <w:rsid w:val="00D265BC"/>
    <w:rsid w:val="00D2698B"/>
    <w:rsid w:val="00D309B0"/>
    <w:rsid w:val="00D31449"/>
    <w:rsid w:val="00D32C8F"/>
    <w:rsid w:val="00D33E31"/>
    <w:rsid w:val="00D341B1"/>
    <w:rsid w:val="00D3420D"/>
    <w:rsid w:val="00D34372"/>
    <w:rsid w:val="00D40F19"/>
    <w:rsid w:val="00D44654"/>
    <w:rsid w:val="00D4477D"/>
    <w:rsid w:val="00D46280"/>
    <w:rsid w:val="00D47377"/>
    <w:rsid w:val="00D500B9"/>
    <w:rsid w:val="00D53B77"/>
    <w:rsid w:val="00D60388"/>
    <w:rsid w:val="00D65912"/>
    <w:rsid w:val="00D67813"/>
    <w:rsid w:val="00D70B29"/>
    <w:rsid w:val="00D70F8F"/>
    <w:rsid w:val="00D728F0"/>
    <w:rsid w:val="00D76C18"/>
    <w:rsid w:val="00D76F5B"/>
    <w:rsid w:val="00D83A67"/>
    <w:rsid w:val="00D90DA9"/>
    <w:rsid w:val="00D9363F"/>
    <w:rsid w:val="00D968BF"/>
    <w:rsid w:val="00D96954"/>
    <w:rsid w:val="00D97061"/>
    <w:rsid w:val="00D9722D"/>
    <w:rsid w:val="00DA04DA"/>
    <w:rsid w:val="00DA3EB6"/>
    <w:rsid w:val="00DA6657"/>
    <w:rsid w:val="00DA6ADE"/>
    <w:rsid w:val="00DA753D"/>
    <w:rsid w:val="00DB06C1"/>
    <w:rsid w:val="00DB36DB"/>
    <w:rsid w:val="00DB5AD6"/>
    <w:rsid w:val="00DB609B"/>
    <w:rsid w:val="00DC003E"/>
    <w:rsid w:val="00DC0915"/>
    <w:rsid w:val="00DC19AF"/>
    <w:rsid w:val="00DC3916"/>
    <w:rsid w:val="00DC410F"/>
    <w:rsid w:val="00DC6661"/>
    <w:rsid w:val="00DC7B3A"/>
    <w:rsid w:val="00DD0151"/>
    <w:rsid w:val="00DD2B1D"/>
    <w:rsid w:val="00DD2B6E"/>
    <w:rsid w:val="00DD2DA2"/>
    <w:rsid w:val="00DD7B71"/>
    <w:rsid w:val="00DE13F3"/>
    <w:rsid w:val="00DE50B9"/>
    <w:rsid w:val="00DF0AE5"/>
    <w:rsid w:val="00DF1BA0"/>
    <w:rsid w:val="00DF22C3"/>
    <w:rsid w:val="00DF5604"/>
    <w:rsid w:val="00DF7038"/>
    <w:rsid w:val="00DF7AE7"/>
    <w:rsid w:val="00DF7BBD"/>
    <w:rsid w:val="00E00779"/>
    <w:rsid w:val="00E02B09"/>
    <w:rsid w:val="00E07C48"/>
    <w:rsid w:val="00E13495"/>
    <w:rsid w:val="00E16B66"/>
    <w:rsid w:val="00E35B25"/>
    <w:rsid w:val="00E422CA"/>
    <w:rsid w:val="00E4606B"/>
    <w:rsid w:val="00E47D54"/>
    <w:rsid w:val="00E50A07"/>
    <w:rsid w:val="00E542CC"/>
    <w:rsid w:val="00E54AB9"/>
    <w:rsid w:val="00E55DD4"/>
    <w:rsid w:val="00E56099"/>
    <w:rsid w:val="00E64182"/>
    <w:rsid w:val="00E6446E"/>
    <w:rsid w:val="00E808BD"/>
    <w:rsid w:val="00E861CE"/>
    <w:rsid w:val="00E866FA"/>
    <w:rsid w:val="00E90C57"/>
    <w:rsid w:val="00E96A97"/>
    <w:rsid w:val="00EA073B"/>
    <w:rsid w:val="00EA34E8"/>
    <w:rsid w:val="00EB0EAF"/>
    <w:rsid w:val="00EB158B"/>
    <w:rsid w:val="00EB30DB"/>
    <w:rsid w:val="00EB31B8"/>
    <w:rsid w:val="00EB3DAF"/>
    <w:rsid w:val="00EB68D7"/>
    <w:rsid w:val="00EB6E30"/>
    <w:rsid w:val="00EB7711"/>
    <w:rsid w:val="00EB7C8F"/>
    <w:rsid w:val="00EC0642"/>
    <w:rsid w:val="00EC21A6"/>
    <w:rsid w:val="00EC3224"/>
    <w:rsid w:val="00ED2FBB"/>
    <w:rsid w:val="00ED300D"/>
    <w:rsid w:val="00ED5850"/>
    <w:rsid w:val="00ED5C0B"/>
    <w:rsid w:val="00ED7A1D"/>
    <w:rsid w:val="00ED7FFB"/>
    <w:rsid w:val="00EE3D39"/>
    <w:rsid w:val="00EE4908"/>
    <w:rsid w:val="00EE50B1"/>
    <w:rsid w:val="00EF189D"/>
    <w:rsid w:val="00EF3014"/>
    <w:rsid w:val="00EF5D1B"/>
    <w:rsid w:val="00F05670"/>
    <w:rsid w:val="00F06A4B"/>
    <w:rsid w:val="00F07A0D"/>
    <w:rsid w:val="00F1110A"/>
    <w:rsid w:val="00F1297B"/>
    <w:rsid w:val="00F15636"/>
    <w:rsid w:val="00F22BD6"/>
    <w:rsid w:val="00F30706"/>
    <w:rsid w:val="00F31ACA"/>
    <w:rsid w:val="00F32949"/>
    <w:rsid w:val="00F34850"/>
    <w:rsid w:val="00F36B5B"/>
    <w:rsid w:val="00F47376"/>
    <w:rsid w:val="00F475FF"/>
    <w:rsid w:val="00F50899"/>
    <w:rsid w:val="00F515A5"/>
    <w:rsid w:val="00F5308B"/>
    <w:rsid w:val="00F54105"/>
    <w:rsid w:val="00F54193"/>
    <w:rsid w:val="00F546DE"/>
    <w:rsid w:val="00F5552E"/>
    <w:rsid w:val="00F619AC"/>
    <w:rsid w:val="00F62A4A"/>
    <w:rsid w:val="00F62FB9"/>
    <w:rsid w:val="00F65DBA"/>
    <w:rsid w:val="00F67161"/>
    <w:rsid w:val="00F71123"/>
    <w:rsid w:val="00F71315"/>
    <w:rsid w:val="00F77372"/>
    <w:rsid w:val="00F81177"/>
    <w:rsid w:val="00F819EC"/>
    <w:rsid w:val="00F82C17"/>
    <w:rsid w:val="00F86724"/>
    <w:rsid w:val="00F9086F"/>
    <w:rsid w:val="00F91CB1"/>
    <w:rsid w:val="00F92E18"/>
    <w:rsid w:val="00F9502C"/>
    <w:rsid w:val="00F952C7"/>
    <w:rsid w:val="00F96694"/>
    <w:rsid w:val="00FA1FA3"/>
    <w:rsid w:val="00FA32AA"/>
    <w:rsid w:val="00FA5094"/>
    <w:rsid w:val="00FA5097"/>
    <w:rsid w:val="00FA75AA"/>
    <w:rsid w:val="00FB263B"/>
    <w:rsid w:val="00FB32EE"/>
    <w:rsid w:val="00FB4734"/>
    <w:rsid w:val="00FB7D1B"/>
    <w:rsid w:val="00FC0B29"/>
    <w:rsid w:val="00FC12B3"/>
    <w:rsid w:val="00FC50D3"/>
    <w:rsid w:val="00FC5A5B"/>
    <w:rsid w:val="00FC6149"/>
    <w:rsid w:val="00FC7B47"/>
    <w:rsid w:val="00FD0559"/>
    <w:rsid w:val="00FD1FA6"/>
    <w:rsid w:val="00FD2AC0"/>
    <w:rsid w:val="00FD3EF5"/>
    <w:rsid w:val="00FD718D"/>
    <w:rsid w:val="00FD7561"/>
    <w:rsid w:val="00FE1D51"/>
    <w:rsid w:val="00FE2380"/>
    <w:rsid w:val="00FE2D5A"/>
    <w:rsid w:val="00FE33E3"/>
    <w:rsid w:val="00FE6F87"/>
    <w:rsid w:val="00FF67E6"/>
    <w:rsid w:val="00FF6DCC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5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99"/>
    <w:qFormat/>
    <w:rsid w:val="001649D9"/>
    <w:pPr>
      <w:ind w:left="720"/>
      <w:contextualSpacing/>
    </w:pPr>
  </w:style>
  <w:style w:type="paragraph" w:styleId="ac">
    <w:name w:val="No Spacing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D2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AB6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AB6B2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1947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94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C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0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2384179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4D6B-AF0E-4391-A972-1960922E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81</cp:revision>
  <cp:lastPrinted>2016-12-27T11:07:00Z</cp:lastPrinted>
  <dcterms:created xsi:type="dcterms:W3CDTF">2016-12-07T11:05:00Z</dcterms:created>
  <dcterms:modified xsi:type="dcterms:W3CDTF">2018-12-04T06:11:00Z</dcterms:modified>
</cp:coreProperties>
</file>