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307802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B4068D">
        <w:rPr>
          <w:rFonts w:ascii="Times New Roman" w:hAnsi="Times New Roman"/>
          <w:sz w:val="24"/>
          <w:szCs w:val="24"/>
          <w:u w:val="single"/>
        </w:rPr>
        <w:t>07.04.2021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4068D">
        <w:rPr>
          <w:rFonts w:ascii="Times New Roman" w:hAnsi="Times New Roman"/>
          <w:sz w:val="24"/>
          <w:szCs w:val="24"/>
          <w:u w:val="single"/>
        </w:rPr>
        <w:t>69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B4068D">
        <w:rPr>
          <w:rFonts w:ascii="Times New Roman" w:hAnsi="Times New Roman"/>
          <w:sz w:val="28"/>
          <w:szCs w:val="28"/>
        </w:rPr>
        <w:t>2021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B4068D">
        <w:rPr>
          <w:rFonts w:ascii="Times New Roman" w:hAnsi="Times New Roman"/>
          <w:sz w:val="28"/>
          <w:szCs w:val="28"/>
        </w:rPr>
        <w:t>021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307802">
        <w:rPr>
          <w:rFonts w:ascii="Times New Roman" w:hAnsi="Times New Roman"/>
          <w:sz w:val="28"/>
          <w:szCs w:val="28"/>
        </w:rPr>
        <w:t>5885,0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307802">
        <w:rPr>
          <w:rFonts w:ascii="Times New Roman" w:hAnsi="Times New Roman"/>
          <w:sz w:val="28"/>
          <w:szCs w:val="28"/>
        </w:rPr>
        <w:t>5260,2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C85E30">
        <w:rPr>
          <w:rFonts w:ascii="Times New Roman" w:hAnsi="Times New Roman"/>
          <w:sz w:val="28"/>
          <w:szCs w:val="28"/>
        </w:rPr>
        <w:t xml:space="preserve">дефицита бюджета в сумме  </w:t>
      </w:r>
      <w:r w:rsidR="00307802">
        <w:rPr>
          <w:rFonts w:ascii="Times New Roman" w:hAnsi="Times New Roman"/>
          <w:sz w:val="28"/>
          <w:szCs w:val="28"/>
        </w:rPr>
        <w:t>624,8</w:t>
      </w:r>
      <w:bookmarkStart w:id="0" w:name="_GoBack"/>
      <w:bookmarkEnd w:id="0"/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B4068D">
        <w:rPr>
          <w:rFonts w:ascii="Times New Roman" w:hAnsi="Times New Roman"/>
          <w:sz w:val="28"/>
          <w:szCs w:val="28"/>
        </w:rPr>
        <w:t>021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B4068D">
        <w:rPr>
          <w:rFonts w:ascii="Times New Roman" w:hAnsi="Times New Roman"/>
          <w:sz w:val="28"/>
          <w:szCs w:val="28"/>
        </w:rPr>
        <w:t>021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>1 квартал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B4068D">
        <w:rPr>
          <w:rFonts w:ascii="Times New Roman" w:hAnsi="Times New Roman"/>
          <w:sz w:val="28"/>
          <w:szCs w:val="28"/>
        </w:rPr>
        <w:t>021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14A87-97C1-4E09-B673-FC4D87AA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103</cp:revision>
  <cp:lastPrinted>2015-11-10T12:07:00Z</cp:lastPrinted>
  <dcterms:created xsi:type="dcterms:W3CDTF">2009-08-09T09:24:00Z</dcterms:created>
  <dcterms:modified xsi:type="dcterms:W3CDTF">2021-04-12T07:39:00Z</dcterms:modified>
</cp:coreProperties>
</file>