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FD6A22" w:rsidRPr="002F22B9" w:rsidRDefault="00FD6A22" w:rsidP="00FD6A22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9712C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C121C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712C4" w:rsidRPr="009712C4">
        <w:rPr>
          <w:rFonts w:ascii="Times New Roman" w:hAnsi="Times New Roman" w:cs="Times New Roman"/>
          <w:sz w:val="24"/>
          <w:szCs w:val="24"/>
          <w:u w:val="single"/>
        </w:rPr>
        <w:t>.04.2015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712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  <w:r w:rsidRPr="009712C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C121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F0CA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A22" w:rsidRPr="00BC6B29" w:rsidRDefault="00FD6A22" w:rsidP="00FD6A2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E30F9E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 </w:t>
      </w:r>
    </w:p>
    <w:p w:rsidR="009663B8" w:rsidRP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9663B8" w:rsidRP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нормативно-правовой базы в соответствие, в соответствии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6" w:history="1">
        <w:r w:rsidRPr="009663B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Федеральными законами</w:t>
        </w:r>
      </w:hyperlink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1994 года № 68-ФЗ «О защите населения и территорий от чрезвычайных ситуаций природного и техногенного характера», от 6 октября 2003 года № 131-ФЗ «Об основных принципах местного самоуправления Российской Федерации», </w:t>
      </w:r>
      <w:hyperlink r:id="rId7" w:history="1">
        <w:r w:rsidRPr="004235E9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4235E9">
        <w:rPr>
          <w:rFonts w:ascii="Times New Roman" w:hAnsi="Times New Roman" w:cs="Times New Roman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30 декабря 2003 года № 794 «О единой государственной системе предупреждения и ликвидации чрезвычайных ситуаций», в целях принятия оперативных мер по предупреждению чрезвычайных ситуаций и ликвидации их последствий, на основании предписания № 30 от 7 июня 2013 года «Об устранении нарушений законодательства в области защиты населения и территорий от чрезвычайных ситуаций», руководствуясь статьей 31 Устава Пригородного сельского поселения Крымского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663B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63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63B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63B8" w:rsidRPr="009663B8" w:rsidRDefault="009663B8" w:rsidP="0042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9663B8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9663B8">
        <w:rPr>
          <w:rFonts w:ascii="Times New Roman" w:hAnsi="Times New Roman" w:cs="Times New Roman"/>
          <w:sz w:val="28"/>
          <w:szCs w:val="28"/>
        </w:rPr>
        <w:t>Пригородного</w:t>
      </w:r>
      <w:r w:rsidRPr="009663B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Крымского района (приложение № 1).</w:t>
      </w:r>
    </w:p>
    <w:p w:rsidR="009663B8" w:rsidRPr="009663B8" w:rsidRDefault="009663B8" w:rsidP="0042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2. Утвердить комиссию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 Крымского района (приложение № 2).</w:t>
      </w:r>
    </w:p>
    <w:p w:rsidR="009663B8" w:rsidRP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функциональные обязанности членов КЧС и ПБ </w:t>
      </w:r>
      <w:r w:rsidRPr="009663B8">
        <w:rPr>
          <w:rFonts w:ascii="Times New Roman" w:hAnsi="Times New Roman" w:cs="Times New Roman"/>
          <w:sz w:val="28"/>
          <w:szCs w:val="28"/>
        </w:rPr>
        <w:t>на территории Пригородного сельского поселения Крымского района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№3). </w:t>
      </w:r>
    </w:p>
    <w:p w:rsidR="00AF2A8C" w:rsidRDefault="009663B8" w:rsidP="0042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1">
        <w:rPr>
          <w:rFonts w:ascii="Times New Roman" w:hAnsi="Times New Roman" w:cs="Times New Roman"/>
          <w:color w:val="000000"/>
          <w:sz w:val="28"/>
          <w:szCs w:val="28"/>
        </w:rPr>
        <w:t>4. Считать утратившим силу</w:t>
      </w:r>
      <w:r w:rsidR="008E4EE1" w:rsidRPr="008E4EE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Пригородного сельского поселения Крымского района</w:t>
      </w:r>
      <w:r w:rsidRPr="008E4EE1">
        <w:rPr>
          <w:rFonts w:ascii="Times New Roman" w:hAnsi="Times New Roman" w:cs="Times New Roman"/>
          <w:sz w:val="28"/>
          <w:szCs w:val="28"/>
        </w:rPr>
        <w:t xml:space="preserve"> </w:t>
      </w:r>
      <w:r w:rsidR="008E4EE1">
        <w:rPr>
          <w:rFonts w:ascii="Times New Roman" w:hAnsi="Times New Roman" w:cs="Times New Roman"/>
          <w:sz w:val="28"/>
          <w:szCs w:val="28"/>
        </w:rPr>
        <w:t>от 23</w:t>
      </w:r>
      <w:r w:rsidR="00AF2A8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E4EE1">
        <w:rPr>
          <w:rFonts w:ascii="Times New Roman" w:hAnsi="Times New Roman" w:cs="Times New Roman"/>
          <w:sz w:val="28"/>
          <w:szCs w:val="28"/>
        </w:rPr>
        <w:t>2009</w:t>
      </w:r>
      <w:r w:rsidR="00AF2A8C">
        <w:rPr>
          <w:rFonts w:ascii="Times New Roman" w:hAnsi="Times New Roman" w:cs="Times New Roman"/>
          <w:sz w:val="28"/>
          <w:szCs w:val="28"/>
        </w:rPr>
        <w:t xml:space="preserve"> </w:t>
      </w:r>
      <w:r w:rsidR="008E4EE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F2A8C" w:rsidRDefault="00AF2A8C" w:rsidP="00AF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A8C" w:rsidRDefault="00AF2A8C" w:rsidP="00AF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A8C" w:rsidRDefault="00AF2A8C" w:rsidP="00AF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A8C" w:rsidRDefault="00AF2A8C" w:rsidP="00AF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8E4EE1" w:rsidRDefault="008E4EE1" w:rsidP="0097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161 «</w:t>
      </w:r>
      <w:r w:rsidR="009663B8" w:rsidRPr="008E4EE1">
        <w:rPr>
          <w:rFonts w:ascii="Times New Roman" w:hAnsi="Times New Roman" w:cs="Times New Roman"/>
          <w:sz w:val="28"/>
          <w:szCs w:val="28"/>
        </w:rPr>
        <w:t xml:space="preserve">О создании комиссии  по предупреждению и ликвидации чрезвычайных </w:t>
      </w:r>
      <w:r w:rsidR="009712C4">
        <w:rPr>
          <w:rFonts w:ascii="Times New Roman" w:hAnsi="Times New Roman" w:cs="Times New Roman"/>
          <w:sz w:val="28"/>
          <w:szCs w:val="28"/>
        </w:rPr>
        <w:t>с</w:t>
      </w:r>
      <w:r w:rsidR="009663B8" w:rsidRPr="008E4EE1">
        <w:rPr>
          <w:rFonts w:ascii="Times New Roman" w:hAnsi="Times New Roman" w:cs="Times New Roman"/>
          <w:sz w:val="28"/>
          <w:szCs w:val="28"/>
        </w:rPr>
        <w:t>итуаций и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с внесенными изменениями (от </w:t>
      </w:r>
      <w:r w:rsidR="004235E9">
        <w:rPr>
          <w:rFonts w:ascii="Times New Roman" w:hAnsi="Times New Roman" w:cs="Times New Roman"/>
          <w:sz w:val="28"/>
          <w:szCs w:val="28"/>
        </w:rPr>
        <w:t>11.09.2013 года № 218).</w:t>
      </w:r>
    </w:p>
    <w:p w:rsidR="009663B8" w:rsidRP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663B8" w:rsidRP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9663B8" w:rsidRP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A8C" w:rsidRPr="009663B8" w:rsidRDefault="00AF2A8C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9663B8" w:rsidP="004235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Глава Пригородного сельского </w:t>
      </w:r>
    </w:p>
    <w:p w:rsidR="009663B8" w:rsidRPr="009663B8" w:rsidRDefault="004235E9" w:rsidP="004235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В.В. Лазарев</w:t>
      </w: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jc w:val="left"/>
        <w:rPr>
          <w:sz w:val="28"/>
          <w:szCs w:val="28"/>
        </w:rPr>
      </w:pPr>
    </w:p>
    <w:p w:rsidR="004235E9" w:rsidRDefault="009663B8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4235E9" w:rsidP="009663B8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4235E9" w:rsidRDefault="009663B8" w:rsidP="004235E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35E9">
        <w:rPr>
          <w:rFonts w:ascii="Times New Roman" w:hAnsi="Times New Roman" w:cs="Times New Roman"/>
          <w:color w:val="000000"/>
          <w:sz w:val="24"/>
          <w:szCs w:val="24"/>
        </w:rPr>
        <w:t>Приложение № 1</w:t>
      </w:r>
    </w:p>
    <w:p w:rsidR="009663B8" w:rsidRPr="004235E9" w:rsidRDefault="009663B8" w:rsidP="004235E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35E9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hyperlink r:id="rId8" w:anchor="sub_0#sub_0" w:history="1">
        <w:r w:rsidRPr="004235E9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постановлению</w:t>
        </w:r>
      </w:hyperlink>
      <w:r w:rsidRPr="004235E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9663B8" w:rsidRPr="004235E9" w:rsidRDefault="009663B8" w:rsidP="004235E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35E9">
        <w:rPr>
          <w:rFonts w:ascii="Times New Roman" w:hAnsi="Times New Roman" w:cs="Times New Roman"/>
          <w:color w:val="000000"/>
          <w:sz w:val="24"/>
          <w:szCs w:val="24"/>
        </w:rPr>
        <w:t xml:space="preserve">   Пригород</w:t>
      </w:r>
      <w:r w:rsidR="004235E9" w:rsidRPr="004235E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235E9">
        <w:rPr>
          <w:rFonts w:ascii="Times New Roman" w:hAnsi="Times New Roman" w:cs="Times New Roman"/>
          <w:color w:val="000000"/>
          <w:sz w:val="24"/>
          <w:szCs w:val="24"/>
        </w:rPr>
        <w:t>ого сельского поселения</w:t>
      </w:r>
    </w:p>
    <w:p w:rsidR="009663B8" w:rsidRPr="004235E9" w:rsidRDefault="009663B8" w:rsidP="004235E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35E9">
        <w:rPr>
          <w:rFonts w:ascii="Times New Roman" w:hAnsi="Times New Roman" w:cs="Times New Roman"/>
          <w:color w:val="000000"/>
          <w:sz w:val="24"/>
          <w:szCs w:val="24"/>
        </w:rPr>
        <w:t xml:space="preserve">   Крымского района</w:t>
      </w:r>
    </w:p>
    <w:p w:rsidR="009663B8" w:rsidRPr="00CC121C" w:rsidRDefault="009663B8" w:rsidP="004235E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235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7C57C1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9712C4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.04.2015 года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CC121C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6F0CAE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63B8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r w:rsidRPr="009663B8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 комиссии по предупреждению и ликвидации чрезвычайных ситуаций и обеспечению пожарной безопасности 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Пригородного</w:t>
      </w:r>
      <w:r w:rsidRPr="009663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"/>
      <w:r w:rsidRPr="009663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9663B8">
        <w:rPr>
          <w:rFonts w:ascii="Times New Roman" w:hAnsi="Times New Roman" w:cs="Times New Roman"/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по тексту КЧС и ПБ) является постоянным рабочим органом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 координирующим территориальную подсистему единой государственной системы предупреждения и ликвидации чрезвычайных ситуаций (далее по тексту ТП РСЧС) на территории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Пригородного 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1.2. КЧС и ПБ руководствуется в своей деятельности Конституцией Российской Федерации, федеральными 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 Федерации,  губернатора  Краснодарского края,  администрации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настоящим Положением.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1.3. Деятельность КЧС и ПБ направлена на обеспечение согласованных действий администрации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Пригородного 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ЧС), обеспечения пожарной безопасности и безопасности людей на водных объектах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1.4. КЧС и ПБ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взаимодействует с КЧС и ПБ администрации Краснодарского края, комиссиями городского, сельских поселений района и соседних муниципальных образований.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1.5. На территории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действует КЧС и ПБ местного значения, уполномоченная на решение вопросов предупреждения и ликвидации последствий чрезвычайных ситуаций в границах поселения. </w:t>
      </w:r>
    </w:p>
    <w:p w:rsidR="009712C4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1.6. Положение о КЧС и ПБ, её состав утверждаются главой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Пригородного 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Руководство деятельностью Комиссии осуществляет глава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Pr="009663B8">
        <w:rPr>
          <w:rFonts w:ascii="Times New Roman" w:hAnsi="Times New Roman" w:cs="Times New Roman"/>
          <w:sz w:val="28"/>
          <w:szCs w:val="28"/>
        </w:rPr>
        <w:lastRenderedPageBreak/>
        <w:t xml:space="preserve">который является  председателем  КЧС  и  ПБ.  В состав комиссии входят представители  органов местного самоуправления, предприятий, учреждений и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иных организаций, занимающихся вопросами предупреждения и ликвидации чрезвычайных ситуаций и обеспечения пожарной безопасности. В период отсутствия председателя КЧС и ПБ исполнение его обязанностей возлагается на заместителя председателя комиссии.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1.7. Мероприятия КЧС и ПБ по предупреждению и ликвидации чрезвычайных ситуаций финансируются из бюджета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Порядок материального и технического обеспечения определяется администрацией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поселения, Крымского района.  </w:t>
      </w: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20"/>
      <w:bookmarkEnd w:id="1"/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bookmarkEnd w:id="2"/>
      <w:r w:rsidRPr="009663B8">
        <w:rPr>
          <w:rFonts w:ascii="Times New Roman" w:hAnsi="Times New Roman" w:cs="Times New Roman"/>
          <w:b/>
          <w:sz w:val="28"/>
          <w:szCs w:val="28"/>
        </w:rPr>
        <w:t>КЧС и ПБ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и безопасности людей на водных объектах Южного сельского поселения Крымского района;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управления и сил звена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территориальной подсистемы РСЧС муниципального образования Крымский район Краснодарского края (далее - ТП РСЧС), ведомств и организаций на территории; 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Обеспечение согласованности действий органов исполнительной государственной власти и местного самоуправления в решении вопросов в области предупреждения и ликвидации чрезвычайных ситуаций и обеспечения пожарной безопасности, участие в формировании системы экономических мер, разработке нормативно-правовых актов, направленных на предупреждение чрезвычайных ситуаций, обеспечение технологической и экономической безопасности;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color w:val="464733"/>
          <w:sz w:val="28"/>
          <w:szCs w:val="28"/>
        </w:rPr>
        <w:t>О</w:t>
      </w:r>
      <w:r w:rsidRPr="009663B8">
        <w:rPr>
          <w:rFonts w:ascii="Times New Roman" w:hAnsi="Times New Roman" w:cs="Times New Roman"/>
          <w:sz w:val="28"/>
          <w:szCs w:val="28"/>
        </w:rPr>
        <w:t>беспечение готовности районных органов управления, сил и средств ТП РСЧС к действиям в чрезвычайных ситуациях, а также создание и поддержание в состоянии готовности пунктов управления в кризисных ситуациях;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Организация наблюдения и контроля за состоянием окружающей среды и потенциально-опасных объектов, прогнозирование чрезвычайных ситуаций;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Организация разработки нормативных правовых актов в области защиты населения и территории района от чрезвычайных ситуаций;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Организация разработки и реализации программ и планов по предупреждению и ликвидации чрезвычайных ситуаций; 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Организация работы по созданию финансовых и материальных ресурсов на случай чрезвычайных ситуаций на территории, контроль  за  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созданием резервов финансовых  и  материальных   средств для ликвидации чрезвычайных ситуаций на объектах экономики района, их учет;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Организация  взаимодействия  с  КЧС и ПБ соседних  сельских поселений,   объектов   экономики,   воинскими        частями,     общественными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организациями, расположенными на территории муниципального образования Крымский район,  по предупреждению и ликвидации чрезвычайных ситуаций;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 - принятие решения о направлении сил и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средств ТП РСЧС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соседние районы для оказания помощи в ликвидации чрезвычайной ситуации;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Организация и руководство работами по ликвидации чрезвычайных ситуаций  поселения (межмуниципального) характера, участие в ликвидации последствий регионального характера на территории Пригородного сельского поселения Крымского района; 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Организация сбора и обмена информацией в области защиты населения и территории от чрезвычайных ситуаций;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предусмотренных в бюджете Пригородного сельского поселения и выделяемых из краевого бюджета на предупреждение и ликвидацию чрезвычайных ситуаций; 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Определение и координация основных направлений по оказанию материальной, финансовой и гуманитарной помощи;</w:t>
      </w:r>
    </w:p>
    <w:p w:rsidR="009663B8" w:rsidRPr="009663B8" w:rsidRDefault="009663B8" w:rsidP="009663B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Участие в обучении и подготовке населения к действиям в чрезвычайных ситуациях.</w:t>
      </w:r>
      <w:bookmarkStart w:id="3" w:name="sub_30"/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3. Функции КЧС и ПБ</w:t>
      </w:r>
    </w:p>
    <w:bookmarkEnd w:id="3"/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В зависимости от обстановки, масштаба прогнозируемой или возникшей ЧС решением главы администрации (председателя КЧС и ПБ) Пригородного  сельского поселения Крымского района в пределах подведомственной территории может быть установлен один из режимов функционирования звена Пригородного сельского поселения ТП РСЧС: повседневной деятельности, повышенной готовности и чрезвычайной ситуации. 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Работа КЧС и ПБ в режиме повседневной деятельности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 пределах своей компетенции организует сбор, обработку и обмен в установленном порядке информацией в области защиты населения и территорий от чрезвычайных ситуаций (далее по тексту ЧС) и обеспечения пожарной безопасности, а также изучение состояния окружающей среды и обстановки на потенциально опасных объектах, прогнозирование ЧС.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Разрабатывает и реализует предложения по совершенствованию нормативных правовых актов органов местного самоуправления в области предупреждения и ликвидации чрезвычайных ситуаций, обеспечения пожарной безопасности и безопасности людей на водных объектах, анализирует практику их применения.</w:t>
      </w:r>
    </w:p>
    <w:p w:rsidR="009712C4" w:rsidRPr="009712C4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Участвует в разработке муниципальных целевых и научно-технических программ в области предупреждения и ликвидации чрезвычайных ситуаций, 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обеспечения пожарной безопасности и безопасности людей на водных объектах, готовит предложения по их реализации.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Осуществляет руководство созданием, размещением, хранением и восполнением резервов материальных ресурсов для ликвидации ЧС.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мероприятия по подготовке к эвакуации населения, материальных и культурных ценностей в безопасные районы, их размещению и 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возвращению соответственно в места постоянного проживания либо хранения, а также жизнеобеспечению населения в ЧС.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Разрабатывает, планирует и принимает участие в осуществлении мер по повышению безопасности населения при возникновении чрезвычайных ситуаций.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Участвует в подготовке населения к действиям в чрезвычайных ситуациях, пропаганде знаний в области защиты населения и территорий от ЧС и обеспечения пожарной безопасности.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Изучает причины и условия возникновения пожаров на территории Пригородного сельского поселения Крымского района, разрабатывает предложения по выполнению комплекса первичных мероприятий обеспечения пожарной безопасности и формирует предложения по реализации системы общегосударственных мер, направленных на борьбу с пожарами.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Организует разработку Плана действий по предупреждению и ликвидации чрезвычайных ситуаций Пригородного сельского поселения Крымского района и Планов действий организаций расположенных на территории поселения. 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Содействует функционированию Краснодарской краевой территориальной подсистемы единой государственной системы предупреждения и ликвидации чрезвычайных ситуаций.</w:t>
      </w:r>
    </w:p>
    <w:p w:rsidR="009663B8" w:rsidRPr="009663B8" w:rsidRDefault="009663B8" w:rsidP="009663B8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Готовности  сил и средств, органов управления к действиям в чрезвычайных ситуациях.</w:t>
      </w:r>
    </w:p>
    <w:p w:rsidR="009663B8" w:rsidRPr="009663B8" w:rsidRDefault="009663B8" w:rsidP="009663B8">
      <w:pPr>
        <w:numPr>
          <w:ilvl w:val="1"/>
          <w:numId w:val="3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и координирует работу комиссий по предупреждению и ликвидации чрезвычайных ситуаций и обеспечению пожарной безопасности Пригородного сельского поселения Крымского района.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3.2.  Работа КЧС и ПБ в режиме повышенной готовности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Организует приведение в готовность КЧС и ПБ, органов управления и  сил  звена Пригородного сельского поселения Крымского района территориальной подсистемы РСЧС, систем связи и оповещения, усиление дежурно-диспетчерской службы.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Вводит усиленный режим работы с круглосуточным дежурством руководящего состава КЧС и ПБ, органов управления ТП РСЧС, дежурных смен.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bCs/>
          <w:sz w:val="28"/>
          <w:szCs w:val="28"/>
        </w:rPr>
        <w:t>Усиливает</w:t>
      </w:r>
      <w:r w:rsidRPr="00966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sz w:val="28"/>
          <w:szCs w:val="28"/>
        </w:rPr>
        <w:t>наблюдение и контроль над состоянием окружаю</w:t>
      </w:r>
      <w:r w:rsidRPr="009663B8">
        <w:rPr>
          <w:rFonts w:ascii="Times New Roman" w:hAnsi="Times New Roman" w:cs="Times New Roman"/>
          <w:bCs/>
          <w:sz w:val="28"/>
          <w:szCs w:val="28"/>
        </w:rPr>
        <w:t>щей среды,</w:t>
      </w:r>
      <w:r w:rsidRPr="00966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sz w:val="28"/>
          <w:szCs w:val="28"/>
        </w:rPr>
        <w:t xml:space="preserve">обстановкой на потенциально опасных объектах </w:t>
      </w:r>
      <w:r w:rsidRPr="009663B8">
        <w:rPr>
          <w:rFonts w:ascii="Times New Roman" w:hAnsi="Times New Roman" w:cs="Times New Roman"/>
          <w:bCs/>
          <w:sz w:val="28"/>
          <w:szCs w:val="28"/>
        </w:rPr>
        <w:t>и прилегающих к ним</w:t>
      </w:r>
      <w:r w:rsidRPr="00966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Уточняет план действий (взаимодействия) по предупреждению и ликвидации чрезвычайных ситуаций, принимает меры по защите населения, окружающей природной </w:t>
      </w:r>
      <w:r w:rsidRPr="009663B8">
        <w:rPr>
          <w:rFonts w:ascii="Times New Roman" w:eastAsia="Garamond" w:hAnsi="Times New Roman" w:cs="Times New Roman"/>
          <w:bCs/>
          <w:color w:val="000000"/>
          <w:sz w:val="28"/>
          <w:szCs w:val="28"/>
          <w:shd w:val="clear" w:color="auto" w:fill="FFFFFF"/>
        </w:rPr>
        <w:t>среды</w:t>
      </w:r>
      <w:r w:rsidRPr="009663B8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63B8">
        <w:rPr>
          <w:rFonts w:ascii="Times New Roman" w:hAnsi="Times New Roman" w:cs="Times New Roman"/>
          <w:sz w:val="28"/>
          <w:szCs w:val="28"/>
        </w:rPr>
        <w:t>и повышению устойчивости функционирования объектов экономики.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Приводит в готовность силы и средства, предназначенные для ликвидации угрозы возникновения ЧС, формирует оперативные группы, </w:t>
      </w:r>
      <w:r w:rsidRPr="009663B8">
        <w:rPr>
          <w:rFonts w:ascii="Times New Roman" w:hAnsi="Times New Roman" w:cs="Times New Roman"/>
          <w:sz w:val="28"/>
          <w:szCs w:val="28"/>
        </w:rPr>
        <w:lastRenderedPageBreak/>
        <w:t xml:space="preserve">уточняет им задачи и, при необходимости, направляет в район возможных бедствий. 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Состав оперативных групп формируется из членов КЧС и ПБ Пригородного сельского поселения Крымского района с привлечением необходимых специалистов. Старший оперативной группы действует от имени председателя КЧС и ПБ Пригородного  сельского поселения Крымского района.</w:t>
      </w:r>
    </w:p>
    <w:p w:rsidR="009663B8" w:rsidRPr="009663B8" w:rsidRDefault="009663B8" w:rsidP="009663B8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При направлении в зону чрезвычайной ситуации оперативных групп комиссий по чрезвычайным ситуациям сельского поселения, учреждений и организаций, они работают под общим  руководством оперативной группы КЧС и ПБ Пригородного сельского поселения Крымского района.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3.2.8.1. Орган управления ГО и ЧС анализирует представленные оперативными группами сведения, оценивает сложившуюся обстановку, готовит данные для принятия решения председателем КЧС и ПБ на проведение комплекса организационных, инженерно-технических и других мероприятий по предупреждению ЧС или уменьшению ее воздействия на население, объекты экономики и окружающую природную среду.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3.2.8.2. Уточняет задачи подразделениям наблюдения и лабораторного контроля, общей и специальной разведки.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3.2.8.3. Проверяет готовность подчиненных органов управления, оперативных групп, сил постоянной готовности, предназначенных для действий в экстремальных условиях, отдают необходимые распоряжения.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3.2.8.4. При необходимости высылают оперативную группу в район ожидаемой ЧС для организации управления и проведения работ по предотвращению ЧС или уменьшению ущерба.</w:t>
      </w:r>
      <w:bookmarkStart w:id="4" w:name="bookmark3"/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3.2.8.5. Уточняют вопросы взаимодействия, состав выделяемых сил, их укомплектованность и возможности, пункты дислокации, объекты и районы предстоящих работ</w:t>
      </w:r>
      <w:bookmarkEnd w:id="4"/>
      <w:r w:rsidRPr="009663B8">
        <w:rPr>
          <w:rFonts w:ascii="Times New Roman" w:hAnsi="Times New Roman" w:cs="Times New Roman"/>
          <w:sz w:val="28"/>
          <w:szCs w:val="28"/>
        </w:rPr>
        <w:t>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3.2.8.6. Докладывают вышестоящим органам управления об обстановке, принятых решениях и проводимых мероприятиях.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3.3.  Работа КЧС и ПБ при возникновении ЧС</w:t>
      </w:r>
    </w:p>
    <w:p w:rsidR="009663B8" w:rsidRPr="009663B8" w:rsidRDefault="009663B8" w:rsidP="009663B8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>С возникновением чрезвычайной ситуации (</w:t>
      </w:r>
      <w:proofErr w:type="spellStart"/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>далее-ЧС</w:t>
      </w:r>
      <w:proofErr w:type="spellEnd"/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) глава </w:t>
      </w:r>
      <w:r w:rsidRPr="009663B8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Крымского района (председатель КЧС и ПБ) вводит режим чрезвычайной ситуации и контролирует выполнение мероприятий, предусмотренных планом действий.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>Основными мероприятиями, проводимыми КЧС и ПБ в режиме чрезвычайной ситуации, являются: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Выполнение мероприятий режима повышенной готовности, если они не проводились ранее.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Перевод органов управления ГО и ЧС, расположенных в районе бедствия, на круглосуточный режим работы.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Направление оперативных групп в район ЧС для непосредственного руководства проведением аварийно-спасательных  и других неотложных работ (далее – АСДНР).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Направление органов управления, сил ТП РСЧС и других привлекаемых сил в район бедствия.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lastRenderedPageBreak/>
        <w:t>Участие в работе по определению границ зоны ЧС, оценке последствий ЧС и оценке масштабов ущерба.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Выполнение мероприятий по устойчивому функционированию отраслей и объектов экономики, первоочередному жизнеобеспечению пострадавшего населения.</w:t>
      </w:r>
    </w:p>
    <w:p w:rsidR="009663B8" w:rsidRPr="009663B8" w:rsidRDefault="009663B8" w:rsidP="009663B8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Осуществление непрерывного контроля за состоянием окружающей природной среды в районах ЧС, за обстановкой на аварийных объектах и прилегающих к ним территориях.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4. Полномочия КЧС и ПБ</w:t>
      </w: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8">
        <w:rPr>
          <w:rFonts w:ascii="Times New Roman" w:hAnsi="Times New Roman" w:cs="Times New Roman"/>
          <w:b/>
          <w:sz w:val="28"/>
          <w:szCs w:val="28"/>
        </w:rPr>
        <w:t>в пределах своей компетенции имеет право: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 Запрашивать и получать информацию и материалы по вопросам, относящимся к ее компетенции, от территориальных органов федеральных органов исполнительной власти Российской Федерации, органов исполнительной власти Краснодарского края, структурных подразделений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предприятий, учреждений и организаций независимо от их ведомственной принадлежности и организационно-правовых форм собственности, осуществляющих свою деятельность на территории Пригородного сельского поселения Крымского района, а также граждан;  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структурных подразделений органов местного самоуправления, предприятий, учреждений и организаций независимо от их ведомственной принадлежности и организационно-правовых форм собственности, осуществляющих свою деятельность на территории Пригородного сельского поселения Крымского района, а также граждан по вопросам, относящимся к ее компетенции; 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Заслушивать на своих заседаниях информацию о соответствии занимаемым должностям руководителей и должностных лиц в случае невыполнения ими обязанностей по защите населения и территорий от чрезвычайных ситуаций или непринятия мер по обеспечению готовности сил и средств, предназначенных для предупреждения и ликвидации чрезвычайных ситуаций и обеспечения пожарной безопасности;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Привлекать для участия в своей работе представителей федеральных и территориальных органов, структурных подразделений органов местного самоуправления, предприятий, учреждений и организаций независимо от их ведомственной принадлежности и организационно-правовых форм, а также граждан по вопросам, относящимся к ее компетенции;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Создавать рабочие группы из числа специалистов федеральных органов исполнительной власти, органов исполнительной власти Краснодарского края, структурных подразделений органов местного самоуправления и заинтересованных организаций по направлениям деятельности комиссии, определять полномочия и порядок работы этих групп по согласованию с их руководителями;</w:t>
      </w:r>
    </w:p>
    <w:p w:rsidR="009663B8" w:rsidRPr="009663B8" w:rsidRDefault="009663B8" w:rsidP="009663B8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Привлекать специалистов представителей федеральных органов исполнительной власти Российской Федерации и/или их территориальных органов, органов исполнительной власти Краснодарского края, структурных подразделений органа местного самоуправления и заинтересованных организаций для проведения экспертизы состояния потенциально опасных </w:t>
      </w:r>
      <w:r w:rsidRPr="009663B8">
        <w:rPr>
          <w:rFonts w:ascii="Times New Roman" w:hAnsi="Times New Roman" w:cs="Times New Roman"/>
          <w:sz w:val="28"/>
          <w:szCs w:val="28"/>
        </w:rPr>
        <w:lastRenderedPageBreak/>
        <w:t>объектов и объектов жизнеобеспечения населения, а также контроля безопасной эксплуатации таких объектов;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решения, обязательные для исполнения структурными подразделениями органа местного самоуправления, предприятиями, учреждениями и организациями независимо от их ведомственной принадлежности и  организационно-правовых  форм собственности;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Осуществлять контроль над деятельностью органов управления  и сил звена поселения территориальной подсистемы, а также звеньев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функциональных  подсистем  расположенных  на  территории  Пригородного сельского поселения Крымского района;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требующим решения главы администрации (губернатора) Краснодарского края;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Осуществлять  контроль над подготовкой  и  состоянием  готовности  сил и средств звена Пригородного сельского поселения территориальной подсистемы; 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Привлекать в установленном порядке силы и средства звена сельского поселения территориальной подсистемы к проведению аварийно-спасательных и  других неотложных работ, а также работ по предупреждению чрезвычайных ситуаций и обеспечения пожарной безопасности;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Устанавливать при необходимости в зонах чрезвычайных ситуаций особый режим работы органов управления, организаций и учреждений, а также порядок въезда и выезда граждан;</w:t>
      </w:r>
    </w:p>
    <w:p w:rsidR="009663B8" w:rsidRPr="009663B8" w:rsidRDefault="009663B8" w:rsidP="009663B8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Приостанавливать в случае угрозы чрезвычайных ситуаций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функционирование объектов экономики;</w:t>
      </w:r>
    </w:p>
    <w:p w:rsidR="009663B8" w:rsidRPr="009663B8" w:rsidRDefault="009663B8" w:rsidP="009663B8">
      <w:pPr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Принимать решение об эвакуации населения;</w:t>
      </w:r>
    </w:p>
    <w:p w:rsidR="009663B8" w:rsidRPr="009663B8" w:rsidRDefault="009663B8" w:rsidP="009663B8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Осуществлять общее руководство проведением аварийно-спасательных и других неотложных работ путем принятия соответствующих решений, доведения их до исполнителей и контроля их исполнения.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3B8">
        <w:rPr>
          <w:rFonts w:ascii="Times New Roman" w:eastAsia="Calibri" w:hAnsi="Times New Roman" w:cs="Times New Roman"/>
          <w:b/>
          <w:sz w:val="28"/>
          <w:szCs w:val="28"/>
        </w:rPr>
        <w:t xml:space="preserve">5. Организация работы КЧС и ПБ </w:t>
      </w:r>
    </w:p>
    <w:p w:rsidR="009663B8" w:rsidRPr="009663B8" w:rsidRDefault="009663B8" w:rsidP="009663B8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Руководство деятельностью КЧС и ПБ осуществляет ее председатель или по его поручению   заместитель.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КЧС и ПБ осуществляет свою деятельность в соответствии с утвержденным планом работы на год, в случае угрозы или возникновения чрезвычайных ситуаций проводятся внеплановые заседания комиссии.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Заседания КЧС и ПБ проводятся по мере необходимости, но не реже одного раза в квартал.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Регламент КЧС и ПБ утверждается председателем КЧС и ПБ с учетом требований настоящего Положения.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Заседание КЧС и ПБ является правомочным, если на нем присутствует не менее половины ее членов.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Члены КЧС и ПБ принимают участие в ее заседаниях лично,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КЧС и ПБ входят председатель комиссии, заместитель председателя комиссии,  члены комиссии и секретарь. Персональный состав  КЧС и ПБ утверждается постановлением администрации Пригородного сельского поселения Крымского района. Персональные изменения в составе КЧС и ПБ согласовываются с председателем КЧС и ПБ и оформляются нормативным правовым актом Пригородного сельского поселения Крымского района. 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Председатель КЧС и ПБ несет персональную ответственность за выполнение возложенных на комиссию задач и функций. Функциональные обязанности председателя и членов КЧС и ПБ утверждаются постановлением администрации Пригородного сельского поселения Крымского района.  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При необходимости на заседания Комиссии могут быть приглашены представители территориальных органов федеральных органов исполнительной власти по Крымскому району, исполнительных органов государственной власти Краснодарского края, органов местного самоуправления и организаций, эксперты и специалисты.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Решения КЧС и ПБ принимаются открытым голосованием простым большинством голосов присутствующих на заседании членов Комиссии. В случае равенства голосов присутствующих на заседании членов Комиссии решающим является голос председательствующего на заседании Комиссии.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Решения КЧС и ПБ оформляются протоколами, которые подписываются председательствующим на заседании КЧС и ПБ и секретарем КЧС и ПБ.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 </w:t>
      </w:r>
      <w:r w:rsidRPr="009663B8">
        <w:rPr>
          <w:rFonts w:ascii="Times New Roman" w:hAnsi="Times New Roman" w:cs="Times New Roman"/>
          <w:sz w:val="28"/>
          <w:szCs w:val="28"/>
        </w:rPr>
        <w:t xml:space="preserve">КЧС и ПБ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разрабатываются в ограниченном количестве и доводятся до тех лиц, которым предназначены. В вышестоящие органы управления ГО, ЧС и ПБ представляются решения, планы, директивы, донесения, отчеты и другие подобные документы. В подчиненные органы управления, аварийно-спасательные и другие подразделения высылаются выписки в объеме, необходимом для решения задач.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ситуации, в зависимости от характера и масштаба бедствия, из рабочего аппарата, персонального состава КЧС и ПБ и других структур формируется штаб (группа), на который возлагается оперативное руководство действиями привлеченных органов управления, сил и средств ТП РСЧС в районе аварии по ликвидации ЧС.</w:t>
      </w:r>
    </w:p>
    <w:p w:rsidR="009663B8" w:rsidRPr="009663B8" w:rsidRDefault="009663B8" w:rsidP="009663B8">
      <w:pPr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Решения оперативного штаба (группы) утверждаются на заседании КЧС и ПБ.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B8" w:rsidRPr="009663B8" w:rsidRDefault="009663B8" w:rsidP="009663B8">
      <w:pPr>
        <w:pStyle w:val="Style12"/>
        <w:widowControl/>
        <w:rPr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9663B8">
        <w:rPr>
          <w:rFonts w:ascii="Times New Roman" w:hAnsi="Times New Roman" w:cs="Times New Roman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</w:t>
      </w:r>
      <w:r w:rsidR="004235E9">
        <w:rPr>
          <w:rFonts w:ascii="Times New Roman" w:hAnsi="Times New Roman" w:cs="Times New Roman"/>
          <w:sz w:val="28"/>
          <w:szCs w:val="28"/>
        </w:rPr>
        <w:t xml:space="preserve">     </w:t>
      </w:r>
      <w:r w:rsidRPr="009663B8">
        <w:rPr>
          <w:rFonts w:ascii="Times New Roman" w:hAnsi="Times New Roman" w:cs="Times New Roman"/>
          <w:sz w:val="28"/>
          <w:szCs w:val="28"/>
        </w:rPr>
        <w:t xml:space="preserve">  В.В. Лазарев</w:t>
      </w:r>
    </w:p>
    <w:p w:rsidR="009712C4" w:rsidRDefault="009663B8" w:rsidP="004235E9">
      <w:pPr>
        <w:pStyle w:val="Style12"/>
        <w:widowControl/>
        <w:rPr>
          <w:sz w:val="28"/>
          <w:szCs w:val="28"/>
        </w:rPr>
      </w:pPr>
      <w:r w:rsidRPr="009663B8">
        <w:rPr>
          <w:sz w:val="28"/>
          <w:szCs w:val="28"/>
        </w:rPr>
        <w:t xml:space="preserve">                                 </w:t>
      </w:r>
    </w:p>
    <w:p w:rsidR="009712C4" w:rsidRDefault="009712C4" w:rsidP="004235E9">
      <w:pPr>
        <w:pStyle w:val="Style12"/>
        <w:widowControl/>
        <w:rPr>
          <w:sz w:val="28"/>
          <w:szCs w:val="28"/>
        </w:rPr>
      </w:pPr>
    </w:p>
    <w:p w:rsidR="009712C4" w:rsidRDefault="009712C4" w:rsidP="004235E9">
      <w:pPr>
        <w:pStyle w:val="Style12"/>
        <w:widowControl/>
        <w:rPr>
          <w:sz w:val="28"/>
          <w:szCs w:val="28"/>
        </w:rPr>
      </w:pPr>
    </w:p>
    <w:p w:rsidR="00AF2A8C" w:rsidRDefault="00AF2A8C" w:rsidP="004235E9">
      <w:pPr>
        <w:pStyle w:val="Style12"/>
        <w:widowControl/>
        <w:rPr>
          <w:sz w:val="28"/>
          <w:szCs w:val="28"/>
        </w:rPr>
      </w:pPr>
    </w:p>
    <w:p w:rsidR="00AF2A8C" w:rsidRDefault="00AF2A8C" w:rsidP="004235E9">
      <w:pPr>
        <w:pStyle w:val="Style12"/>
        <w:widowControl/>
        <w:rPr>
          <w:sz w:val="28"/>
          <w:szCs w:val="28"/>
        </w:rPr>
      </w:pPr>
    </w:p>
    <w:p w:rsidR="00AF2A8C" w:rsidRDefault="00AF2A8C" w:rsidP="004235E9">
      <w:pPr>
        <w:pStyle w:val="Style12"/>
        <w:widowControl/>
        <w:rPr>
          <w:sz w:val="28"/>
          <w:szCs w:val="28"/>
        </w:rPr>
      </w:pPr>
    </w:p>
    <w:p w:rsidR="00AF2A8C" w:rsidRDefault="00AF2A8C" w:rsidP="004235E9">
      <w:pPr>
        <w:pStyle w:val="Style12"/>
        <w:widowControl/>
        <w:rPr>
          <w:sz w:val="28"/>
          <w:szCs w:val="28"/>
        </w:rPr>
      </w:pPr>
    </w:p>
    <w:p w:rsidR="00AF2A8C" w:rsidRDefault="00AF2A8C" w:rsidP="004235E9">
      <w:pPr>
        <w:pStyle w:val="Style12"/>
        <w:widowControl/>
        <w:rPr>
          <w:sz w:val="28"/>
          <w:szCs w:val="28"/>
        </w:rPr>
      </w:pPr>
    </w:p>
    <w:p w:rsidR="00AF2A8C" w:rsidRDefault="00AF2A8C" w:rsidP="004235E9">
      <w:pPr>
        <w:pStyle w:val="Style12"/>
        <w:widowControl/>
        <w:rPr>
          <w:sz w:val="28"/>
          <w:szCs w:val="28"/>
        </w:rPr>
      </w:pPr>
    </w:p>
    <w:p w:rsidR="009712C4" w:rsidRDefault="009712C4" w:rsidP="004235E9">
      <w:pPr>
        <w:pStyle w:val="Style12"/>
        <w:widowControl/>
        <w:rPr>
          <w:sz w:val="28"/>
          <w:szCs w:val="28"/>
        </w:rPr>
      </w:pPr>
    </w:p>
    <w:p w:rsidR="009663B8" w:rsidRPr="004235E9" w:rsidRDefault="009663B8" w:rsidP="004235E9">
      <w:pPr>
        <w:pStyle w:val="Style12"/>
        <w:widowControl/>
      </w:pPr>
      <w:r w:rsidRPr="004235E9">
        <w:t>Приложение № 2</w:t>
      </w:r>
    </w:p>
    <w:p w:rsidR="009663B8" w:rsidRPr="004235E9" w:rsidRDefault="009663B8" w:rsidP="004235E9">
      <w:pPr>
        <w:pStyle w:val="Style12"/>
        <w:widowControl/>
      </w:pPr>
      <w:r w:rsidRPr="004235E9">
        <w:t xml:space="preserve">                                                                    к постановлению администрации</w:t>
      </w:r>
    </w:p>
    <w:p w:rsidR="009663B8" w:rsidRPr="004235E9" w:rsidRDefault="009663B8" w:rsidP="004235E9">
      <w:pPr>
        <w:pStyle w:val="Style12"/>
        <w:widowControl/>
      </w:pPr>
      <w:r w:rsidRPr="004235E9">
        <w:t>Пригородного сельского поселения</w:t>
      </w:r>
    </w:p>
    <w:p w:rsidR="009663B8" w:rsidRPr="004235E9" w:rsidRDefault="009663B8" w:rsidP="004235E9">
      <w:pPr>
        <w:pStyle w:val="Style12"/>
        <w:widowControl/>
      </w:pPr>
      <w:r w:rsidRPr="004235E9">
        <w:t>Крымского района</w:t>
      </w:r>
    </w:p>
    <w:p w:rsidR="009712C4" w:rsidRPr="00CC121C" w:rsidRDefault="009712C4" w:rsidP="009712C4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7C57C1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.04.2015 года № </w:t>
      </w:r>
      <w:r w:rsidR="00CC121C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9663B8" w:rsidRPr="009663B8" w:rsidRDefault="009663B8" w:rsidP="009712C4">
      <w:pPr>
        <w:pStyle w:val="Style12"/>
        <w:widowControl/>
        <w:rPr>
          <w:sz w:val="28"/>
          <w:szCs w:val="28"/>
        </w:rPr>
      </w:pPr>
    </w:p>
    <w:p w:rsidR="009663B8" w:rsidRPr="009663B8" w:rsidRDefault="009663B8" w:rsidP="009663B8">
      <w:pPr>
        <w:pStyle w:val="Style12"/>
        <w:widowControl/>
        <w:jc w:val="both"/>
        <w:rPr>
          <w:sz w:val="28"/>
          <w:szCs w:val="28"/>
        </w:rPr>
      </w:pPr>
    </w:p>
    <w:p w:rsidR="009663B8" w:rsidRPr="009663B8" w:rsidRDefault="009663B8" w:rsidP="009663B8">
      <w:pPr>
        <w:pStyle w:val="Style5"/>
        <w:widowControl/>
        <w:jc w:val="center"/>
        <w:rPr>
          <w:rStyle w:val="FontStyle26"/>
          <w:spacing w:val="30"/>
          <w:sz w:val="28"/>
          <w:szCs w:val="28"/>
        </w:rPr>
      </w:pPr>
      <w:r w:rsidRPr="009663B8">
        <w:rPr>
          <w:rStyle w:val="FontStyle26"/>
          <w:spacing w:val="60"/>
          <w:sz w:val="28"/>
          <w:szCs w:val="28"/>
        </w:rPr>
        <w:t>СОСТАВ</w:t>
      </w:r>
    </w:p>
    <w:p w:rsidR="009663B8" w:rsidRPr="009663B8" w:rsidRDefault="009663B8" w:rsidP="009663B8">
      <w:pPr>
        <w:pStyle w:val="Style7"/>
        <w:widowControl/>
        <w:rPr>
          <w:sz w:val="28"/>
          <w:szCs w:val="28"/>
        </w:rPr>
      </w:pPr>
    </w:p>
    <w:p w:rsidR="009663B8" w:rsidRPr="009663B8" w:rsidRDefault="009663B8" w:rsidP="009663B8">
      <w:pPr>
        <w:pStyle w:val="Style8"/>
        <w:widowControl/>
        <w:jc w:val="center"/>
        <w:rPr>
          <w:rStyle w:val="FontStyle21"/>
          <w:rFonts w:eastAsia="Calibri"/>
          <w:b w:val="0"/>
          <w:sz w:val="28"/>
          <w:szCs w:val="28"/>
        </w:rPr>
      </w:pPr>
      <w:r w:rsidRPr="009663B8">
        <w:rPr>
          <w:rStyle w:val="FontStyle21"/>
          <w:rFonts w:eastAsia="Calibri"/>
          <w:b w:val="0"/>
          <w:sz w:val="28"/>
          <w:szCs w:val="28"/>
        </w:rPr>
        <w:t xml:space="preserve">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</w:t>
      </w:r>
      <w:r w:rsidRPr="009663B8">
        <w:rPr>
          <w:sz w:val="28"/>
          <w:szCs w:val="28"/>
        </w:rPr>
        <w:t>Пригородного</w:t>
      </w:r>
      <w:r w:rsidRPr="009663B8">
        <w:rPr>
          <w:rStyle w:val="FontStyle21"/>
          <w:rFonts w:eastAsia="Calibri"/>
          <w:b w:val="0"/>
          <w:sz w:val="28"/>
          <w:szCs w:val="28"/>
        </w:rPr>
        <w:t xml:space="preserve"> сельского поселения Крымского района</w:t>
      </w:r>
    </w:p>
    <w:p w:rsidR="009663B8" w:rsidRPr="009663B8" w:rsidRDefault="009663B8" w:rsidP="009663B8">
      <w:pPr>
        <w:pStyle w:val="Style8"/>
        <w:widowControl/>
        <w:jc w:val="center"/>
        <w:rPr>
          <w:rStyle w:val="FontStyle21"/>
          <w:rFonts w:eastAsia="Calibri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317"/>
      </w:tblGrid>
      <w:tr w:rsidR="009663B8" w:rsidRPr="009663B8" w:rsidTr="005724F0">
        <w:tc>
          <w:tcPr>
            <w:tcW w:w="2518" w:type="dxa"/>
          </w:tcPr>
          <w:p w:rsidR="009663B8" w:rsidRPr="009663B8" w:rsidRDefault="009663B8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 xml:space="preserve">Лазарев В.В.       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глава   Пригородного   сельского поселения Крымского района, председатель комиссии </w:t>
            </w:r>
          </w:p>
        </w:tc>
      </w:tr>
      <w:tr w:rsidR="009663B8" w:rsidRPr="009663B8" w:rsidTr="005724F0">
        <w:tc>
          <w:tcPr>
            <w:tcW w:w="2518" w:type="dxa"/>
          </w:tcPr>
          <w:p w:rsidR="009663B8" w:rsidRPr="009663B8" w:rsidRDefault="009663B8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Владимиров О.Н.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заместитель главы Пригородного   сельского поселения, заместитель председателя комиссии</w:t>
            </w:r>
          </w:p>
        </w:tc>
      </w:tr>
      <w:tr w:rsidR="009663B8" w:rsidRPr="009663B8" w:rsidTr="005724F0">
        <w:tc>
          <w:tcPr>
            <w:tcW w:w="2518" w:type="dxa"/>
          </w:tcPr>
          <w:p w:rsidR="009663B8" w:rsidRPr="009663B8" w:rsidRDefault="009663B8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9663B8">
              <w:rPr>
                <w:color w:val="000000"/>
                <w:spacing w:val="-4"/>
                <w:sz w:val="28"/>
                <w:szCs w:val="28"/>
              </w:rPr>
              <w:t>Прокопенко Е.В.</w:t>
            </w:r>
          </w:p>
        </w:tc>
        <w:tc>
          <w:tcPr>
            <w:tcW w:w="7317" w:type="dxa"/>
          </w:tcPr>
          <w:p w:rsidR="009663B8" w:rsidRPr="009663B8" w:rsidRDefault="00106E8D" w:rsidP="004235E9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4235E9">
              <w:rPr>
                <w:rStyle w:val="FontStyle26"/>
                <w:sz w:val="28"/>
                <w:szCs w:val="28"/>
              </w:rPr>
              <w:t xml:space="preserve">главный </w:t>
            </w:r>
            <w:r w:rsidR="009663B8" w:rsidRPr="009663B8">
              <w:rPr>
                <w:rStyle w:val="FontStyle26"/>
                <w:sz w:val="28"/>
                <w:szCs w:val="28"/>
              </w:rPr>
              <w:t>специалист администрации Пригородного   сельского поселения, секретарь комиссии</w:t>
            </w:r>
          </w:p>
        </w:tc>
      </w:tr>
    </w:tbl>
    <w:p w:rsidR="009663B8" w:rsidRPr="009663B8" w:rsidRDefault="009663B8" w:rsidP="009663B8">
      <w:pPr>
        <w:pStyle w:val="Style13"/>
        <w:widowControl/>
        <w:tabs>
          <w:tab w:val="left" w:pos="3506"/>
        </w:tabs>
        <w:spacing w:line="240" w:lineRule="auto"/>
        <w:jc w:val="left"/>
        <w:rPr>
          <w:rStyle w:val="FontStyle26"/>
          <w:sz w:val="28"/>
          <w:szCs w:val="28"/>
        </w:rPr>
      </w:pPr>
    </w:p>
    <w:p w:rsidR="009663B8" w:rsidRPr="009663B8" w:rsidRDefault="009663B8" w:rsidP="004235E9">
      <w:pPr>
        <w:pStyle w:val="Style13"/>
        <w:widowControl/>
        <w:tabs>
          <w:tab w:val="left" w:pos="3506"/>
        </w:tabs>
        <w:spacing w:line="240" w:lineRule="auto"/>
        <w:ind w:left="1985"/>
        <w:jc w:val="center"/>
        <w:rPr>
          <w:sz w:val="28"/>
          <w:szCs w:val="28"/>
        </w:rPr>
      </w:pPr>
      <w:r w:rsidRPr="009663B8">
        <w:rPr>
          <w:rStyle w:val="FontStyle26"/>
          <w:sz w:val="28"/>
          <w:szCs w:val="28"/>
        </w:rPr>
        <w:t>Члены комиссии:</w:t>
      </w:r>
    </w:p>
    <w:p w:rsidR="009663B8" w:rsidRPr="009663B8" w:rsidRDefault="009663B8" w:rsidP="009663B8">
      <w:pPr>
        <w:pStyle w:val="Style12"/>
        <w:widowControl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2552"/>
        <w:gridCol w:w="7317"/>
      </w:tblGrid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Баранова Н.В.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специалист 1 категории администрации Пригородного сельского поселения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Гасанов Г. Ш.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участковый терапевт амбулатории 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Духно А.М.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И.П. Духно </w:t>
            </w:r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>коммунально-техническая служба</w:t>
            </w:r>
            <w:r w:rsidR="009663B8" w:rsidRPr="009663B8">
              <w:rPr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9663B8" w:rsidRPr="009663B8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Орлов А.В.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- в</w:t>
            </w:r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 xml:space="preserve">етеринарный врач Пригородного  </w:t>
            </w:r>
            <w:proofErr w:type="spellStart"/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>ветучастка</w:t>
            </w:r>
            <w:proofErr w:type="spellEnd"/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 xml:space="preserve">,  </w:t>
            </w:r>
            <w:r w:rsidR="009663B8" w:rsidRPr="009663B8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Полякова Н.А.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директор МБОУ СОШ № 3</w:t>
            </w:r>
            <w:r>
              <w:rPr>
                <w:rStyle w:val="FontStyle26"/>
                <w:sz w:val="28"/>
                <w:szCs w:val="28"/>
              </w:rPr>
              <w:t>6 х. Армянского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 w:rsidRPr="009663B8">
              <w:rPr>
                <w:rStyle w:val="FontStyle26"/>
                <w:sz w:val="28"/>
                <w:szCs w:val="28"/>
              </w:rPr>
              <w:t>Саврасова</w:t>
            </w:r>
            <w:proofErr w:type="spellEnd"/>
            <w:r w:rsidRPr="009663B8">
              <w:rPr>
                <w:rStyle w:val="FontStyle26"/>
                <w:sz w:val="28"/>
                <w:szCs w:val="28"/>
              </w:rPr>
              <w:t xml:space="preserve"> Е.В.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директор МБОУ СОШ № 44 </w:t>
            </w:r>
            <w:r>
              <w:rPr>
                <w:rStyle w:val="FontStyle26"/>
                <w:sz w:val="28"/>
                <w:szCs w:val="28"/>
              </w:rPr>
              <w:t xml:space="preserve">х. </w:t>
            </w:r>
            <w:proofErr w:type="spellStart"/>
            <w:r>
              <w:rPr>
                <w:rStyle w:val="FontStyle26"/>
                <w:sz w:val="28"/>
                <w:szCs w:val="28"/>
              </w:rPr>
              <w:t>Новоукраинского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</w:t>
            </w:r>
            <w:r w:rsidR="009663B8" w:rsidRPr="009663B8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Скорнякова Н.В.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з</w:t>
            </w:r>
            <w:r>
              <w:rPr>
                <w:rStyle w:val="FontStyle26"/>
                <w:sz w:val="28"/>
                <w:szCs w:val="28"/>
              </w:rPr>
              <w:t>аведующая  сельским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клуб</w:t>
            </w:r>
            <w:r>
              <w:rPr>
                <w:rStyle w:val="FontStyle26"/>
                <w:sz w:val="28"/>
                <w:szCs w:val="28"/>
              </w:rPr>
              <w:t>ом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хутора </w:t>
            </w:r>
            <w:r>
              <w:rPr>
                <w:rStyle w:val="FontStyle26"/>
                <w:sz w:val="28"/>
                <w:szCs w:val="28"/>
              </w:rPr>
              <w:t>Армянского</w:t>
            </w:r>
            <w:r w:rsidR="009663B8" w:rsidRPr="009663B8">
              <w:rPr>
                <w:rStyle w:val="FontStyle26"/>
                <w:b/>
                <w:sz w:val="28"/>
                <w:szCs w:val="28"/>
              </w:rPr>
              <w:t xml:space="preserve">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Пригородного сельского поселения 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 w:rsidRPr="009663B8">
              <w:rPr>
                <w:rStyle w:val="FontStyle26"/>
                <w:sz w:val="28"/>
                <w:szCs w:val="28"/>
              </w:rPr>
              <w:t>Терсенова</w:t>
            </w:r>
            <w:proofErr w:type="spellEnd"/>
            <w:r w:rsidRPr="009663B8">
              <w:rPr>
                <w:rStyle w:val="FontStyle26"/>
                <w:sz w:val="28"/>
                <w:szCs w:val="28"/>
              </w:rPr>
              <w:t xml:space="preserve"> Э.В.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директор М</w:t>
            </w:r>
            <w:r>
              <w:rPr>
                <w:rStyle w:val="FontStyle26"/>
                <w:sz w:val="28"/>
                <w:szCs w:val="28"/>
              </w:rPr>
              <w:t>Б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У </w:t>
            </w:r>
            <w:r>
              <w:rPr>
                <w:rStyle w:val="FontStyle26"/>
                <w:sz w:val="28"/>
                <w:szCs w:val="28"/>
              </w:rPr>
              <w:t xml:space="preserve">СКЦ х. </w:t>
            </w:r>
            <w:proofErr w:type="spellStart"/>
            <w:r>
              <w:rPr>
                <w:rStyle w:val="FontStyle26"/>
                <w:sz w:val="28"/>
                <w:szCs w:val="28"/>
              </w:rPr>
              <w:t>Новоукраинского</w:t>
            </w:r>
            <w:proofErr w:type="spellEnd"/>
            <w:r w:rsidR="009663B8" w:rsidRPr="009663B8">
              <w:rPr>
                <w:rStyle w:val="FontStyle26"/>
                <w:sz w:val="28"/>
                <w:szCs w:val="28"/>
              </w:rPr>
              <w:t xml:space="preserve">  Пригородного сельского поселения 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Фотов Х.С.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начальник участка ООО «Крымский Водоканал» 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 w:rsidRPr="009663B8">
              <w:rPr>
                <w:rStyle w:val="FontStyle26"/>
                <w:sz w:val="28"/>
                <w:szCs w:val="28"/>
              </w:rPr>
              <w:t>Слепченко</w:t>
            </w:r>
            <w:proofErr w:type="spellEnd"/>
            <w:r w:rsidRPr="009663B8">
              <w:rPr>
                <w:rStyle w:val="FontStyle26"/>
                <w:sz w:val="28"/>
                <w:szCs w:val="28"/>
              </w:rPr>
              <w:t xml:space="preserve"> О.А.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главный </w:t>
            </w:r>
            <w:r>
              <w:rPr>
                <w:rStyle w:val="FontStyle26"/>
                <w:sz w:val="28"/>
                <w:szCs w:val="28"/>
              </w:rPr>
              <w:t>специалист (финансист)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администрации Пригородного сельского поселения</w:t>
            </w:r>
          </w:p>
        </w:tc>
      </w:tr>
    </w:tbl>
    <w:p w:rsidR="009663B8" w:rsidRPr="009663B8" w:rsidRDefault="009663B8" w:rsidP="009663B8">
      <w:pPr>
        <w:pStyle w:val="Style13"/>
        <w:widowControl/>
        <w:tabs>
          <w:tab w:val="left" w:pos="3506"/>
        </w:tabs>
        <w:spacing w:line="240" w:lineRule="auto"/>
        <w:rPr>
          <w:rStyle w:val="FontStyle26"/>
          <w:sz w:val="28"/>
          <w:szCs w:val="28"/>
        </w:rPr>
      </w:pPr>
    </w:p>
    <w:p w:rsidR="009663B8" w:rsidRPr="009663B8" w:rsidRDefault="009663B8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8"/>
          <w:szCs w:val="28"/>
        </w:rPr>
      </w:pPr>
      <w:r w:rsidRPr="009663B8">
        <w:rPr>
          <w:rStyle w:val="FontStyle26"/>
          <w:sz w:val="28"/>
          <w:szCs w:val="28"/>
        </w:rPr>
        <w:t xml:space="preserve">Глава </w:t>
      </w:r>
      <w:r w:rsidRPr="009663B8">
        <w:rPr>
          <w:sz w:val="28"/>
          <w:szCs w:val="28"/>
        </w:rPr>
        <w:t>Пригородного</w:t>
      </w:r>
      <w:r w:rsidRPr="009663B8">
        <w:rPr>
          <w:rStyle w:val="FontStyle26"/>
          <w:sz w:val="28"/>
          <w:szCs w:val="28"/>
        </w:rPr>
        <w:t xml:space="preserve"> сельского поселения</w:t>
      </w:r>
    </w:p>
    <w:p w:rsidR="009663B8" w:rsidRPr="009663B8" w:rsidRDefault="009663B8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8"/>
          <w:szCs w:val="28"/>
        </w:rPr>
        <w:sectPr w:rsidR="009663B8" w:rsidRPr="009663B8" w:rsidSect="009663B8">
          <w:pgSz w:w="11905" w:h="16837" w:code="9"/>
          <w:pgMar w:top="142" w:right="783" w:bottom="1440" w:left="1503" w:header="720" w:footer="720" w:gutter="0"/>
          <w:cols w:space="720"/>
          <w:docGrid w:linePitch="326"/>
        </w:sectPr>
      </w:pPr>
      <w:r w:rsidRPr="009663B8">
        <w:rPr>
          <w:rStyle w:val="FontStyle26"/>
          <w:sz w:val="28"/>
          <w:szCs w:val="28"/>
        </w:rPr>
        <w:t>Крымского района                                                                              В.В. Лазарев</w:t>
      </w:r>
    </w:p>
    <w:p w:rsidR="00106E8D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</w:t>
      </w:r>
    </w:p>
    <w:p w:rsidR="00106E8D" w:rsidRDefault="00106E8D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106E8D" w:rsidRDefault="009663B8" w:rsidP="00106E8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E8D">
        <w:rPr>
          <w:rFonts w:ascii="Times New Roman" w:hAnsi="Times New Roman" w:cs="Times New Roman"/>
          <w:color w:val="000000"/>
          <w:sz w:val="24"/>
          <w:szCs w:val="24"/>
        </w:rPr>
        <w:t>Приложение № 3</w:t>
      </w:r>
    </w:p>
    <w:p w:rsidR="009663B8" w:rsidRPr="00106E8D" w:rsidRDefault="009663B8" w:rsidP="00106E8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E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к </w:t>
      </w:r>
      <w:hyperlink w:anchor="sub_0" w:history="1">
        <w:r w:rsidRPr="00106E8D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постановлению</w:t>
        </w:r>
      </w:hyperlink>
      <w:r w:rsidRPr="00106E8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9663B8" w:rsidRPr="00106E8D" w:rsidRDefault="009663B8" w:rsidP="00106E8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E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106E8D">
        <w:rPr>
          <w:rFonts w:ascii="Times New Roman" w:hAnsi="Times New Roman" w:cs="Times New Roman"/>
          <w:sz w:val="24"/>
          <w:szCs w:val="24"/>
        </w:rPr>
        <w:t>Пригородного</w:t>
      </w:r>
      <w:r w:rsidRPr="00106E8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9663B8" w:rsidRPr="00106E8D" w:rsidRDefault="009663B8" w:rsidP="00106E8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E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Крымского района</w:t>
      </w:r>
    </w:p>
    <w:p w:rsidR="009712C4" w:rsidRPr="00CC121C" w:rsidRDefault="009712C4" w:rsidP="009712C4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235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CC121C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.04.2015 года № </w:t>
      </w:r>
      <w:r w:rsidR="00CC121C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ФУНКЦИОНАЛЬНЫЕ ОБЯЗАННОСТИ </w:t>
      </w: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ЧЛЕНОВ КЧС и ПБ</w:t>
      </w:r>
    </w:p>
    <w:p w:rsidR="009663B8" w:rsidRPr="009663B8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0068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>КЧС и ПБ создается и функционирует под руководством соответствующих органов местного самоуправления, обеспечивает постоянную готовность органов управления и привлекаемых сил к действиям в чрезвычайных условиях, а также осуществляет контроль  реализации мер, направленных на снижение ущерба от аварий, катастроф и стихийных бедствий.</w:t>
      </w:r>
    </w:p>
    <w:p w:rsidR="009663B8" w:rsidRPr="009663B8" w:rsidRDefault="009663B8" w:rsidP="000068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eastAsia="Courier New" w:hAnsi="Times New Roman" w:cs="Times New Roman"/>
          <w:color w:val="000000"/>
          <w:sz w:val="28"/>
          <w:szCs w:val="28"/>
        </w:rPr>
        <w:t>При подготовке к возможным авариям, катастрофам и стихийным бедствиям на председателя и членов КЧС и ПБ возложены следующие функциональные обязанности:</w:t>
      </w:r>
    </w:p>
    <w:p w:rsidR="009663B8" w:rsidRPr="009663B8" w:rsidRDefault="009663B8" w:rsidP="000068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0068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1.  ПРЕДСЕДАТЕЛЬ  КЧС и ОПБ.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Несет персональную ответственность за выполнение возложенных задач, организацию работы КЧС и ПБ и ее готовность.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1.1. Председатель КЧС и ОПБ</w:t>
      </w:r>
      <w:r w:rsidR="00A5480C">
        <w:rPr>
          <w:rFonts w:ascii="Times New Roman" w:hAnsi="Times New Roman" w:cs="Times New Roman"/>
          <w:b/>
          <w:color w:val="000000"/>
          <w:sz w:val="28"/>
          <w:szCs w:val="28"/>
        </w:rPr>
        <w:t>, глава Пригородного сельского поселения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обязан: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1.1.1.  Руководить разработкой годового плана работы КЧС и ПБ.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1.1.2. Руководить разработкой плана действий по предупреждению и ликвидации последствий аварий, катастроф и стихийных бедствий, принимать участие в его корректировке.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1.1.3. Проводить заседания, проверки, экспертизы и другие мероприятия, связанные с безаварийным функционированием хозяйства района.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1.1.4. Руководить подготовкой личного состава КЧС и 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1.1.5. Обеспечивать взаимодействие с управлениями, ведомствами и другими организациями, а также привлекаемыми органами и силами.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1.1.6. Организовать управление силами и средствами районного звена ТП РСЧС в районе бедствия.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1.1.7. Контролировать деятельность предприятий, учреждений и организаций на территории района, независимо от ведомственной подчиненности, по воп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softHyphen/>
        <w:t>росам снижения опасности возникновения аварий, катастроф и стихийных бедствий, возможного ущерба от них и готовности к ликвидации их послед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softHyphen/>
        <w:t>ствий.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1.1.8.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среды. 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1.1.9. Вносить предложения о финансировании из резервного фонда, мероприятий направленных на предупреждение и ликвидацию чрезвычайных ситуаций, обеспечение пожарной безопасности и безопасности людей на водных объектах.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1.1.10. Привлекать к работе в КЧС и ПБ по ликвидации чрезвычайных ситуаций (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</w:rPr>
        <w:t>далее-ЧС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</w:rPr>
        <w:t>) необходимых специалистов.</w:t>
      </w:r>
    </w:p>
    <w:p w:rsidR="009663B8" w:rsidRPr="009663B8" w:rsidRDefault="009663B8" w:rsidP="009663B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1.1.11.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ЧС.</w:t>
      </w:r>
    </w:p>
    <w:p w:rsidR="009663B8" w:rsidRPr="009663B8" w:rsidRDefault="009663B8" w:rsidP="009663B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1.1.12. Проводить систематические тренировки по оповещению и сбору личного состава КЧС и ПБ (в дневное и ночное время).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При угрозе или возникновении чрезвычайных ситуаций: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Организовать оповещение населения.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Принять экстренные меры по защите населения, оказать помощь пострадав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softHyphen/>
        <w:t>шим, локализовать аварии, доложить главе администрации муниципального образования Крымский район.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Обеспечить введение режимов работы районного звена ТП РСЧС.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Организовать ведение разведки всех видов, выслать оперативные группы на место ЧС.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Определить масштабы бедствия, размеры ущерба, прогнозировать последствия, исходя из предложений специалистов и членов комиссии.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Принимать экстренные меры по обеспечению защиты населения от аварий, катастроф и стихийных бедствий, его жизнеобеспечению в чрезвычайных условиях.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Обеспечивать надежное управление работами на месте происшествия силами оперативной группы КЧС и ПБ.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привлечения, согласно плану взаимодействия, необходимых сил и средств.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бедствий.</w:t>
      </w:r>
    </w:p>
    <w:p w:rsidR="009663B8" w:rsidRPr="009663B8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Выявлять причины аварий (катастроф) совместно со специалистами комиссии по административному и техническому расследованию.</w:t>
      </w:r>
    </w:p>
    <w:p w:rsidR="009663B8" w:rsidRPr="00A5480C" w:rsidRDefault="009663B8" w:rsidP="009663B8">
      <w:pPr>
        <w:numPr>
          <w:ilvl w:val="0"/>
          <w:numId w:val="8"/>
        </w:numPr>
        <w:tabs>
          <w:tab w:val="clear" w:pos="4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80C">
        <w:rPr>
          <w:rFonts w:ascii="Times New Roman" w:hAnsi="Times New Roman" w:cs="Times New Roman"/>
          <w:color w:val="000000"/>
          <w:sz w:val="28"/>
          <w:szCs w:val="28"/>
        </w:rPr>
        <w:t>Привлекать в установленном порядке силы и средства муниципального звена территориальной подсистемы к проведению аварийно-спасательных и других неотложных работ, а также работ по предупреждению чрезвычайных ситуаций и обеспечению пожарной безопасности.</w:t>
      </w: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0068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2. ЗАМЕСТИТЕЛЬ ПРЕДСЕДАТЕЛЯ КЧС и ПБ</w:t>
      </w: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Заместитель председателя КЧС и ПБ, </w:t>
      </w:r>
      <w:r w:rsidR="00254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главы </w:t>
      </w:r>
      <w:r w:rsidRPr="009663B8">
        <w:rPr>
          <w:rFonts w:ascii="Times New Roman" w:hAnsi="Times New Roman" w:cs="Times New Roman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Заместитель председателя КЧС и ПБ подчиняется председателю КЧС и ПБ, в случае его отсутствия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обязанности председателя и несет персональную ответственность за выполнение задач, организацию работы комиссии, ее готовность.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составлении плана действий по предупреждению и ликвидации ЧС с учетом прогноза аварий, катастроф,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частвовать в выполнении государственных долгосрочных целевых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программ.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Контролировать готовность и совершенствование подготовки органов управления.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Координировать действия органов управления по предупреждению чрезвычайных ситуаций.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годового плана работы КЧС и ПБ.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Участвовать в разработке и корректировке «Плана действий по предупреждению и ликвидации чрезвычайных ситуаций».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Решать организационные вопросы для планирования в органах исполнительной власти мероприятий, направленных на ослабление или недопущение бедствий на подведомственных и других объектах экономики.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Обеспечивать постоянную готовность штабов, формирований и необходимой техники для выполнения задач по ликвидации последствий возможных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Обеспечивать контроль над своевременной отработкой и корректировкой плана службы на мирное время.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Осуществлять плановое накопление неснижаемых запасов сырья, материалов и оборудования в целях бесперебойного обеспечения объектов, подвергшихся бедствиям.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Выявлять возможность возникновения бедствий на объектах ЖКХ и принимает решение по ее устранению.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Согласовывать с управлениями, ведомствами и другими организациями вопросы взаимодействия в работах, связанных с возможными стихийными бедствиями, производственными авариями и катастрофами. 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над своевременным выполнением решений КЧС и ПБ по вопросам предупреждения и ликвидации возможных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Информировать руководящий состав ЖКХ и подведомственные объекты об обстановке, которая может привести к ЧС.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2.1.16 Участвовать в оценке целесообразности размещения потенциально опасных для жизни людей и окружающей среды объектов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При угрозе или возникновении чрезвычайных ситуаций: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2.1.17 С получением соответствующей информации (распоряжение, сигнал) прибыть на рабочее место КЧС и ПБ, уточнить свои задачи.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2.1.18 Уяснить и оценить обстановку, доложить предварительное решение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председателю </w:t>
      </w: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КЧС и ПБ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2.1.19 Оценить масштабы происшествия, размеры ущерба и последствий аварии, катастрофы или стихийного бедствия.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2.1.20 Л</w:t>
      </w: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ично и через членов КЧС и ПБ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за выполнением аварийно-спасательных и других неотложных работ в районе бедствия.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2.1.21 Привлекать к работе КЧС и ПБ необходимых специалистов, а также силы и средства районного звена ТП РСЧС, не предусмотренные планом.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2.1.22 Готовить свои данные об обстановке для принятия решения на ликвидацию ЧС.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2.1.23 В период временного отсутствия председателя КЧС и ПБ, исполнять обязанности.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2.1.24 С получением соответствующей информации (распоряжение, сигнал) прибыть на рабочее место КЧС и ПБ, уточнить свои задачи.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2.1.25 Организовать систему связи и круглосуточное дежурство в подчиненной службе.</w:t>
      </w:r>
    </w:p>
    <w:p w:rsidR="009663B8" w:rsidRPr="000068A1" w:rsidRDefault="000068A1" w:rsidP="000068A1">
      <w:pPr>
        <w:pStyle w:val="ae"/>
        <w:widowControl w:val="0"/>
        <w:numPr>
          <w:ilvl w:val="2"/>
          <w:numId w:val="2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663B8" w:rsidRPr="000068A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связь с формированиями в районе бедствия.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2.1.27 Организовать работу подчиненной службы по ликвидации чрезвычайных ситуаций.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2.1.28 Докладывать председателю КЧС и ПБ о ходе выполнения работ по ликвидации чрезвычайной ситуации.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0068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3. ЧЛЕНЫ КЧС и ПБ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3.1.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480C">
        <w:rPr>
          <w:rFonts w:ascii="Times New Roman" w:hAnsi="Times New Roman" w:cs="Times New Roman"/>
          <w:b/>
          <w:color w:val="000000"/>
          <w:sz w:val="28"/>
          <w:szCs w:val="28"/>
        </w:rPr>
        <w:t>Специалист 1 категории администрации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, п</w:t>
      </w:r>
      <w:r w:rsidRPr="009663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редседатель комиссии по повышению устойчивости функционирования хозяйств и объектов экономики поселения.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перспективное и текущее планирование ме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роприятий по повышению устойчивости функционирования объектов и других </w:t>
      </w: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хозяйственных органов на территории </w:t>
      </w:r>
      <w:r w:rsidRPr="009663B8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96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Крымского района.</w:t>
      </w: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Представлять на утверждение главе </w:t>
      </w:r>
      <w:r w:rsidRPr="009663B8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района. 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Поселение состав и положение о комиссии по </w:t>
      </w:r>
      <w:r w:rsidRPr="009663B8">
        <w:rPr>
          <w:rFonts w:ascii="Times New Roman" w:hAnsi="Times New Roman" w:cs="Times New Roman"/>
          <w:sz w:val="28"/>
          <w:szCs w:val="28"/>
        </w:rPr>
        <w:t>повышению устойчивости функционирования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далее-ПУФ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исследования и исследовательские учения для определения наиболее уязвимых мест в сельском поселении и на потенциально опасных объектах.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Принять меры по финансированию мероприятий ПУФ.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Проводить (не реже 1 раза в квартал) заседания комиссии по повышению устойчивости функционирования.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Докладывать председателю КЧС и ПБ о работе комиссии по повышению устойчивости функционирования.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При угрозе или возникновении чрезвычайной ситуации: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получением соответствующей информации (распоряжение, сигнал) прибыть на рабочее место КЧС и ПБ, уточ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softHyphen/>
        <w:t>нить свои задачи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выполнение мероприятий по обеспечению устойчивого функционирования объектов экономики сельского поселения.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Обеспечивать выполнение организационных и инженерно - технических мероприятий по повышению надежности функционирования потенциально опасных объектов.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Осуществлять контроль над мероприятиями по предупреждению ЧС, выделением финансовых и материальных ресурсов для ликвидации бедствия.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Содействовать службам района в проведении инженерно-технических мероприятий по первоочередному жизнеобеспечению населения.</w:t>
      </w:r>
    </w:p>
    <w:p w:rsidR="009663B8" w:rsidRPr="009663B8" w:rsidRDefault="009663B8" w:rsidP="009663B8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случаях, не терпящих отлагательства, принимать меры по безаварийной остановке производства.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numPr>
          <w:ilvl w:val="1"/>
          <w:numId w:val="15"/>
        </w:numPr>
        <w:shd w:val="clear" w:color="auto" w:fill="FFFFFF"/>
        <w:tabs>
          <w:tab w:val="clear" w:pos="36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Главный специалист администрации </w:t>
      </w:r>
      <w:r w:rsidRPr="009663B8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сельского поселения (главный бухгалтер), ответственный за создание финансового резерва для нужд чрезвычайных ситуаций.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Участвовать в разработке и корректировке «Плана действий по предупреждению и ликвидации чрезвычайных ситуаций».</w:t>
      </w:r>
    </w:p>
    <w:p w:rsidR="009663B8" w:rsidRPr="009663B8" w:rsidRDefault="009663B8" w:rsidP="009663B8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Заблаговременно планировать финансовое обеспечение мероприятий предупреждения и ликвидации последствий чрезвычайных ситуаций.</w:t>
      </w:r>
    </w:p>
    <w:p w:rsidR="009663B8" w:rsidRPr="009663B8" w:rsidRDefault="009663B8" w:rsidP="009663B8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взаимодействие по всем видам финансирования между финансовым управлением района и сельским поселением.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При угрозе или возникновении чрезвычайной ситуации:</w:t>
      </w:r>
    </w:p>
    <w:p w:rsidR="009663B8" w:rsidRPr="009663B8" w:rsidRDefault="009663B8" w:rsidP="009663B8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С получением соответствующей информации (распоряжение, сигнал) прибыть на рабочее место КЧС и ПБ, уточнить свои задачи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Осуществить финансовое обеспечение мероприятий предупреждения и ликвидации последствий чрезвычайных ситуаций.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3.3. 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главы </w:t>
      </w:r>
      <w:r w:rsidRPr="009663B8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, председатель эвакуационной комиссии.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Председатель эвакуационной комиссии подчиняется председателю КЧС и ПБ и отвечает за планирование, организацию и проведение эвакуации населения в ЧС мирного времени.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Руководить разработкой документов плана эвакуации населения на случай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Проводить тренировки личного состава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эвакокомиссий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эва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куационных органов всех уровней, готовить личный состав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 действиям в ЧС мирного времени, постоянно уточнять состав эвакуационной комиссии.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Вести учет населения, попадающего в опасные зоны при воз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никновении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Регулярно проводить заседания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 решению вопросов всестороннего обеспечения эвакуационных мероприятий.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Проверять готовность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эвакоорганов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автоколонн и других видов транспорта к выполнению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эвакомероприятий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Периодически проводить проверку оповещения и сбора членов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 сигналам оповещения и связи.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Контролировать подготовку оперативных эвакуационных групп на транспортных средствах, их закрепление за микрорайонами, а также подготовку оборудования автоколонн к эвакуации населения в чрезвычайных условиях.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Совместно с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МКУ «Управление по предупреждению чрезвычайных ситуаций и гражданской защиты муниципального образования Крымский район» анализировать состояние планирования эвакуационных мероприятий на опасных объектах экономики и готовить предложения председателю КЧС и ПБ по совершенствованию эвакуационных мероприятий.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При угрозе возникновения чрезвычайной ситуации: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Организовать оповещение и сбор членов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уточнить план проведения эвакуации и задачи по подготовке к развертыванию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эвакоорганов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Установить круглосуточное дежурство руководящего состава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Организовать проверку системы связи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эвакуационными органами всех уровней.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Проверить готовность к эвакуации оперативных эвакуацион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ных групп.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Осуществить проверку состояния приемно-эвакуационного пункта (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далее-ПЭП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 и промежуточного пункта эвакуации (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далее-ППЭ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), маршрутов эвакуации, организацию регулирования движения на маршрутах эвакуации.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информирование населения по обстановке.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Осуществить проверку готовности общественных зданий для временного и  длительного пребывания эвакуируемого населения.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Произвести расчеты на проведение заблаговременной эвакуации и подготовить для ее проведения транспорт, частично ограничить или прекратить работу предприятий и организаций в зонах ожидаемого затопления.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контроль выполнения мероприятий по за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щите населения на маршрутах эвакуации, в промежуточных пунк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тах и приемных пунктах эвакуации.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Проверить организацию жизнеобеспечения эвакуируемого населения в местах временного размещения.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Установить взаимодействие с МКУ «Управление по предупреждению чрезвычайных ситуаций и гражданской защиты муниципального образования Крымский район» (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далее-МКУ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«УЧС ГЗ МО Крымский район») и органами военного командования.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Уточнить обеспечение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зваконаселения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средствами индивиду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альной защиты, а также оборудовать транспортные средства для перевозки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людей дополнительной защитой.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Вести разъяснительную работу по подготовке населения к эвакуации.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Оценивать возможную обстановку и готовить предложения по эвакуации населения.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При возникновении чрезвычайной ситуации: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Организовать оповещение и сбор членов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отдать распоряжение о начале эвакуации населения из опасной зоны (по распоряжению председателя КЧС и ПБ)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Руководить работой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эвакокомиссии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организовать контроль над работой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эвакоорганов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служб, обеспечивающих эвакуацию населения согласно плану эвакуации.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информирование населения об обстановке в местах посадки на транспорт, на маршрутах эвакуации и в местах размещения.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Установить взаимодействие с МКУ «УЧС ГЗ МО Крымский район» и органами военного командования по использованию маршрутов движения и выделению дополнительных транспортных средств для эвакуации населения.</w:t>
      </w:r>
    </w:p>
    <w:p w:rsidR="009663B8" w:rsidRPr="009663B8" w:rsidRDefault="009663B8" w:rsidP="009663B8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Организовать контроль над мероприятиями эвакуации населения на местах, вести учет эвакуируемых в соответствии с планом.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3.4. 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главы </w:t>
      </w:r>
      <w:r w:rsidRPr="009663B8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начальник аварийно-спасательной службы ГО инженерная.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Непосредственно участвовать в разработке и своевременной корректировке документов годового плана работы КЧС и ПБ.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Выявлять и прогнозировать возможность возникновения крупных производственных аварий, катастроф и стихийных бедствий на территории Южного сельского поселения.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Проводить профилактические мероприятия по предотвращению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Решать оперативно-организационные вопросы, доводить до органов исполнительной власти и вышестоящих ведомств предложения по мероприятиям, направленным на уменьшение вероятности или недопущение производственных аварий, катастроф или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Обеспечивать постоянную готовность штабов и формирований, инженерной техники и механизмов подведомственных подразделений для выполнения задач по ликвидации последствий возможных производственных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Обеспечивать постоянный контроль над своевременной разработкой и корректировкой планов службы подведомственных подразделений на мирное время.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Своевременно выявлять возможность возникновения производственных аварий, катастроф и стихийных бедствий на подведомственных объектах и расположенных вблизи объектах экономики. Прогнозировать возможную  (ожидаемую) обстановку и информировать руководящий состав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вышестоящих инстанций и подведомственных подразделений.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Обеспечивать постоянный контроль над ведением учета наличия и планового накопления неснижаемого запаса строительных материалов и оборудования в целях бесперебойного снабжения подразделений при ликвидации последствий производственных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Непосредственно участвовать в решении вопросов о целесообразности размещения особо опасных объектов экономики, разрушение которых может оказать нежелательное воздействие на другие объекты экономики и население.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При угрозе или возникновении чрезвычайной ситуации: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С получением соответствующей информации (распоряжение, сигнал) прибыть на рабочее место КЧС и ПБ, уточнить свои задачи.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Организовать систему связи и круглосуточное дежурство в подчи</w:t>
      </w:r>
      <w:r w:rsidRPr="009663B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ненной службе.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Руководить аварийно-спасательными работами в очагах поражения, организовывать взаимодействие службы между подразделениями.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Обеспечивать контроль над своевременным выполнением решений (распоряжений) КЧС и ПБ по вопросам локализации и предотвращения возможных производственных аварий, катастроф и стихийных бедствий.</w:t>
      </w:r>
    </w:p>
    <w:p w:rsidR="009663B8" w:rsidRPr="009663B8" w:rsidRDefault="009663B8" w:rsidP="009663B8">
      <w:pPr>
        <w:widowControl w:val="0"/>
        <w:numPr>
          <w:ilvl w:val="2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Определять потребность в силах и инженерной технике, привлекаемых для ведения спасательных работ при возникновении стихийных бедствий,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катастроф и крупных производственных аварий.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3.5. Директор </w:t>
      </w:r>
      <w:r w:rsidR="00CA66E4">
        <w:rPr>
          <w:rFonts w:ascii="Times New Roman" w:hAnsi="Times New Roman" w:cs="Times New Roman"/>
          <w:b/>
          <w:color w:val="000000"/>
          <w:sz w:val="28"/>
          <w:szCs w:val="28"/>
        </w:rPr>
        <w:t>МБУ «С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КЦ хутора </w:t>
      </w:r>
      <w:proofErr w:type="spellStart"/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Новоукраинского</w:t>
      </w:r>
      <w:proofErr w:type="spellEnd"/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Пригородного  сельского поселения Крымского района</w:t>
      </w:r>
      <w:r w:rsidR="00CA66E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, ответственный за укомплектование и функционирование ПВР в подведомственных учреждениях.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ОН ОБЯЗАН: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8"/>
          <w:sz w:val="28"/>
          <w:szCs w:val="28"/>
        </w:rPr>
        <w:t>3.5.1 Участвовать в разработке Плана эвакуации и первоочередного жизнеобеспечения населения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sz w:val="28"/>
          <w:szCs w:val="28"/>
        </w:rPr>
        <w:t>Пригородного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9663B8">
        <w:rPr>
          <w:rFonts w:ascii="Times New Roman" w:hAnsi="Times New Roman" w:cs="Times New Roman"/>
          <w:color w:val="000000"/>
          <w:spacing w:val="-9"/>
          <w:sz w:val="28"/>
          <w:szCs w:val="28"/>
        </w:rPr>
        <w:t>, в части касающейся должностных обязанностей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663B8" w:rsidRPr="009663B8" w:rsidRDefault="009663B8" w:rsidP="009663B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num" w:pos="0"/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Следить за оснащением табельным имуществом подчиненных пункта временного  размещения (</w:t>
      </w:r>
      <w:proofErr w:type="spellStart"/>
      <w:r w:rsidRPr="009663B8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далее-ПВР</w:t>
      </w:r>
      <w:proofErr w:type="spellEnd"/>
      <w:r w:rsidRPr="009663B8">
        <w:rPr>
          <w:rFonts w:ascii="Times New Roman" w:hAnsi="Times New Roman" w:cs="Times New Roman"/>
          <w:color w:val="000000"/>
          <w:spacing w:val="-10"/>
          <w:sz w:val="28"/>
          <w:szCs w:val="28"/>
        </w:rPr>
        <w:t>).</w:t>
      </w:r>
    </w:p>
    <w:p w:rsidR="00256321" w:rsidRDefault="009663B8" w:rsidP="00256321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>Планировать и руководить специальной подготовкой личного соста</w:t>
      </w:r>
      <w:r w:rsidRPr="00256321">
        <w:rPr>
          <w:rFonts w:ascii="Times New Roman" w:hAnsi="Times New Roman" w:cs="Times New Roman"/>
          <w:color w:val="000000"/>
          <w:sz w:val="28"/>
          <w:szCs w:val="28"/>
        </w:rPr>
        <w:t>ва по приему</w:t>
      </w:r>
      <w:r w:rsidR="00256321" w:rsidRPr="00256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321">
        <w:rPr>
          <w:rFonts w:ascii="Times New Roman" w:hAnsi="Times New Roman" w:cs="Times New Roman"/>
          <w:color w:val="000000"/>
          <w:sz w:val="28"/>
          <w:szCs w:val="28"/>
        </w:rPr>
        <w:t>и размещению эвакуированного населения.</w:t>
      </w:r>
    </w:p>
    <w:p w:rsidR="009663B8" w:rsidRPr="00256321" w:rsidRDefault="009663B8" w:rsidP="00256321">
      <w:pPr>
        <w:pStyle w:val="ae"/>
        <w:widowControl w:val="0"/>
        <w:numPr>
          <w:ilvl w:val="2"/>
          <w:numId w:val="16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32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Вести учет имущества и техники для ликвидации ЧС, </w:t>
      </w: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организовать ее своевременный ремонт.</w:t>
      </w:r>
    </w:p>
    <w:p w:rsidR="009663B8" w:rsidRPr="009663B8" w:rsidRDefault="009663B8" w:rsidP="009663B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num" w:pos="0"/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Разрабатывать мероприятия по повышению устойчивости работы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подчиненных организаций.</w:t>
      </w:r>
    </w:p>
    <w:p w:rsidR="009663B8" w:rsidRPr="00256321" w:rsidRDefault="009663B8" w:rsidP="00256321">
      <w:pPr>
        <w:pStyle w:val="ae"/>
        <w:widowControl w:val="0"/>
        <w:numPr>
          <w:ilvl w:val="2"/>
          <w:numId w:val="27"/>
        </w:numPr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Совершенствовать и </w:t>
      </w:r>
      <w:r w:rsidRPr="00256321">
        <w:rPr>
          <w:rFonts w:ascii="Times New Roman" w:hAnsi="Times New Roman" w:cs="Times New Roman"/>
          <w:color w:val="000000"/>
          <w:sz w:val="28"/>
          <w:szCs w:val="28"/>
        </w:rPr>
        <w:t>поддерживать в постоянной готовности</w:t>
      </w: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систему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9"/>
          <w:sz w:val="28"/>
          <w:szCs w:val="28"/>
        </w:rPr>
        <w:t>оповещения работников подведомственных учреждений.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При угрозе или возникновении чрезвычайной ситуации:</w:t>
      </w:r>
    </w:p>
    <w:p w:rsidR="009663B8" w:rsidRPr="00256321" w:rsidRDefault="009663B8" w:rsidP="00256321">
      <w:pPr>
        <w:pStyle w:val="ae"/>
        <w:widowControl w:val="0"/>
        <w:numPr>
          <w:ilvl w:val="2"/>
          <w:numId w:val="2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3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получением соответствующей информации (распоряжение, сигнал) прибыть на рабочее место КЧС и ПБ, уточнить свои задачи</w:t>
      </w:r>
      <w:r w:rsidRPr="00256321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9663B8" w:rsidRPr="00256321" w:rsidRDefault="009663B8" w:rsidP="00256321">
      <w:pPr>
        <w:pStyle w:val="ae"/>
        <w:widowControl w:val="0"/>
        <w:numPr>
          <w:ilvl w:val="2"/>
          <w:numId w:val="27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Организовать систему связи и круглосуточное дежурство в подчи</w:t>
      </w: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256321">
        <w:rPr>
          <w:rFonts w:ascii="Times New Roman" w:hAnsi="Times New Roman" w:cs="Times New Roman"/>
          <w:color w:val="000000"/>
          <w:sz w:val="28"/>
          <w:szCs w:val="28"/>
        </w:rPr>
        <w:t>ненной службе.</w:t>
      </w:r>
    </w:p>
    <w:p w:rsidR="009663B8" w:rsidRPr="00256321" w:rsidRDefault="009663B8" w:rsidP="009663B8">
      <w:pPr>
        <w:pStyle w:val="ae"/>
        <w:widowControl w:val="0"/>
        <w:numPr>
          <w:ilvl w:val="2"/>
          <w:numId w:val="29"/>
        </w:numPr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Организовать прибытие личного состава и обеспечить готовность к действиям по</w:t>
      </w:r>
      <w:r w:rsid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56321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предназначению</w:t>
      </w:r>
      <w:r w:rsidRPr="002563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3B8" w:rsidRPr="00D3265C" w:rsidRDefault="00D3265C" w:rsidP="009663B8">
      <w:pPr>
        <w:pStyle w:val="ae"/>
        <w:widowControl w:val="0"/>
        <w:numPr>
          <w:ilvl w:val="2"/>
          <w:numId w:val="2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326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</w:t>
      </w:r>
      <w:r w:rsidR="009663B8" w:rsidRPr="00D326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окладывать председателю КЧС и ПБ о ходе выполнения </w:t>
      </w:r>
      <w:r w:rsidR="009663B8" w:rsidRPr="00D3265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663B8" w:rsidRPr="00D3265C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мероприятий 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663B8" w:rsidRPr="00D3265C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готовности ПВР к работе</w:t>
      </w:r>
      <w:r w:rsidR="009663B8" w:rsidRPr="00D3265C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63B8" w:rsidRPr="009663B8" w:rsidRDefault="009663B8" w:rsidP="009663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3.6. </w:t>
      </w:r>
      <w:r w:rsidRPr="009663B8">
        <w:rPr>
          <w:rStyle w:val="FontStyle26"/>
          <w:b/>
          <w:sz w:val="28"/>
          <w:szCs w:val="28"/>
        </w:rPr>
        <w:t>Заведующий  сельск</w:t>
      </w:r>
      <w:r w:rsidR="00CA66E4">
        <w:rPr>
          <w:rStyle w:val="FontStyle26"/>
          <w:b/>
          <w:sz w:val="28"/>
          <w:szCs w:val="28"/>
        </w:rPr>
        <w:t>им</w:t>
      </w:r>
      <w:r w:rsidRPr="009663B8">
        <w:rPr>
          <w:rStyle w:val="FontStyle26"/>
          <w:b/>
          <w:sz w:val="28"/>
          <w:szCs w:val="28"/>
        </w:rPr>
        <w:t xml:space="preserve"> клуб</w:t>
      </w:r>
      <w:r w:rsidR="00CA66E4">
        <w:rPr>
          <w:rStyle w:val="FontStyle26"/>
          <w:b/>
          <w:sz w:val="28"/>
          <w:szCs w:val="28"/>
        </w:rPr>
        <w:t>ом</w:t>
      </w:r>
      <w:r w:rsidRPr="009663B8">
        <w:rPr>
          <w:rStyle w:val="FontStyle26"/>
          <w:b/>
          <w:sz w:val="28"/>
          <w:szCs w:val="28"/>
        </w:rPr>
        <w:t xml:space="preserve"> хутора Армянск</w:t>
      </w:r>
      <w:r w:rsidR="00D3265C">
        <w:rPr>
          <w:rStyle w:val="FontStyle26"/>
          <w:b/>
          <w:sz w:val="28"/>
          <w:szCs w:val="28"/>
        </w:rPr>
        <w:t>ого</w:t>
      </w:r>
      <w:r w:rsidRPr="009663B8">
        <w:rPr>
          <w:rStyle w:val="FontStyle26"/>
          <w:b/>
          <w:sz w:val="28"/>
          <w:szCs w:val="28"/>
        </w:rPr>
        <w:t xml:space="preserve"> Пригородного сельского поселения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CA66E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–</w:t>
      </w:r>
      <w:r w:rsidR="00D3265C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CA66E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начальник 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служб</w:t>
      </w:r>
      <w:r w:rsidR="00CA66E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ы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спасения по Пригородному сельскому поселению.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ОН ОБЯЗАН:</w:t>
      </w:r>
    </w:p>
    <w:p w:rsidR="009663B8" w:rsidRPr="009663B8" w:rsidRDefault="009663B8" w:rsidP="00AF2A8C">
      <w:pPr>
        <w:widowControl w:val="0"/>
        <w:numPr>
          <w:ilvl w:val="2"/>
          <w:numId w:val="23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Информировать руководящий состав ЖКХ и подведомственные </w:t>
      </w:r>
    </w:p>
    <w:p w:rsidR="009663B8" w:rsidRPr="009663B8" w:rsidRDefault="009663B8" w:rsidP="00AF2A8C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объекты об  обстановке, которая может привести к ЧС.</w:t>
      </w:r>
    </w:p>
    <w:p w:rsidR="009663B8" w:rsidRPr="009663B8" w:rsidRDefault="009663B8" w:rsidP="00AF2A8C">
      <w:pPr>
        <w:widowControl w:val="0"/>
        <w:numPr>
          <w:ilvl w:val="2"/>
          <w:numId w:val="23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возможность возникновения бедствий на объектах ЖКХ и </w:t>
      </w:r>
    </w:p>
    <w:p w:rsidR="009663B8" w:rsidRPr="009663B8" w:rsidRDefault="009663B8" w:rsidP="00AF2A8C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принимает решение по ее устранению.</w:t>
      </w:r>
    </w:p>
    <w:p w:rsidR="009663B8" w:rsidRPr="009663B8" w:rsidRDefault="009663B8" w:rsidP="00AF2A8C">
      <w:pPr>
        <w:widowControl w:val="0"/>
        <w:numPr>
          <w:ilvl w:val="2"/>
          <w:numId w:val="23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оценке целесообразности размещения потенциально </w:t>
      </w:r>
    </w:p>
    <w:p w:rsidR="009663B8" w:rsidRPr="009663B8" w:rsidRDefault="009663B8" w:rsidP="00AF2A8C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опасных для жизни людей и окружающей среды объектов.</w:t>
      </w:r>
    </w:p>
    <w:p w:rsidR="009663B8" w:rsidRPr="009663B8" w:rsidRDefault="009663B8" w:rsidP="00AF2A8C">
      <w:pPr>
        <w:widowControl w:val="0"/>
        <w:numPr>
          <w:ilvl w:val="2"/>
          <w:numId w:val="23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постоянную готовность штаба, и необходимую технику </w:t>
      </w:r>
    </w:p>
    <w:p w:rsidR="009663B8" w:rsidRPr="009663B8" w:rsidRDefault="009663B8" w:rsidP="00AF2A8C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для выполнения задач по ликвидации последствий возможных аварий, катастроф и стихийных бедствий.</w:t>
      </w:r>
    </w:p>
    <w:p w:rsidR="009663B8" w:rsidRPr="009663B8" w:rsidRDefault="009663B8" w:rsidP="00AF2A8C">
      <w:pPr>
        <w:widowControl w:val="0"/>
        <w:numPr>
          <w:ilvl w:val="2"/>
          <w:numId w:val="23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Обеспечивать контроль над своевременной отработкой</w:t>
      </w:r>
    </w:p>
    <w:p w:rsidR="009663B8" w:rsidRPr="009663B8" w:rsidRDefault="009663B8" w:rsidP="00AF2A8C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корректировкой плана службы на мирное время.</w:t>
      </w:r>
    </w:p>
    <w:p w:rsidR="009663B8" w:rsidRPr="009663B8" w:rsidRDefault="00D3265C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3.6.6 Осуществляет контроль над своевременным выполнением решений КЧС и ПБ по вопросам предупреждения и ликвидации возможных аварий, катастроф и стихийных бедствий.</w:t>
      </w:r>
    </w:p>
    <w:p w:rsidR="009663B8" w:rsidRPr="009663B8" w:rsidRDefault="009663B8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При угрозе или возникновении чрезвычайной ситуации:</w:t>
      </w:r>
    </w:p>
    <w:p w:rsidR="009663B8" w:rsidRPr="009663B8" w:rsidRDefault="009663B8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3.6.7 С получением соответствующей информации (распоряжение, сигнал) прибыть на рабочее место КЧС и ПБ, уточнить свои задачи.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3.6.8 Довести сложившуюся обстановку до руководящего состава  штаба и подведомственных объектов.</w:t>
      </w:r>
    </w:p>
    <w:p w:rsidR="009663B8" w:rsidRPr="009663B8" w:rsidRDefault="009663B8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3.6.9 Организовать систему связи и круглосуточное дежурство в подчиненной службе, обеспечить связь с формированиями в районе бедствия.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3.6.10 Привести в готовность подчиненные силы и средства, установить 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задачи привлекаемым формированиям в сложившейся обстановке.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3.6.11 Принять экстренные меры по защите населения от последствий аварий, катастроф и стихийных бедствий. Обеспечить население соответствующими материальными средствами.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3.6.12 Организовать мероприятия по оказанию помощи предприятиям, оказавшимся в районе аварий, катастроф и стихийных бедствий.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Осуществлять руководство работами по спасению материальных и художественных ценностей, сельскохозяйственных животных и растений.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bookmarkStart w:id="5" w:name="bookmark11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3.6.13 Организовать сбор и учет информации по возникновению и протеканию стихийных бедствий, аварий и катастроф</w:t>
      </w:r>
      <w:bookmarkEnd w:id="5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bookmarkStart w:id="6" w:name="bookmark12"/>
      <w:r w:rsidRPr="009663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3.6.14 Информировать заинтересованные органы, организации и население о положении дел и проводимых работах по ликвидации последствий аварий, катастроф и стихийных бедствий</w:t>
      </w:r>
      <w:bookmarkEnd w:id="6"/>
      <w:r w:rsidRPr="009663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bookmarkStart w:id="7" w:name="bookmark13"/>
      <w:r w:rsidRPr="009663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3.6.15 Оказать помощь специальным комиссиям по расследованию причин аварий, катастроф и стихийных бедствий.</w:t>
      </w:r>
      <w:bookmarkEnd w:id="7"/>
    </w:p>
    <w:p w:rsidR="009663B8" w:rsidRPr="009663B8" w:rsidRDefault="009663B8" w:rsidP="009663B8">
      <w:pPr>
        <w:widowControl w:val="0"/>
        <w:tabs>
          <w:tab w:val="left" w:pos="116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3.7. Специалист 1 категории администрации Пригородного сельского поселения, ответственный за участие в проведении аварийно-спасательных и других неотложных работ.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Отвечает за готовность сил и средств к выполнению задач по ликвидации ЧС и готовность к немедленному действию.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2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Осуществлять взаимодействие с военным  комиссариатом по</w:t>
      </w:r>
    </w:p>
    <w:p w:rsidR="009663B8" w:rsidRPr="009663B8" w:rsidRDefault="009663B8" w:rsidP="00966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выделению сил и средств для ликвидации последствий стихийных бедствий, крупных производственных аварий и катастроф, а в случае необходимости готовить заявку на выделение дополнительных сил и средств.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При угрозе или возникновении чрезвычайной ситуации:</w:t>
      </w:r>
    </w:p>
    <w:p w:rsidR="009663B8" w:rsidRPr="009663B8" w:rsidRDefault="00D3265C" w:rsidP="00D326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9663B8"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3.7.2 С получением соответствующей информации (распоряжение, сигнал)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3B8"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>прибыть на рабочее место КЧС и ПБ, уточнить свои задачи.</w:t>
      </w:r>
    </w:p>
    <w:p w:rsidR="009663B8" w:rsidRPr="009663B8" w:rsidRDefault="009663B8" w:rsidP="00AF2A8C">
      <w:pPr>
        <w:widowControl w:val="0"/>
        <w:numPr>
          <w:ilvl w:val="2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Организовать действия выделенных частей, согласовывая их с отделом</w:t>
      </w:r>
    </w:p>
    <w:p w:rsidR="009663B8" w:rsidRPr="009663B8" w:rsidRDefault="009663B8" w:rsidP="00AF2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>МВД РФ по Крымскому району и МКУ «УЧС ГЗ МО Крымский район».</w:t>
      </w:r>
    </w:p>
    <w:p w:rsidR="009663B8" w:rsidRPr="00D3265C" w:rsidRDefault="009663B8" w:rsidP="00AF2A8C">
      <w:pPr>
        <w:widowControl w:val="0"/>
        <w:numPr>
          <w:ilvl w:val="2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необходимости руководить действиями войск непосредственно в </w:t>
      </w:r>
      <w:r w:rsidR="00D3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265C">
        <w:rPr>
          <w:rFonts w:ascii="Times New Roman" w:hAnsi="Times New Roman" w:cs="Times New Roman"/>
          <w:bCs/>
          <w:color w:val="000000"/>
          <w:sz w:val="28"/>
          <w:szCs w:val="28"/>
        </w:rPr>
        <w:t>районе аварии (бедствия).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4173FA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4. ЧЛЕНЫ КЧС И ПБ, ПРИВЛЕКАЕМЫЕ ПО СОГЛАСОВАНИЮ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9663B8">
      <w:pPr>
        <w:pStyle w:val="Style13"/>
        <w:widowControl/>
        <w:tabs>
          <w:tab w:val="left" w:pos="3506"/>
        </w:tabs>
        <w:spacing w:line="240" w:lineRule="auto"/>
        <w:rPr>
          <w:rStyle w:val="FontStyle26"/>
          <w:sz w:val="28"/>
          <w:szCs w:val="28"/>
        </w:rPr>
      </w:pPr>
      <w:r w:rsidRPr="009663B8">
        <w:rPr>
          <w:b/>
          <w:color w:val="000000"/>
          <w:sz w:val="28"/>
          <w:szCs w:val="28"/>
        </w:rPr>
        <w:t xml:space="preserve">4.1. </w:t>
      </w:r>
      <w:r w:rsidRPr="009663B8">
        <w:rPr>
          <w:rStyle w:val="FontStyle26"/>
          <w:b/>
          <w:sz w:val="28"/>
          <w:szCs w:val="28"/>
        </w:rPr>
        <w:t>Начальник участка ООО «Крымский Водоканал» Пригородного сельского поселения Крымского района</w:t>
      </w:r>
      <w:r w:rsidRPr="009663B8">
        <w:rPr>
          <w:rStyle w:val="FontStyle26"/>
          <w:sz w:val="28"/>
          <w:szCs w:val="28"/>
        </w:rPr>
        <w:t>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Отвечает за планирование, подготовку и работу подчиненных ему аварийно-технических формирований.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ОН ОБЯЗАН: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разработке Плана действий по предупреждению и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района по вопросам, находящихся в его ведении.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Следить за оснащением табельным имуществом подчиненных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аварийно-технических формирований.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и руководить специальной подготовкой личного состава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Варнавинского участка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филиала ФГБУ «Управление «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</w:rPr>
        <w:t>» и формирований.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Вести учет имущества и техники для ликвидации ЧС.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своевременный ремонт техники.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Разрабатывать мероприятия по повышению устойчивости работы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Варнавинского участка</w:t>
      </w: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филиала ФГБУ «Управление «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При угрозе или возникновении чрезвычайной ситуации: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получением соответствующей информации (распоряжение, сигнал)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>прибыть на рабочее место КЧС и ПБ, уточнить свои задачи</w:t>
      </w:r>
      <w:r w:rsidRPr="009663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систему связи и круглосуточное дежурство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Варнавинского участка филиала ФГБУ «Управление «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663B8" w:rsidRPr="009663B8" w:rsidRDefault="009663B8" w:rsidP="009663B8">
      <w:pPr>
        <w:widowControl w:val="0"/>
        <w:numPr>
          <w:ilvl w:val="2"/>
          <w:numId w:val="17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связь с формированиями Крымского филиала ФГУ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«Управление «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</w:rPr>
        <w:t>» в районе бедствия.</w:t>
      </w:r>
    </w:p>
    <w:p w:rsidR="009663B8" w:rsidRPr="009663B8" w:rsidRDefault="00D3265C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4.1.10 Организовать работу аварийных формирований Варнавинского участка филиала ФГБУ « Управление «</w:t>
      </w:r>
      <w:proofErr w:type="spellStart"/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» по ликвидации чрезвычайных ситуаций.</w:t>
      </w:r>
    </w:p>
    <w:p w:rsidR="009663B8" w:rsidRPr="00D3265C" w:rsidRDefault="009663B8" w:rsidP="009663B8">
      <w:pPr>
        <w:widowControl w:val="0"/>
        <w:numPr>
          <w:ilvl w:val="2"/>
          <w:numId w:val="18"/>
        </w:numPr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5C">
        <w:rPr>
          <w:rFonts w:ascii="Times New Roman" w:hAnsi="Times New Roman" w:cs="Times New Roman"/>
          <w:color w:val="000000"/>
          <w:sz w:val="28"/>
          <w:szCs w:val="28"/>
        </w:rPr>
        <w:t xml:space="preserve"> Докладывать председателю КЧС и ПБ о ходе выполнения работ по </w:t>
      </w:r>
      <w:r w:rsidR="00D32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65C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чрезвычайной ситуации.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1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4.2. ИП Духно  коммунально-техническая служба, спасения по Пригородному сельскому поселению Крымского района.</w:t>
      </w: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Отвечает за планирование, подготовку и работу подчиненных ему аварийно-спасательных  формирований (АСФ).</w:t>
      </w: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ОН ОБЯЗАН:</w:t>
      </w:r>
    </w:p>
    <w:p w:rsidR="009663B8" w:rsidRPr="009663B8" w:rsidRDefault="00D3265C" w:rsidP="009663B8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4.2.1 Участвовать в разработке Плана действий по предупреждению и ликвидации чрезвычайных ситуаций района по вопросам, находящихся в его ведении.</w:t>
      </w:r>
    </w:p>
    <w:p w:rsidR="009663B8" w:rsidRPr="009663B8" w:rsidRDefault="00D3265C" w:rsidP="00D326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4.2.2 Следить за оснащением табельным имуществом подчиненных АСФ.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Планировать и руководить специальной подготовкой личного состава подчиненных АСФ.</w:t>
      </w:r>
    </w:p>
    <w:p w:rsidR="009663B8" w:rsidRPr="009663B8" w:rsidRDefault="00D3265C" w:rsidP="009663B8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4.2.3 Вести учет имущества и техники для ликвидации ЧС.</w:t>
      </w:r>
    </w:p>
    <w:p w:rsidR="009663B8" w:rsidRPr="009663B8" w:rsidRDefault="00D3265C" w:rsidP="009663B8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4.2.4 Организовать своевременный ремонт техники.</w:t>
      </w:r>
    </w:p>
    <w:p w:rsidR="009663B8" w:rsidRPr="009663B8" w:rsidRDefault="00D3265C" w:rsidP="009663B8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4.2.5 Разрабатывать мероприятия по повышению устойчивости работы подчиненных АСФ.</w:t>
      </w:r>
    </w:p>
    <w:p w:rsidR="009663B8" w:rsidRPr="009663B8" w:rsidRDefault="009663B8" w:rsidP="009663B8">
      <w:pPr>
        <w:widowControl w:val="0"/>
        <w:numPr>
          <w:ilvl w:val="2"/>
          <w:numId w:val="19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систему оповещения подчиненных АСФ, </w:t>
      </w:r>
    </w:p>
    <w:p w:rsidR="009663B8" w:rsidRPr="009663B8" w:rsidRDefault="009663B8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поддерживать ее в постоянной готовности.</w:t>
      </w: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</w:rPr>
        <w:t>При угрозе или возникновении чрезвычайной ситуации:</w:t>
      </w:r>
    </w:p>
    <w:p w:rsidR="009663B8" w:rsidRPr="009663B8" w:rsidRDefault="00D3265C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9663B8"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>4.2.7</w:t>
      </w:r>
      <w:r w:rsidR="00CC121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663B8" w:rsidRPr="00966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получением соответствующей информации (распоряжение, сигнал) прибыть на рабочее место КЧС и ПБ, уточнить свои задачи.</w:t>
      </w:r>
    </w:p>
    <w:p w:rsidR="009663B8" w:rsidRPr="00D3265C" w:rsidRDefault="009663B8" w:rsidP="00D3265C">
      <w:pPr>
        <w:pStyle w:val="ae"/>
        <w:widowControl w:val="0"/>
        <w:numPr>
          <w:ilvl w:val="2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5C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систему связи и круглосуточное дежурство в </w:t>
      </w: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подчиненной службе.</w:t>
      </w:r>
    </w:p>
    <w:p w:rsidR="009663B8" w:rsidRPr="00D3265C" w:rsidRDefault="009663B8" w:rsidP="00D3265C">
      <w:pPr>
        <w:pStyle w:val="ae"/>
        <w:widowControl w:val="0"/>
        <w:numPr>
          <w:ilvl w:val="2"/>
          <w:numId w:val="30"/>
        </w:numPr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5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связь с  формированиями в районе бедствия.</w:t>
      </w:r>
    </w:p>
    <w:p w:rsidR="009663B8" w:rsidRPr="009663B8" w:rsidRDefault="00D3265C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4.2.10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подчиненной службы, АСФ по ликвидации чрезвычайных ситуаций.</w:t>
      </w:r>
    </w:p>
    <w:p w:rsidR="009663B8" w:rsidRPr="009663B8" w:rsidRDefault="00D3265C" w:rsidP="009663B8">
      <w:pPr>
        <w:widowControl w:val="0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4.2.11.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Докладывать председателю КЧС и ПБ о ходе выполнения работ по ликвидации чрезвычайной ситуации.</w:t>
      </w:r>
    </w:p>
    <w:p w:rsidR="009663B8" w:rsidRPr="009663B8" w:rsidRDefault="009663B8" w:rsidP="00966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4.3. Заведующий «Пригородной врачебной амбулаторией», начальник </w:t>
      </w:r>
      <w:r w:rsidRPr="009663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спасательной </w:t>
      </w:r>
      <w:r w:rsidRPr="009663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службы ГО </w:t>
      </w:r>
      <w:r w:rsidRPr="009663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медицинской </w:t>
      </w:r>
      <w:r w:rsidRPr="009663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 медицины катастроф по</w:t>
      </w:r>
      <w:r w:rsidRPr="009663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Пригородному сельскому поселению Крымского района.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Отвечает за планирование, подготовку и работу медицинской аварийно-спасательной службы и медицины катастроф.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ОН ОБЯЗАН:</w:t>
      </w:r>
    </w:p>
    <w:p w:rsidR="009663B8" w:rsidRPr="00E87589" w:rsidRDefault="009663B8" w:rsidP="00E87589">
      <w:pPr>
        <w:pStyle w:val="ae"/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75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Участвовать в разработке плана действий по предупреждению и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ликвидации чрезвычайных ситуаций района по вопросам работы медицинской аварийно-спасательной службы.</w:t>
      </w:r>
    </w:p>
    <w:p w:rsidR="009663B8" w:rsidRPr="00E87589" w:rsidRDefault="009663B8" w:rsidP="00E87589">
      <w:pPr>
        <w:pStyle w:val="ae"/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75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Следить за оснащением табельным имуществом подчиненных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формирований  медицинской аварийно-спасательной службы. 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Планировать и руководить специальной подготовкой личного  состава медицинской аварийно-спасательной службы и ее формирований.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Вести учет имущества и техники для медицинского обеспечения работ по ликвидации ЧС.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Организовать своевременный ремонт техники медицинской аварийно-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спасательной службы.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Разрабатывать мероприятия по повышению устойчивости работы медицинских учреждений поселения.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Совершенствовать систему оповещения медицинской аварийно-спасательной службы, поддерживать ее в постоянной готовности.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При угрозе или возникновении чрезвычайной ситуации: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>С получением соответствующей информации (распоряжение, сигнал) прибыть на рабочее место КЧС и ПБ, уточнить свои задачи</w:t>
      </w: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Обеспечить связь с лечебными учреждениями в районе бедствия.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Организовать работу медицинской аварийно-спасательной службы по медицинскому  обеспечению работ по ликвидации чрезвычайных ситуаций.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Организовать работу по медицинскому обеспечению населения в зоне чрезвычайной ситуации и местах эвакуации, оказанию медицинской помощи пострадавшему населению и личному составу формирований, принимающему участие в работах по ликвидации чрезвычайной ситуации.</w:t>
      </w:r>
    </w:p>
    <w:p w:rsidR="009663B8" w:rsidRPr="009663B8" w:rsidRDefault="009663B8" w:rsidP="00E87589">
      <w:pPr>
        <w:widowControl w:val="0"/>
        <w:numPr>
          <w:ilvl w:val="2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Докладывать председателю КЧС и ПБ о ходе выполнения и завершении работ по ликвидации чрезвычайной ситуации. 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4.4. Ветеринарный врач Пригородного </w:t>
      </w:r>
      <w:proofErr w:type="spellStart"/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ветучастка</w:t>
      </w:r>
      <w:proofErr w:type="spellEnd"/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, начальник аварийно-спасательной службы ГО защиты животных и растений по Пригородному сельскому поселению.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12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ОН ОБЯЗАН:</w:t>
      </w:r>
    </w:p>
    <w:p w:rsidR="009663B8" w:rsidRPr="00E87589" w:rsidRDefault="009663B8" w:rsidP="00E87589">
      <w:pPr>
        <w:pStyle w:val="ae"/>
        <w:widowControl w:val="0"/>
        <w:numPr>
          <w:ilvl w:val="2"/>
          <w:numId w:val="3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8758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Осуществлять прогнозирование ЧС, анализ результатов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прогнозирования,</w:t>
      </w:r>
      <w:r w:rsidR="00E8758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своевременную разработку мероприятий по предупреждению рабочих, служащих, работников сельского хозяйства, членов их семей о грозящих крупных авариях, катастрофических затоплениях и других стихийных бедствиях.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4.4.2.  Осуществлять контроль над разработкой и реализацией инженерно-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технических, ветеринарно-санитарных, агрономических и организационных мер, направленных на снижение опасности возникновения аварий, катастроф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и стихийных бедствий, ущерба от них, за мероприятиями по подготовке к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ликвидации последствий ЧС.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4.4.3.  Планировать и осуществлять мероприятия по эвакуации рабочих и служащих, работников сельского хозяйства и членов их семей, по отгону и укрытию сельскохозяйственных животных, по вывозу материальных средств 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 объектах агропромышленного комплекса из угрожаемых районов.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4.4.4. Осуществлять контроль над подготовкой руководящего состава, личного состава формирований, рабочих и служащих сельскохозяйственных предприятий - по ликвидации особо опасных заболеваний животных и растений.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4.4.5. Осуществлять контроль над обеспечением производственного персонала средствами коллективной и индивидуальной защиты.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При угрозе или возникновении чрезвычайной ситуации: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4.4.6. С получением соответствующей информации (распоряжение, сигнал) прибыть на рабочее место КЧС и ПБ, уточнить свои задачи.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4.4.7. Привести в полную готовность системы связи и оповещения на сельхозпредприятиях.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4.4.8. Организовать (при необходимости) выдать всем работникам средства индивидуальной защиты.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4.4.9. Определить необходимые силы и средства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агропрома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организацию их выдвижения в район стихийного бедствия, место аварии или катастрофы.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4.4.10. Организовать приведение в рабочее состояние всего оборудования, приспособлений и устройств, обеспечивающих герметичность помещений предприятий, защиты </w:t>
      </w:r>
      <w:proofErr w:type="spellStart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водоисточников</w:t>
      </w:r>
      <w:proofErr w:type="spellEnd"/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создания запасов воды и автономного аварийного электропитания, водоснабжения в угрожаемых районах.</w:t>
      </w:r>
    </w:p>
    <w:p w:rsidR="009663B8" w:rsidRPr="009663B8" w:rsidRDefault="009663B8" w:rsidP="009663B8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4.4.11. </w:t>
      </w:r>
      <w:r w:rsidRPr="009663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Оказать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помощь специальным комиссиям по техническому </w:t>
      </w:r>
      <w:r w:rsidRPr="009663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расследованию </w:t>
      </w:r>
      <w:r w:rsidRPr="009663B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причин возникновения аварий.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Глава Пригородного сельского поселения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8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 В.В. Лазарев</w:t>
      </w:r>
    </w:p>
    <w:p w:rsidR="009663B8" w:rsidRPr="009663B8" w:rsidRDefault="009663B8" w:rsidP="009663B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Pr="009663B8" w:rsidRDefault="009663B8" w:rsidP="0096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9663B8" w:rsidRDefault="005A2977" w:rsidP="0096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9663B8" w:rsidRDefault="005A2977" w:rsidP="0096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9663B8" w:rsidRDefault="005A2977" w:rsidP="0096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977" w:rsidRPr="009663B8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C0A"/>
    <w:multiLevelType w:val="multilevel"/>
    <w:tmpl w:val="82C429D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4EC0"/>
    <w:multiLevelType w:val="multilevel"/>
    <w:tmpl w:val="C756D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03360D"/>
    <w:multiLevelType w:val="multilevel"/>
    <w:tmpl w:val="687003F0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2.1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169F09EF"/>
    <w:multiLevelType w:val="multilevel"/>
    <w:tmpl w:val="F1143DF2"/>
    <w:lvl w:ilvl="0">
      <w:start w:val="1"/>
      <w:numFmt w:val="decimal"/>
      <w:lvlText w:val="1.2.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vanish w:val="0"/>
        <w:webHidden w:val="0"/>
        <w:color w:val="auto"/>
        <w:specVanish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>
    <w:nsid w:val="18122F82"/>
    <w:multiLevelType w:val="multilevel"/>
    <w:tmpl w:val="87765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DBA31D6"/>
    <w:multiLevelType w:val="multilevel"/>
    <w:tmpl w:val="1B6682B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6">
    <w:nsid w:val="23035864"/>
    <w:multiLevelType w:val="multilevel"/>
    <w:tmpl w:val="32926C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885818"/>
    <w:multiLevelType w:val="multilevel"/>
    <w:tmpl w:val="C7049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C027C5F"/>
    <w:multiLevelType w:val="multilevel"/>
    <w:tmpl w:val="E35E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454AFA"/>
    <w:multiLevelType w:val="multilevel"/>
    <w:tmpl w:val="A4388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0C6F47"/>
    <w:multiLevelType w:val="multilevel"/>
    <w:tmpl w:val="A47A62B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4473A31"/>
    <w:multiLevelType w:val="multilevel"/>
    <w:tmpl w:val="2EE676F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BF61CED"/>
    <w:multiLevelType w:val="multilevel"/>
    <w:tmpl w:val="BF745B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0F41DA5"/>
    <w:multiLevelType w:val="multilevel"/>
    <w:tmpl w:val="086A09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1D7D1B"/>
    <w:multiLevelType w:val="multilevel"/>
    <w:tmpl w:val="306CF64A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5">
    <w:nsid w:val="52317404"/>
    <w:multiLevelType w:val="multilevel"/>
    <w:tmpl w:val="99C47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3D6F5A"/>
    <w:multiLevelType w:val="multilevel"/>
    <w:tmpl w:val="876819EC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b w:val="0"/>
        <w:i w:val="0"/>
        <w:color w:val="00000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color w:val="000000"/>
      </w:rPr>
    </w:lvl>
  </w:abstractNum>
  <w:abstractNum w:abstractNumId="17">
    <w:nsid w:val="54773273"/>
    <w:multiLevelType w:val="multilevel"/>
    <w:tmpl w:val="AF8290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Arial"/>
        <w:b w:val="0"/>
        <w:i w:val="0"/>
        <w:color w:val="000000"/>
      </w:rPr>
    </w:lvl>
    <w:lvl w:ilvl="1">
      <w:start w:val="1"/>
      <w:numFmt w:val="decimal"/>
      <w:lvlText w:val="3.1.%2."/>
      <w:lvlJc w:val="left"/>
      <w:pPr>
        <w:tabs>
          <w:tab w:val="num" w:pos="900"/>
        </w:tabs>
        <w:ind w:left="900" w:hanging="720"/>
      </w:pPr>
      <w:rPr>
        <w:rFonts w:cs="Arial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2.%2"/>
      <w:lvlJc w:val="left"/>
      <w:pPr>
        <w:tabs>
          <w:tab w:val="num" w:pos="1620"/>
        </w:tabs>
        <w:ind w:left="162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/>
        <w:color w:val="000000"/>
      </w:rPr>
    </w:lvl>
  </w:abstractNum>
  <w:abstractNum w:abstractNumId="18">
    <w:nsid w:val="5AC458DC"/>
    <w:multiLevelType w:val="multilevel"/>
    <w:tmpl w:val="1CC63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512" w:hanging="432"/>
      </w:pPr>
    </w:lvl>
    <w:lvl w:ilvl="2">
      <w:start w:val="1"/>
      <w:numFmt w:val="decimal"/>
      <w:lvlText w:val="2.4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6C100A"/>
    <w:multiLevelType w:val="multilevel"/>
    <w:tmpl w:val="12F459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FBD152F"/>
    <w:multiLevelType w:val="multilevel"/>
    <w:tmpl w:val="CD4EBB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14D2463"/>
    <w:multiLevelType w:val="multilevel"/>
    <w:tmpl w:val="41E8D4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65745F99"/>
    <w:multiLevelType w:val="multilevel"/>
    <w:tmpl w:val="65E45B3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CD27011"/>
    <w:multiLevelType w:val="multilevel"/>
    <w:tmpl w:val="204EAF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444150"/>
    <w:multiLevelType w:val="multilevel"/>
    <w:tmpl w:val="8DE05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F224F2"/>
    <w:multiLevelType w:val="multilevel"/>
    <w:tmpl w:val="2E000A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1FB6769"/>
    <w:multiLevelType w:val="multilevel"/>
    <w:tmpl w:val="F816E8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F013DC"/>
    <w:multiLevelType w:val="multilevel"/>
    <w:tmpl w:val="20469E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64E63FB"/>
    <w:multiLevelType w:val="multilevel"/>
    <w:tmpl w:val="A33CB87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7AD6968"/>
    <w:multiLevelType w:val="multilevel"/>
    <w:tmpl w:val="24B0EF5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82F7E46"/>
    <w:multiLevelType w:val="multilevel"/>
    <w:tmpl w:val="690416C6"/>
    <w:lvl w:ilvl="0">
      <w:start w:val="1"/>
      <w:numFmt w:val="decimal"/>
      <w:lvlText w:val="4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1">
    <w:nsid w:val="79A33B68"/>
    <w:multiLevelType w:val="multilevel"/>
    <w:tmpl w:val="9E3005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8"/>
  </w:num>
  <w:num w:numId="11">
    <w:abstractNumId w:val="1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31"/>
  </w:num>
  <w:num w:numId="17">
    <w:abstractNumId w:val="4"/>
  </w:num>
  <w:num w:numId="18">
    <w:abstractNumId w:val="21"/>
  </w:num>
  <w:num w:numId="19">
    <w:abstractNumId w:val="29"/>
  </w:num>
  <w:num w:numId="20">
    <w:abstractNumId w:val="11"/>
  </w:num>
  <w:num w:numId="21">
    <w:abstractNumId w:val="12"/>
  </w:num>
  <w:num w:numId="22">
    <w:abstractNumId w:val="26"/>
  </w:num>
  <w:num w:numId="23">
    <w:abstractNumId w:val="25"/>
  </w:num>
  <w:num w:numId="24">
    <w:abstractNumId w:val="27"/>
  </w:num>
  <w:num w:numId="25">
    <w:abstractNumId w:val="28"/>
  </w:num>
  <w:num w:numId="26">
    <w:abstractNumId w:val="6"/>
  </w:num>
  <w:num w:numId="27">
    <w:abstractNumId w:val="13"/>
  </w:num>
  <w:num w:numId="28">
    <w:abstractNumId w:val="22"/>
  </w:num>
  <w:num w:numId="29">
    <w:abstractNumId w:val="23"/>
  </w:num>
  <w:num w:numId="30">
    <w:abstractNumId w:val="20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CA4"/>
    <w:rsid w:val="000068A1"/>
    <w:rsid w:val="0003068D"/>
    <w:rsid w:val="00090345"/>
    <w:rsid w:val="000B6413"/>
    <w:rsid w:val="000D6FD5"/>
    <w:rsid w:val="00106E8D"/>
    <w:rsid w:val="00151D52"/>
    <w:rsid w:val="00160B31"/>
    <w:rsid w:val="00170C94"/>
    <w:rsid w:val="001C780E"/>
    <w:rsid w:val="001F00EF"/>
    <w:rsid w:val="002071B5"/>
    <w:rsid w:val="002540C4"/>
    <w:rsid w:val="00256321"/>
    <w:rsid w:val="0026728E"/>
    <w:rsid w:val="002B7D46"/>
    <w:rsid w:val="00317115"/>
    <w:rsid w:val="00371EE6"/>
    <w:rsid w:val="003A01A6"/>
    <w:rsid w:val="003A7582"/>
    <w:rsid w:val="003E6597"/>
    <w:rsid w:val="003F0659"/>
    <w:rsid w:val="003F632A"/>
    <w:rsid w:val="004173FA"/>
    <w:rsid w:val="004235E9"/>
    <w:rsid w:val="00435AAA"/>
    <w:rsid w:val="00481713"/>
    <w:rsid w:val="004966E6"/>
    <w:rsid w:val="005724F0"/>
    <w:rsid w:val="005A0B13"/>
    <w:rsid w:val="005A2977"/>
    <w:rsid w:val="005A5FD0"/>
    <w:rsid w:val="005C4459"/>
    <w:rsid w:val="006035C6"/>
    <w:rsid w:val="00616E4D"/>
    <w:rsid w:val="006305EC"/>
    <w:rsid w:val="00637B20"/>
    <w:rsid w:val="00681448"/>
    <w:rsid w:val="00690495"/>
    <w:rsid w:val="006F0CAE"/>
    <w:rsid w:val="00704DEA"/>
    <w:rsid w:val="00714607"/>
    <w:rsid w:val="0075467D"/>
    <w:rsid w:val="00794E81"/>
    <w:rsid w:val="007C35F8"/>
    <w:rsid w:val="007C57C1"/>
    <w:rsid w:val="00837C71"/>
    <w:rsid w:val="008E4EE1"/>
    <w:rsid w:val="00961CCD"/>
    <w:rsid w:val="009663B8"/>
    <w:rsid w:val="00967795"/>
    <w:rsid w:val="009712C4"/>
    <w:rsid w:val="009831CB"/>
    <w:rsid w:val="009946F6"/>
    <w:rsid w:val="009A16B4"/>
    <w:rsid w:val="009C5B4D"/>
    <w:rsid w:val="009E0E77"/>
    <w:rsid w:val="009E5039"/>
    <w:rsid w:val="00A15833"/>
    <w:rsid w:val="00A27C65"/>
    <w:rsid w:val="00A5480C"/>
    <w:rsid w:val="00A77329"/>
    <w:rsid w:val="00A91DCF"/>
    <w:rsid w:val="00A977A8"/>
    <w:rsid w:val="00AB2244"/>
    <w:rsid w:val="00AF2A8C"/>
    <w:rsid w:val="00B046CD"/>
    <w:rsid w:val="00B61541"/>
    <w:rsid w:val="00BA1D15"/>
    <w:rsid w:val="00BB06C6"/>
    <w:rsid w:val="00BB37D9"/>
    <w:rsid w:val="00BC1EAF"/>
    <w:rsid w:val="00BC3F4F"/>
    <w:rsid w:val="00BC6B29"/>
    <w:rsid w:val="00BE62FA"/>
    <w:rsid w:val="00C35EC7"/>
    <w:rsid w:val="00CA66E4"/>
    <w:rsid w:val="00CC121C"/>
    <w:rsid w:val="00D13379"/>
    <w:rsid w:val="00D223AA"/>
    <w:rsid w:val="00D3265C"/>
    <w:rsid w:val="00D902F6"/>
    <w:rsid w:val="00D90676"/>
    <w:rsid w:val="00D91FBA"/>
    <w:rsid w:val="00E06B69"/>
    <w:rsid w:val="00E25399"/>
    <w:rsid w:val="00E30F9E"/>
    <w:rsid w:val="00E51CA4"/>
    <w:rsid w:val="00E53613"/>
    <w:rsid w:val="00E734AA"/>
    <w:rsid w:val="00E82DC4"/>
    <w:rsid w:val="00E87589"/>
    <w:rsid w:val="00F00DBD"/>
    <w:rsid w:val="00F1157A"/>
    <w:rsid w:val="00F5673F"/>
    <w:rsid w:val="00F83D12"/>
    <w:rsid w:val="00F879C2"/>
    <w:rsid w:val="00FC33CC"/>
    <w:rsid w:val="00FD6A2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5">
    <w:name w:val="Style5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3B8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663B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66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9663B8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rsid w:val="009663B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6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s/&#1087;&#1086;&#1083;&#1100;&#1079;&#1086;&#1074;&#1072;&#1090;&#1077;&#1083;&#1100;/Downloads/&#1055;&#1086;&#1089;&#1090;&#1072;&#1085;&#1086;&#1074;&#1083;&#1077;&#1085;&#1080;&#1077;%20&#1086;&#1073;%20&#1086;&#1090;&#1084;&#1077;&#1085;&#1077;%20&#1087;&#1086;&#1089;&#1090;.&#1086;&#1090;%2013.01.06&#1075;.%20&#8470;%2006%20&#1054;%20&#1082;&#1086;&#1084;&#1080;&#1089;&#1089;&#1080;&#1080;%20&#1087;&#1086;%20&#1087;&#1088;&#1077;&#1076;.&#1080;%20&#1083;&#1080;&#1082;&#1074;.&#1063;&#1057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62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7960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24</Pages>
  <Words>8067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2015-04-21T07:28:00Z</cp:lastPrinted>
  <dcterms:created xsi:type="dcterms:W3CDTF">2009-08-09T09:24:00Z</dcterms:created>
  <dcterms:modified xsi:type="dcterms:W3CDTF">2015-04-21T07:28:00Z</dcterms:modified>
</cp:coreProperties>
</file>