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1000ED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3C090A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 w:rsidRPr="003C09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C090A" w:rsidRPr="003C090A">
        <w:rPr>
          <w:rFonts w:ascii="Times New Roman" w:hAnsi="Times New Roman" w:cs="Times New Roman"/>
          <w:sz w:val="24"/>
          <w:szCs w:val="24"/>
          <w:u w:val="single"/>
        </w:rPr>
        <w:t>14.04.2015</w:t>
      </w:r>
      <w:r w:rsidR="00BC6B29" w:rsidRPr="001000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92FDA" w:rsidRPr="001000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6B29" w:rsidRPr="001000ED">
        <w:rPr>
          <w:rFonts w:ascii="Times New Roman" w:hAnsi="Times New Roman" w:cs="Times New Roman"/>
          <w:sz w:val="24"/>
          <w:szCs w:val="24"/>
        </w:rPr>
        <w:t xml:space="preserve"> </w:t>
      </w:r>
      <w:r w:rsidR="00292FDA" w:rsidRPr="001000ED">
        <w:rPr>
          <w:rFonts w:ascii="Times New Roman" w:hAnsi="Times New Roman" w:cs="Times New Roman"/>
          <w:sz w:val="24"/>
          <w:szCs w:val="24"/>
        </w:rPr>
        <w:t xml:space="preserve">    </w:t>
      </w:r>
      <w:r w:rsidR="00BC6B29" w:rsidRPr="001000ED">
        <w:rPr>
          <w:rFonts w:ascii="Times New Roman" w:hAnsi="Times New Roman" w:cs="Times New Roman"/>
          <w:sz w:val="24"/>
          <w:szCs w:val="24"/>
        </w:rPr>
        <w:t xml:space="preserve">  </w:t>
      </w:r>
      <w:r w:rsidR="001000ED">
        <w:rPr>
          <w:rFonts w:ascii="Times New Roman" w:hAnsi="Times New Roman" w:cs="Times New Roman"/>
          <w:sz w:val="24"/>
          <w:szCs w:val="24"/>
        </w:rPr>
        <w:t xml:space="preserve">    </w:t>
      </w:r>
      <w:r w:rsidR="003C090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000ED">
        <w:rPr>
          <w:rFonts w:ascii="Times New Roman" w:hAnsi="Times New Roman" w:cs="Times New Roman"/>
          <w:sz w:val="24"/>
          <w:szCs w:val="24"/>
        </w:rPr>
        <w:t xml:space="preserve">  </w:t>
      </w:r>
      <w:r w:rsidRPr="003C090A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F516D" w:rsidRPr="003C09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C090A" w:rsidRPr="003C090A">
        <w:rPr>
          <w:rFonts w:ascii="Times New Roman" w:hAnsi="Times New Roman" w:cs="Times New Roman"/>
          <w:sz w:val="24"/>
          <w:szCs w:val="24"/>
          <w:u w:val="single"/>
        </w:rPr>
        <w:t>68</w:t>
      </w:r>
      <w:r w:rsidRPr="00100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0360C0" w:rsidRPr="000360C0" w:rsidRDefault="000360C0" w:rsidP="00036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0C0" w:rsidRPr="000360C0" w:rsidRDefault="000360C0" w:rsidP="00036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0C0">
        <w:rPr>
          <w:rFonts w:ascii="Times New Roman" w:hAnsi="Times New Roman" w:cs="Times New Roman"/>
          <w:b/>
          <w:sz w:val="28"/>
          <w:szCs w:val="28"/>
        </w:rPr>
        <w:t xml:space="preserve">О создании Совета по профилактике правонарушений </w:t>
      </w:r>
    </w:p>
    <w:p w:rsidR="000360C0" w:rsidRPr="000360C0" w:rsidRDefault="000360C0" w:rsidP="00036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0C0">
        <w:rPr>
          <w:rFonts w:ascii="Times New Roman" w:hAnsi="Times New Roman" w:cs="Times New Roman"/>
          <w:b/>
          <w:sz w:val="28"/>
          <w:szCs w:val="28"/>
        </w:rPr>
        <w:t>в Пригородном сельском поселении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Крымского района</w:t>
      </w:r>
      <w:r w:rsidRPr="000360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60C0" w:rsidRPr="000360C0" w:rsidRDefault="000360C0" w:rsidP="00036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0C0" w:rsidRPr="000360C0" w:rsidRDefault="000360C0" w:rsidP="00EA6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0C0">
        <w:rPr>
          <w:rFonts w:ascii="Times New Roman" w:hAnsi="Times New Roman" w:cs="Times New Roman"/>
          <w:sz w:val="28"/>
          <w:szCs w:val="28"/>
        </w:rPr>
        <w:t>В целях снижения уровня преступности на территории сельского поселения, комплексного решения задач по предупреждению преступлений и правонарушений, повышения эффективности деятельности органов местного самоуправления муниципального образования, правоохранительных и контролирующих органов, казачества и общественных организаций в сфере профилактики правонарушений и в целях реализации Закона Краснодарского от 1 ноября 2013 года № 2824-КЗ «О профилактике правонарушений в Краснодарском крае», Закона Краснодарского края от 21</w:t>
      </w:r>
      <w:proofErr w:type="gramEnd"/>
      <w:r w:rsidRPr="000360C0">
        <w:rPr>
          <w:rFonts w:ascii="Times New Roman" w:hAnsi="Times New Roman" w:cs="Times New Roman"/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08 г"/>
        </w:smartTagPr>
        <w:r w:rsidRPr="000360C0">
          <w:rPr>
            <w:rFonts w:ascii="Times New Roman" w:hAnsi="Times New Roman" w:cs="Times New Roman"/>
            <w:sz w:val="28"/>
            <w:szCs w:val="28"/>
          </w:rPr>
          <w:t>2008 года</w:t>
        </w:r>
      </w:smartTag>
      <w:r w:rsidRPr="000360C0">
        <w:rPr>
          <w:rFonts w:ascii="Times New Roman" w:hAnsi="Times New Roman" w:cs="Times New Roman"/>
          <w:sz w:val="28"/>
          <w:szCs w:val="28"/>
        </w:rPr>
        <w:t xml:space="preserve"> № 1539-КЗ «О мерах по профилактике безнадзорности и правонарушений несовершеннолетних в Краснодарском крае», постановления главы администрации (губернатора) Краснодарского края от 9 сентября 2008 </w:t>
      </w:r>
      <w:bookmarkStart w:id="0" w:name="_GoBack"/>
      <w:bookmarkEnd w:id="0"/>
      <w:r w:rsidRPr="000360C0">
        <w:rPr>
          <w:rFonts w:ascii="Times New Roman" w:hAnsi="Times New Roman" w:cs="Times New Roman"/>
          <w:sz w:val="28"/>
          <w:szCs w:val="28"/>
        </w:rPr>
        <w:t xml:space="preserve">года № 886 «О создании краевой межведомственной комиссии по профилактике правонарушений», руководствуясь </w:t>
      </w:r>
      <w:r w:rsidRPr="00C42965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C42965">
        <w:rPr>
          <w:rFonts w:ascii="Times New Roman" w:hAnsi="Times New Roman" w:cs="Times New Roman"/>
          <w:sz w:val="28"/>
          <w:szCs w:val="28"/>
        </w:rPr>
        <w:t xml:space="preserve">8, </w:t>
      </w:r>
      <w:r w:rsidR="00C42965" w:rsidRPr="00C42965">
        <w:rPr>
          <w:rFonts w:ascii="Times New Roman" w:hAnsi="Times New Roman" w:cs="Times New Roman"/>
          <w:sz w:val="28"/>
          <w:szCs w:val="28"/>
        </w:rPr>
        <w:t>31, 63</w:t>
      </w:r>
      <w:r w:rsidR="00C42965">
        <w:rPr>
          <w:rFonts w:ascii="Times New Roman" w:hAnsi="Times New Roman" w:cs="Times New Roman"/>
          <w:sz w:val="28"/>
          <w:szCs w:val="28"/>
        </w:rPr>
        <w:t xml:space="preserve"> У</w:t>
      </w:r>
      <w:r w:rsidRPr="00C42965">
        <w:rPr>
          <w:rFonts w:ascii="Times New Roman" w:hAnsi="Times New Roman" w:cs="Times New Roman"/>
          <w:sz w:val="28"/>
          <w:szCs w:val="28"/>
        </w:rPr>
        <w:t>става</w:t>
      </w:r>
      <w:r w:rsidRPr="000360C0">
        <w:rPr>
          <w:rFonts w:ascii="Times New Roman" w:hAnsi="Times New Roman" w:cs="Times New Roman"/>
          <w:sz w:val="28"/>
          <w:szCs w:val="28"/>
        </w:rPr>
        <w:t xml:space="preserve"> Пригородного сельского поселения</w:t>
      </w:r>
      <w:r w:rsidR="00C42965">
        <w:rPr>
          <w:rFonts w:ascii="Times New Roman" w:hAnsi="Times New Roman" w:cs="Times New Roman"/>
          <w:sz w:val="28"/>
          <w:szCs w:val="28"/>
        </w:rPr>
        <w:t xml:space="preserve"> Крымского района, </w:t>
      </w:r>
      <w:proofErr w:type="spellStart"/>
      <w:proofErr w:type="gramStart"/>
      <w:r w:rsidR="00C4296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C4296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C4296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42965">
        <w:rPr>
          <w:rFonts w:ascii="Times New Roman" w:hAnsi="Times New Roman" w:cs="Times New Roman"/>
          <w:sz w:val="28"/>
          <w:szCs w:val="28"/>
        </w:rPr>
        <w:t xml:space="preserve"> о в л я </w:t>
      </w:r>
      <w:proofErr w:type="spellStart"/>
      <w:r w:rsidR="00C42965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C42965">
        <w:rPr>
          <w:rFonts w:ascii="Times New Roman" w:hAnsi="Times New Roman" w:cs="Times New Roman"/>
          <w:sz w:val="28"/>
          <w:szCs w:val="28"/>
        </w:rPr>
        <w:t xml:space="preserve"> </w:t>
      </w:r>
      <w:r w:rsidRPr="000360C0">
        <w:rPr>
          <w:rFonts w:ascii="Times New Roman" w:hAnsi="Times New Roman" w:cs="Times New Roman"/>
          <w:sz w:val="28"/>
          <w:szCs w:val="28"/>
        </w:rPr>
        <w:t>:</w:t>
      </w:r>
    </w:p>
    <w:p w:rsidR="000360C0" w:rsidRPr="000360C0" w:rsidRDefault="000360C0" w:rsidP="00EA6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0C0">
        <w:rPr>
          <w:rFonts w:ascii="Times New Roman" w:hAnsi="Times New Roman" w:cs="Times New Roman"/>
          <w:sz w:val="28"/>
          <w:szCs w:val="28"/>
        </w:rPr>
        <w:t>1. Создать Совет по профилактике правонарушений на территории Пригородного сельского поселения и утвердить его состав (</w:t>
      </w:r>
      <w:r w:rsidR="00A539B3">
        <w:rPr>
          <w:rFonts w:ascii="Times New Roman" w:hAnsi="Times New Roman" w:cs="Times New Roman"/>
          <w:sz w:val="28"/>
          <w:szCs w:val="28"/>
        </w:rPr>
        <w:t>п</w:t>
      </w:r>
      <w:r w:rsidRPr="000360C0">
        <w:rPr>
          <w:rFonts w:ascii="Times New Roman" w:hAnsi="Times New Roman" w:cs="Times New Roman"/>
          <w:sz w:val="28"/>
          <w:szCs w:val="28"/>
        </w:rPr>
        <w:t>риложение № 1).</w:t>
      </w:r>
    </w:p>
    <w:p w:rsidR="000360C0" w:rsidRDefault="000360C0" w:rsidP="00EA6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0C0">
        <w:rPr>
          <w:rFonts w:ascii="Times New Roman" w:hAnsi="Times New Roman" w:cs="Times New Roman"/>
          <w:sz w:val="28"/>
          <w:szCs w:val="28"/>
        </w:rPr>
        <w:t>2. Утвердить положение о Совете по профилактике администрации Пригородного сельского поселения (</w:t>
      </w:r>
      <w:r w:rsidR="001674EC">
        <w:rPr>
          <w:rFonts w:ascii="Times New Roman" w:hAnsi="Times New Roman" w:cs="Times New Roman"/>
          <w:sz w:val="28"/>
          <w:szCs w:val="28"/>
        </w:rPr>
        <w:t>п</w:t>
      </w:r>
      <w:r w:rsidRPr="000360C0">
        <w:rPr>
          <w:rFonts w:ascii="Times New Roman" w:hAnsi="Times New Roman" w:cs="Times New Roman"/>
          <w:sz w:val="28"/>
          <w:szCs w:val="28"/>
        </w:rPr>
        <w:t>риложение № 2).</w:t>
      </w:r>
    </w:p>
    <w:p w:rsidR="000637DB" w:rsidRPr="000360C0" w:rsidRDefault="000637DB" w:rsidP="00EA6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Считать утратившим силу постановление администрации Пригородного сельского поселения Крымского района от</w:t>
      </w:r>
      <w:r w:rsidR="00A539B3">
        <w:rPr>
          <w:rFonts w:ascii="Times New Roman" w:hAnsi="Times New Roman" w:cs="Times New Roman"/>
          <w:sz w:val="28"/>
          <w:szCs w:val="28"/>
        </w:rPr>
        <w:t xml:space="preserve"> 07.12.2009 года № 167 «</w:t>
      </w:r>
      <w:r w:rsidR="001674EC">
        <w:rPr>
          <w:rFonts w:ascii="Times New Roman" w:hAnsi="Times New Roman" w:cs="Times New Roman"/>
          <w:sz w:val="28"/>
          <w:szCs w:val="28"/>
        </w:rPr>
        <w:t>О</w:t>
      </w:r>
      <w:r w:rsidR="00A539B3">
        <w:rPr>
          <w:rFonts w:ascii="Times New Roman" w:hAnsi="Times New Roman" w:cs="Times New Roman"/>
          <w:sz w:val="28"/>
          <w:szCs w:val="28"/>
        </w:rPr>
        <w:t xml:space="preserve"> создании Совета по профилактике правонарушений Пригородного сельского поселения Крымского района» </w:t>
      </w:r>
      <w:r w:rsidR="000646D9">
        <w:rPr>
          <w:rFonts w:ascii="Times New Roman" w:hAnsi="Times New Roman" w:cs="Times New Roman"/>
          <w:sz w:val="28"/>
          <w:szCs w:val="28"/>
        </w:rPr>
        <w:t>с внесенными из</w:t>
      </w:r>
      <w:r w:rsidR="00A539B3">
        <w:rPr>
          <w:rFonts w:ascii="Times New Roman" w:hAnsi="Times New Roman" w:cs="Times New Roman"/>
          <w:sz w:val="28"/>
          <w:szCs w:val="28"/>
        </w:rPr>
        <w:t>менениями</w:t>
      </w:r>
      <w:r w:rsidR="000646D9">
        <w:rPr>
          <w:rFonts w:ascii="Times New Roman" w:hAnsi="Times New Roman" w:cs="Times New Roman"/>
          <w:sz w:val="28"/>
          <w:szCs w:val="28"/>
        </w:rPr>
        <w:t xml:space="preserve"> от 07.11.2014 года.</w:t>
      </w:r>
    </w:p>
    <w:p w:rsidR="000C305A" w:rsidRDefault="000637DB" w:rsidP="00EA66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DB">
        <w:rPr>
          <w:rFonts w:ascii="Times New Roman" w:hAnsi="Times New Roman" w:cs="Times New Roman"/>
          <w:sz w:val="28"/>
          <w:szCs w:val="28"/>
        </w:rPr>
        <w:t>4</w:t>
      </w:r>
      <w:r w:rsidR="000360C0" w:rsidRPr="000637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360C0" w:rsidRPr="000637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360C0" w:rsidRPr="000637DB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1674EC">
        <w:rPr>
          <w:rFonts w:ascii="Times New Roman" w:hAnsi="Times New Roman" w:cs="Times New Roman"/>
          <w:sz w:val="28"/>
          <w:szCs w:val="28"/>
        </w:rPr>
        <w:t>постановления</w:t>
      </w:r>
      <w:r w:rsidR="000360C0" w:rsidRPr="000637DB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360C0" w:rsidRPr="000637DB">
        <w:rPr>
          <w:rFonts w:ascii="Times New Roman" w:hAnsi="Times New Roman" w:cs="Times New Roman"/>
          <w:sz w:val="28"/>
          <w:szCs w:val="28"/>
        </w:rPr>
        <w:t>ригородного сельского поселения О.Н.Владимирова</w:t>
      </w:r>
      <w:r w:rsidRPr="000637DB">
        <w:rPr>
          <w:rFonts w:ascii="Times New Roman" w:hAnsi="Times New Roman" w:cs="Times New Roman"/>
          <w:sz w:val="28"/>
          <w:szCs w:val="28"/>
        </w:rPr>
        <w:t>.</w:t>
      </w:r>
      <w:r w:rsidR="000C305A" w:rsidRPr="00063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7DB" w:rsidRDefault="000637DB" w:rsidP="00EA66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подлежит обнародованию</w:t>
      </w:r>
      <w:r w:rsidR="000646D9">
        <w:rPr>
          <w:rFonts w:ascii="Times New Roman" w:hAnsi="Times New Roman" w:cs="Times New Roman"/>
          <w:sz w:val="28"/>
          <w:szCs w:val="28"/>
        </w:rPr>
        <w:t>.</w:t>
      </w:r>
    </w:p>
    <w:p w:rsidR="000646D9" w:rsidRPr="000637DB" w:rsidRDefault="000646D9" w:rsidP="00EA66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Постановление вступает в силу со дня подписания.</w:t>
      </w:r>
    </w:p>
    <w:p w:rsidR="000C305A" w:rsidRPr="000360C0" w:rsidRDefault="000C305A" w:rsidP="000360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305A" w:rsidRPr="000360C0" w:rsidRDefault="000C305A" w:rsidP="000360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60C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0360C0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0360C0">
        <w:rPr>
          <w:rFonts w:ascii="Times New Roman" w:hAnsi="Times New Roman" w:cs="Times New Roman"/>
          <w:sz w:val="28"/>
          <w:szCs w:val="28"/>
        </w:rPr>
        <w:t xml:space="preserve"> сельского  </w:t>
      </w:r>
    </w:p>
    <w:p w:rsidR="000C305A" w:rsidRPr="000360C0" w:rsidRDefault="000C305A" w:rsidP="000360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60C0">
        <w:rPr>
          <w:rFonts w:ascii="Times New Roman" w:hAnsi="Times New Roman" w:cs="Times New Roman"/>
          <w:sz w:val="28"/>
          <w:szCs w:val="28"/>
        </w:rPr>
        <w:t xml:space="preserve">поселения  Крымского района                                              </w:t>
      </w:r>
      <w:r w:rsidR="003B6418" w:rsidRPr="000360C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360C0">
        <w:rPr>
          <w:rFonts w:ascii="Times New Roman" w:hAnsi="Times New Roman" w:cs="Times New Roman"/>
          <w:sz w:val="28"/>
          <w:szCs w:val="28"/>
        </w:rPr>
        <w:t xml:space="preserve">В.В. Лазарев </w:t>
      </w:r>
    </w:p>
    <w:p w:rsidR="000C305A" w:rsidRPr="000360C0" w:rsidRDefault="000C305A" w:rsidP="000360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305A" w:rsidRPr="000C305A" w:rsidRDefault="000C305A" w:rsidP="000C30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46D9" w:rsidRPr="00A3418C" w:rsidRDefault="000646D9" w:rsidP="000646D9">
      <w:pPr>
        <w:spacing w:after="0" w:line="240" w:lineRule="auto"/>
        <w:ind w:left="4320" w:right="-180"/>
        <w:rPr>
          <w:rFonts w:ascii="Times New Roman" w:hAnsi="Times New Roman" w:cs="Times New Roman"/>
        </w:rPr>
      </w:pPr>
    </w:p>
    <w:p w:rsidR="000646D9" w:rsidRDefault="000646D9" w:rsidP="000646D9">
      <w:pPr>
        <w:spacing w:after="0" w:line="240" w:lineRule="auto"/>
        <w:ind w:left="4320" w:right="-180"/>
        <w:jc w:val="right"/>
        <w:rPr>
          <w:rFonts w:ascii="Times New Roman" w:hAnsi="Times New Roman" w:cs="Times New Roman"/>
        </w:rPr>
      </w:pPr>
    </w:p>
    <w:p w:rsidR="000646D9" w:rsidRPr="000637DB" w:rsidRDefault="000646D9" w:rsidP="000646D9">
      <w:pPr>
        <w:pStyle w:val="ad"/>
        <w:tabs>
          <w:tab w:val="left" w:pos="708"/>
        </w:tabs>
        <w:ind w:left="4860"/>
        <w:jc w:val="right"/>
        <w:rPr>
          <w:rFonts w:cs="Times New Roman"/>
        </w:rPr>
      </w:pPr>
      <w:r w:rsidRPr="000637DB">
        <w:rPr>
          <w:rFonts w:cs="Times New Roman"/>
        </w:rPr>
        <w:t xml:space="preserve">Приложение № </w:t>
      </w:r>
      <w:r w:rsidR="0063787A">
        <w:rPr>
          <w:rFonts w:cs="Times New Roman"/>
        </w:rPr>
        <w:t>1</w:t>
      </w:r>
      <w:r w:rsidRPr="000637DB">
        <w:rPr>
          <w:rFonts w:cs="Times New Roman"/>
        </w:rPr>
        <w:t xml:space="preserve"> </w:t>
      </w:r>
    </w:p>
    <w:p w:rsidR="000646D9" w:rsidRPr="000637DB" w:rsidRDefault="000646D9" w:rsidP="000646D9">
      <w:pPr>
        <w:pStyle w:val="ad"/>
        <w:tabs>
          <w:tab w:val="left" w:pos="708"/>
        </w:tabs>
        <w:ind w:left="4860"/>
        <w:jc w:val="right"/>
        <w:rPr>
          <w:rFonts w:cs="Times New Roman"/>
        </w:rPr>
      </w:pPr>
      <w:r w:rsidRPr="000637DB">
        <w:rPr>
          <w:rFonts w:cs="Times New Roman"/>
        </w:rPr>
        <w:t xml:space="preserve">к постановлению администрации  Пригородного   сельского  поселения Крымского района </w:t>
      </w:r>
    </w:p>
    <w:p w:rsidR="000646D9" w:rsidRPr="000637DB" w:rsidRDefault="000646D9" w:rsidP="000646D9">
      <w:pPr>
        <w:pStyle w:val="ad"/>
        <w:tabs>
          <w:tab w:val="left" w:pos="708"/>
        </w:tabs>
        <w:ind w:left="4860"/>
        <w:jc w:val="right"/>
        <w:rPr>
          <w:rFonts w:cs="Times New Roman"/>
        </w:rPr>
      </w:pPr>
      <w:r w:rsidRPr="000637DB">
        <w:rPr>
          <w:rFonts w:cs="Times New Roman"/>
        </w:rPr>
        <w:t xml:space="preserve">от  </w:t>
      </w:r>
      <w:r w:rsidR="001674EC">
        <w:rPr>
          <w:rFonts w:cs="Times New Roman"/>
        </w:rPr>
        <w:t>14.04.2015 года</w:t>
      </w:r>
      <w:r w:rsidRPr="000637DB">
        <w:rPr>
          <w:rFonts w:cs="Times New Roman"/>
          <w:color w:val="FF0000"/>
        </w:rPr>
        <w:t xml:space="preserve"> </w:t>
      </w:r>
      <w:r w:rsidRPr="000637DB">
        <w:rPr>
          <w:rFonts w:cs="Times New Roman"/>
          <w:color w:val="000000"/>
        </w:rPr>
        <w:t xml:space="preserve">№ </w:t>
      </w:r>
      <w:r w:rsidR="001674EC">
        <w:rPr>
          <w:rFonts w:cs="Times New Roman"/>
          <w:color w:val="000000"/>
        </w:rPr>
        <w:t>68</w:t>
      </w:r>
    </w:p>
    <w:p w:rsidR="000646D9" w:rsidRDefault="000646D9" w:rsidP="00064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6D9" w:rsidRPr="00A3418C" w:rsidRDefault="000646D9" w:rsidP="000646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18C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0646D9" w:rsidRPr="00A3418C" w:rsidRDefault="000646D9" w:rsidP="000646D9">
      <w:pPr>
        <w:pStyle w:val="1"/>
        <w:spacing w:line="240" w:lineRule="auto"/>
        <w:jc w:val="center"/>
        <w:rPr>
          <w:b/>
          <w:szCs w:val="28"/>
        </w:rPr>
      </w:pPr>
      <w:r w:rsidRPr="00A3418C">
        <w:rPr>
          <w:b/>
        </w:rPr>
        <w:t xml:space="preserve"> </w:t>
      </w:r>
      <w:r w:rsidRPr="00A3418C">
        <w:rPr>
          <w:b/>
          <w:szCs w:val="28"/>
        </w:rPr>
        <w:t xml:space="preserve">Совета по профилактике правонарушений </w:t>
      </w:r>
    </w:p>
    <w:p w:rsidR="000646D9" w:rsidRPr="00A3418C" w:rsidRDefault="000646D9" w:rsidP="000646D9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в </w:t>
      </w:r>
      <w:r w:rsidRPr="00A3418C">
        <w:rPr>
          <w:b/>
          <w:szCs w:val="28"/>
        </w:rPr>
        <w:t>Пригородно</w:t>
      </w:r>
      <w:r>
        <w:rPr>
          <w:b/>
          <w:szCs w:val="28"/>
        </w:rPr>
        <w:t>м</w:t>
      </w:r>
      <w:r w:rsidRPr="00A3418C">
        <w:rPr>
          <w:b/>
          <w:szCs w:val="28"/>
        </w:rPr>
        <w:t xml:space="preserve"> сельско</w:t>
      </w:r>
      <w:r>
        <w:rPr>
          <w:b/>
          <w:szCs w:val="28"/>
        </w:rPr>
        <w:t>м</w:t>
      </w:r>
      <w:r w:rsidRPr="00A3418C">
        <w:rPr>
          <w:b/>
          <w:szCs w:val="28"/>
        </w:rPr>
        <w:t xml:space="preserve"> поселени</w:t>
      </w:r>
      <w:r>
        <w:rPr>
          <w:b/>
          <w:szCs w:val="28"/>
        </w:rPr>
        <w:t>и</w:t>
      </w:r>
      <w:r w:rsidRPr="00A3418C">
        <w:rPr>
          <w:b/>
          <w:szCs w:val="28"/>
        </w:rPr>
        <w:t xml:space="preserve"> Крымского района</w:t>
      </w:r>
    </w:p>
    <w:p w:rsidR="000646D9" w:rsidRPr="00A3418C" w:rsidRDefault="000646D9" w:rsidP="000646D9">
      <w:pPr>
        <w:spacing w:after="0" w:line="240" w:lineRule="auto"/>
        <w:rPr>
          <w:rFonts w:ascii="Times New Roman" w:hAnsi="Times New Roman" w:cs="Times New Roman"/>
        </w:rPr>
      </w:pPr>
    </w:p>
    <w:p w:rsidR="000646D9" w:rsidRPr="00A3418C" w:rsidRDefault="000646D9" w:rsidP="000646D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19"/>
        <w:gridCol w:w="361"/>
        <w:gridCol w:w="5880"/>
      </w:tblGrid>
      <w:tr w:rsidR="000646D9" w:rsidRPr="00A3418C" w:rsidTr="0014143F">
        <w:tc>
          <w:tcPr>
            <w:tcW w:w="3119" w:type="dxa"/>
            <w:hideMark/>
          </w:tcPr>
          <w:p w:rsidR="000646D9" w:rsidRPr="00A3418C" w:rsidRDefault="000646D9" w:rsidP="00141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Лазарев Василий Васильевич</w:t>
            </w:r>
          </w:p>
        </w:tc>
        <w:tc>
          <w:tcPr>
            <w:tcW w:w="361" w:type="dxa"/>
            <w:hideMark/>
          </w:tcPr>
          <w:p w:rsidR="000646D9" w:rsidRPr="00A3418C" w:rsidRDefault="000646D9" w:rsidP="0014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0" w:type="dxa"/>
            <w:hideMark/>
          </w:tcPr>
          <w:p w:rsidR="000646D9" w:rsidRDefault="000646D9" w:rsidP="00141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глава Пригородного сельского поселения Крымского района, председатель Совета</w:t>
            </w:r>
          </w:p>
          <w:p w:rsidR="001674EC" w:rsidRPr="00A3418C" w:rsidRDefault="001674EC" w:rsidP="00141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6D9" w:rsidRPr="00A3418C" w:rsidTr="0014143F">
        <w:tc>
          <w:tcPr>
            <w:tcW w:w="3119" w:type="dxa"/>
            <w:hideMark/>
          </w:tcPr>
          <w:p w:rsidR="000646D9" w:rsidRPr="00A3418C" w:rsidRDefault="000646D9" w:rsidP="00141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 Олег Николаевич</w:t>
            </w:r>
          </w:p>
        </w:tc>
        <w:tc>
          <w:tcPr>
            <w:tcW w:w="361" w:type="dxa"/>
            <w:hideMark/>
          </w:tcPr>
          <w:p w:rsidR="000646D9" w:rsidRPr="00A3418C" w:rsidRDefault="000646D9" w:rsidP="0014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0" w:type="dxa"/>
            <w:hideMark/>
          </w:tcPr>
          <w:p w:rsidR="000646D9" w:rsidRDefault="000646D9" w:rsidP="00141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заместитель главы Пригородного сельского поселения Крымского района, заместитель председателя Совета</w:t>
            </w:r>
          </w:p>
          <w:p w:rsidR="001674EC" w:rsidRPr="00A3418C" w:rsidRDefault="001674EC" w:rsidP="00141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6D9" w:rsidRPr="00A3418C" w:rsidTr="0014143F">
        <w:tc>
          <w:tcPr>
            <w:tcW w:w="3119" w:type="dxa"/>
            <w:hideMark/>
          </w:tcPr>
          <w:p w:rsidR="000646D9" w:rsidRPr="00A3418C" w:rsidRDefault="000646D9" w:rsidP="00141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 xml:space="preserve">Полторацкая  Людмила </w:t>
            </w:r>
            <w:proofErr w:type="spellStart"/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Сигизмундовна</w:t>
            </w:r>
            <w:proofErr w:type="spellEnd"/>
          </w:p>
        </w:tc>
        <w:tc>
          <w:tcPr>
            <w:tcW w:w="361" w:type="dxa"/>
            <w:hideMark/>
          </w:tcPr>
          <w:p w:rsidR="000646D9" w:rsidRPr="00A3418C" w:rsidRDefault="000646D9" w:rsidP="0014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0" w:type="dxa"/>
            <w:hideMark/>
          </w:tcPr>
          <w:p w:rsidR="000646D9" w:rsidRDefault="000646D9" w:rsidP="00141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 Пригородного сельского поселения, секретарь</w:t>
            </w:r>
          </w:p>
          <w:p w:rsidR="001674EC" w:rsidRPr="00A3418C" w:rsidRDefault="001674EC" w:rsidP="00141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6D9" w:rsidRPr="00A3418C" w:rsidTr="0014143F">
        <w:tc>
          <w:tcPr>
            <w:tcW w:w="3119" w:type="dxa"/>
            <w:hideMark/>
          </w:tcPr>
          <w:p w:rsidR="000646D9" w:rsidRPr="00A3418C" w:rsidRDefault="000646D9" w:rsidP="00141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hideMark/>
          </w:tcPr>
          <w:p w:rsidR="000646D9" w:rsidRPr="00A3418C" w:rsidRDefault="000646D9" w:rsidP="0014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0" w:type="dxa"/>
            <w:hideMark/>
          </w:tcPr>
          <w:p w:rsidR="000646D9" w:rsidRPr="00A3418C" w:rsidRDefault="000646D9" w:rsidP="00141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6D9" w:rsidRPr="00A3418C" w:rsidTr="0014143F">
        <w:tc>
          <w:tcPr>
            <w:tcW w:w="3119" w:type="dxa"/>
            <w:hideMark/>
          </w:tcPr>
          <w:p w:rsidR="000646D9" w:rsidRPr="00A3418C" w:rsidRDefault="000646D9" w:rsidP="00141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hideMark/>
          </w:tcPr>
          <w:p w:rsidR="000646D9" w:rsidRPr="00A3418C" w:rsidRDefault="000646D9" w:rsidP="0014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0" w:type="dxa"/>
            <w:hideMark/>
          </w:tcPr>
          <w:p w:rsidR="000646D9" w:rsidRPr="00A3418C" w:rsidRDefault="000646D9" w:rsidP="00141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6D9" w:rsidRPr="00A3418C" w:rsidTr="0014143F">
        <w:tc>
          <w:tcPr>
            <w:tcW w:w="9360" w:type="dxa"/>
            <w:gridSpan w:val="3"/>
            <w:hideMark/>
          </w:tcPr>
          <w:p w:rsidR="000646D9" w:rsidRDefault="000646D9" w:rsidP="0014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  <w:p w:rsidR="001674EC" w:rsidRPr="00A3418C" w:rsidRDefault="001674EC" w:rsidP="0014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6D9" w:rsidRPr="00A3418C" w:rsidTr="0014143F">
        <w:tc>
          <w:tcPr>
            <w:tcW w:w="3119" w:type="dxa"/>
            <w:hideMark/>
          </w:tcPr>
          <w:p w:rsidR="000646D9" w:rsidRPr="00A3418C" w:rsidRDefault="000646D9" w:rsidP="00141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Терсенова</w:t>
            </w:r>
            <w:proofErr w:type="spellEnd"/>
            <w:r w:rsidRPr="00A34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46D9" w:rsidRPr="00A3418C" w:rsidRDefault="000646D9" w:rsidP="00141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  <w:r w:rsidRPr="00A3418C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361" w:type="dxa"/>
            <w:hideMark/>
          </w:tcPr>
          <w:p w:rsidR="000646D9" w:rsidRPr="00A3418C" w:rsidRDefault="000646D9" w:rsidP="0014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0" w:type="dxa"/>
            <w:hideMark/>
          </w:tcPr>
          <w:p w:rsidR="000646D9" w:rsidRPr="00A3418C" w:rsidRDefault="000646D9" w:rsidP="00141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 СКЦ х. </w:t>
            </w:r>
            <w:proofErr w:type="spellStart"/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Новоукраинского</w:t>
            </w:r>
            <w:proofErr w:type="spellEnd"/>
            <w:r w:rsidRPr="00A3418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0646D9" w:rsidRPr="00A3418C" w:rsidTr="0014143F">
        <w:tc>
          <w:tcPr>
            <w:tcW w:w="3119" w:type="dxa"/>
            <w:hideMark/>
          </w:tcPr>
          <w:p w:rsidR="000646D9" w:rsidRPr="00A3418C" w:rsidRDefault="000646D9" w:rsidP="00141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Хицуриани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Вадимовна</w:t>
            </w:r>
          </w:p>
        </w:tc>
        <w:tc>
          <w:tcPr>
            <w:tcW w:w="361" w:type="dxa"/>
            <w:hideMark/>
          </w:tcPr>
          <w:p w:rsidR="000646D9" w:rsidRPr="00A3418C" w:rsidRDefault="000646D9" w:rsidP="0014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0" w:type="dxa"/>
            <w:hideMark/>
          </w:tcPr>
          <w:p w:rsidR="000646D9" w:rsidRPr="00A3418C" w:rsidRDefault="000646D9" w:rsidP="00141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МБОУ СОШ № 36 х. Армянского (по согласованию)</w:t>
            </w:r>
          </w:p>
        </w:tc>
      </w:tr>
      <w:tr w:rsidR="000646D9" w:rsidRPr="00A3418C" w:rsidTr="0014143F">
        <w:tc>
          <w:tcPr>
            <w:tcW w:w="3119" w:type="dxa"/>
          </w:tcPr>
          <w:p w:rsidR="000646D9" w:rsidRPr="00A3418C" w:rsidRDefault="000646D9" w:rsidP="00141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Шакун Наталья Леонидовна</w:t>
            </w:r>
          </w:p>
          <w:p w:rsidR="000646D9" w:rsidRPr="00A3418C" w:rsidRDefault="000646D9" w:rsidP="00141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hideMark/>
          </w:tcPr>
          <w:p w:rsidR="000646D9" w:rsidRPr="00A3418C" w:rsidRDefault="000646D9" w:rsidP="0014143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</w:t>
            </w:r>
          </w:p>
        </w:tc>
        <w:tc>
          <w:tcPr>
            <w:tcW w:w="5880" w:type="dxa"/>
            <w:hideMark/>
          </w:tcPr>
          <w:p w:rsidR="000646D9" w:rsidRPr="00A3418C" w:rsidRDefault="000646D9" w:rsidP="00141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по ВР МБОУ СОШ № 44  х. </w:t>
            </w:r>
            <w:proofErr w:type="spellStart"/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Новоукраинского</w:t>
            </w:r>
            <w:proofErr w:type="spellEnd"/>
            <w:r w:rsidRPr="00A3418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0646D9" w:rsidRPr="00A3418C" w:rsidTr="0014143F">
        <w:tc>
          <w:tcPr>
            <w:tcW w:w="3119" w:type="dxa"/>
            <w:hideMark/>
          </w:tcPr>
          <w:p w:rsidR="000646D9" w:rsidRPr="00A3418C" w:rsidRDefault="000646D9" w:rsidP="00141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Леонова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Мисаковна</w:t>
            </w:r>
            <w:proofErr w:type="spellEnd"/>
          </w:p>
          <w:p w:rsidR="000646D9" w:rsidRPr="00A3418C" w:rsidRDefault="000646D9" w:rsidP="00141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hideMark/>
          </w:tcPr>
          <w:p w:rsidR="000646D9" w:rsidRPr="00A3418C" w:rsidRDefault="000646D9" w:rsidP="0014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0" w:type="dxa"/>
          </w:tcPr>
          <w:p w:rsidR="000646D9" w:rsidRPr="00A3418C" w:rsidRDefault="000646D9" w:rsidP="00141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 педиатр</w:t>
            </w: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Новоукраинской</w:t>
            </w:r>
            <w:proofErr w:type="spellEnd"/>
            <w:r w:rsidRPr="00A3418C">
              <w:rPr>
                <w:rFonts w:ascii="Times New Roman" w:hAnsi="Times New Roman" w:cs="Times New Roman"/>
                <w:sz w:val="28"/>
                <w:szCs w:val="28"/>
              </w:rPr>
              <w:t xml:space="preserve"> амбулатории  (по согласованию)</w:t>
            </w:r>
          </w:p>
        </w:tc>
      </w:tr>
      <w:tr w:rsidR="000646D9" w:rsidRPr="00A3418C" w:rsidTr="0014143F">
        <w:tc>
          <w:tcPr>
            <w:tcW w:w="3119" w:type="dxa"/>
            <w:hideMark/>
          </w:tcPr>
          <w:p w:rsidR="000646D9" w:rsidRPr="00A3418C" w:rsidRDefault="000646D9" w:rsidP="00141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Бурдунов</w:t>
            </w:r>
            <w:proofErr w:type="spellEnd"/>
            <w:r w:rsidRPr="00A3418C">
              <w:rPr>
                <w:rFonts w:ascii="Times New Roman" w:hAnsi="Times New Roman" w:cs="Times New Roman"/>
                <w:sz w:val="28"/>
                <w:szCs w:val="28"/>
              </w:rPr>
              <w:t xml:space="preserve">  Василий Васильевич</w:t>
            </w:r>
          </w:p>
        </w:tc>
        <w:tc>
          <w:tcPr>
            <w:tcW w:w="361" w:type="dxa"/>
            <w:hideMark/>
          </w:tcPr>
          <w:p w:rsidR="000646D9" w:rsidRPr="00A3418C" w:rsidRDefault="000646D9" w:rsidP="0014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0" w:type="dxa"/>
            <w:hideMark/>
          </w:tcPr>
          <w:p w:rsidR="000646D9" w:rsidRPr="00A3418C" w:rsidRDefault="000646D9" w:rsidP="00141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атаман Пригородного казачьего общества (по согласованию)</w:t>
            </w:r>
          </w:p>
          <w:p w:rsidR="000646D9" w:rsidRPr="00A3418C" w:rsidRDefault="000646D9" w:rsidP="00141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6D9" w:rsidRPr="00A3418C" w:rsidTr="0014143F">
        <w:tc>
          <w:tcPr>
            <w:tcW w:w="3119" w:type="dxa"/>
            <w:hideMark/>
          </w:tcPr>
          <w:p w:rsidR="000646D9" w:rsidRPr="00A3418C" w:rsidRDefault="000646D9" w:rsidP="00141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Моисиди</w:t>
            </w:r>
            <w:proofErr w:type="spellEnd"/>
            <w:r w:rsidRPr="00A3418C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Иванович</w:t>
            </w:r>
          </w:p>
        </w:tc>
        <w:tc>
          <w:tcPr>
            <w:tcW w:w="361" w:type="dxa"/>
            <w:hideMark/>
          </w:tcPr>
          <w:p w:rsidR="000646D9" w:rsidRPr="00A3418C" w:rsidRDefault="000646D9" w:rsidP="0014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0" w:type="dxa"/>
            <w:hideMark/>
          </w:tcPr>
          <w:p w:rsidR="000646D9" w:rsidRPr="00A3418C" w:rsidRDefault="000646D9" w:rsidP="00141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инструктор Пригородного сельского поселения </w:t>
            </w:r>
          </w:p>
        </w:tc>
      </w:tr>
      <w:tr w:rsidR="000646D9" w:rsidRPr="00A3418C" w:rsidTr="0014143F">
        <w:tc>
          <w:tcPr>
            <w:tcW w:w="3119" w:type="dxa"/>
            <w:hideMark/>
          </w:tcPr>
          <w:p w:rsidR="000646D9" w:rsidRPr="00A3418C" w:rsidRDefault="000646D9" w:rsidP="00141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Дорошенко Алла Владимировна</w:t>
            </w:r>
          </w:p>
          <w:p w:rsidR="000646D9" w:rsidRPr="00A3418C" w:rsidRDefault="000646D9" w:rsidP="00141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hideMark/>
          </w:tcPr>
          <w:p w:rsidR="000646D9" w:rsidRPr="00A3418C" w:rsidRDefault="000646D9" w:rsidP="0014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0" w:type="dxa"/>
            <w:hideMark/>
          </w:tcPr>
          <w:p w:rsidR="000646D9" w:rsidRPr="00A3418C" w:rsidRDefault="000646D9" w:rsidP="00141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старший инспектор ОУУП  и ПДН Крымского района (по согласованию)</w:t>
            </w:r>
          </w:p>
        </w:tc>
      </w:tr>
      <w:tr w:rsidR="000646D9" w:rsidRPr="00A3418C" w:rsidTr="0014143F">
        <w:tc>
          <w:tcPr>
            <w:tcW w:w="3119" w:type="dxa"/>
            <w:hideMark/>
          </w:tcPr>
          <w:p w:rsidR="000646D9" w:rsidRPr="00A3418C" w:rsidRDefault="000646D9" w:rsidP="00141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Потапов Сергей Викторович</w:t>
            </w:r>
          </w:p>
          <w:p w:rsidR="000646D9" w:rsidRPr="00A3418C" w:rsidRDefault="000646D9" w:rsidP="00141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hideMark/>
          </w:tcPr>
          <w:p w:rsidR="000646D9" w:rsidRPr="00A3418C" w:rsidRDefault="000646D9" w:rsidP="0014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0" w:type="dxa"/>
            <w:hideMark/>
          </w:tcPr>
          <w:p w:rsidR="000646D9" w:rsidRPr="00A3418C" w:rsidRDefault="000646D9" w:rsidP="00141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C">
              <w:rPr>
                <w:rFonts w:ascii="Times New Roman" w:hAnsi="Times New Roman" w:cs="Times New Roman"/>
                <w:sz w:val="28"/>
                <w:szCs w:val="28"/>
              </w:rPr>
              <w:t>Настоятель Свято- Георгиевского храма</w:t>
            </w:r>
          </w:p>
        </w:tc>
      </w:tr>
    </w:tbl>
    <w:p w:rsidR="000646D9" w:rsidRPr="00A3418C" w:rsidRDefault="000646D9" w:rsidP="000646D9">
      <w:pPr>
        <w:spacing w:after="0" w:line="240" w:lineRule="auto"/>
        <w:ind w:right="51"/>
        <w:rPr>
          <w:rFonts w:ascii="Times New Roman" w:hAnsi="Times New Roman" w:cs="Times New Roman"/>
          <w:sz w:val="28"/>
          <w:szCs w:val="28"/>
        </w:rPr>
      </w:pPr>
    </w:p>
    <w:p w:rsidR="000646D9" w:rsidRPr="00A3418C" w:rsidRDefault="000646D9" w:rsidP="000646D9">
      <w:pPr>
        <w:spacing w:after="0" w:line="240" w:lineRule="auto"/>
        <w:ind w:right="51"/>
        <w:rPr>
          <w:rFonts w:ascii="Times New Roman" w:hAnsi="Times New Roman" w:cs="Times New Roman"/>
          <w:sz w:val="28"/>
          <w:szCs w:val="28"/>
        </w:rPr>
      </w:pPr>
      <w:r w:rsidRPr="00A3418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A3418C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A3418C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0646D9" w:rsidRPr="00A3418C" w:rsidRDefault="000646D9" w:rsidP="000646D9">
      <w:pPr>
        <w:spacing w:after="0" w:line="240" w:lineRule="auto"/>
        <w:ind w:right="51"/>
        <w:rPr>
          <w:rFonts w:ascii="Times New Roman" w:hAnsi="Times New Roman" w:cs="Times New Roman"/>
          <w:sz w:val="28"/>
          <w:szCs w:val="28"/>
        </w:rPr>
      </w:pPr>
      <w:r w:rsidRPr="00A3418C">
        <w:rPr>
          <w:rFonts w:ascii="Times New Roman" w:hAnsi="Times New Roman" w:cs="Times New Roman"/>
          <w:sz w:val="28"/>
          <w:szCs w:val="28"/>
        </w:rPr>
        <w:t>поселения Крымского района                                                        В.В. Лазарев</w:t>
      </w:r>
    </w:p>
    <w:p w:rsidR="000646D9" w:rsidRPr="00A3418C" w:rsidRDefault="000646D9" w:rsidP="00064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05A" w:rsidRPr="000C305A" w:rsidRDefault="000C305A" w:rsidP="000C30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46D9" w:rsidRDefault="000C305A" w:rsidP="001674EC">
      <w:pPr>
        <w:spacing w:after="0" w:line="240" w:lineRule="auto"/>
        <w:rPr>
          <w:rFonts w:cs="Times New Roman"/>
        </w:rPr>
      </w:pPr>
      <w:r w:rsidRPr="000C30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0637DB" w:rsidRPr="000637DB" w:rsidRDefault="000637DB" w:rsidP="000637DB">
      <w:pPr>
        <w:pStyle w:val="ad"/>
        <w:tabs>
          <w:tab w:val="left" w:pos="708"/>
        </w:tabs>
        <w:ind w:left="4860"/>
        <w:jc w:val="right"/>
        <w:rPr>
          <w:rFonts w:cs="Times New Roman"/>
        </w:rPr>
      </w:pPr>
      <w:r w:rsidRPr="000637DB">
        <w:rPr>
          <w:rFonts w:cs="Times New Roman"/>
        </w:rPr>
        <w:t xml:space="preserve">Приложение № </w:t>
      </w:r>
      <w:r w:rsidR="000646D9">
        <w:rPr>
          <w:rFonts w:cs="Times New Roman"/>
        </w:rPr>
        <w:t>2</w:t>
      </w:r>
      <w:r w:rsidRPr="000637DB">
        <w:rPr>
          <w:rFonts w:cs="Times New Roman"/>
        </w:rPr>
        <w:t xml:space="preserve"> </w:t>
      </w:r>
    </w:p>
    <w:p w:rsidR="000637DB" w:rsidRPr="000637DB" w:rsidRDefault="000637DB" w:rsidP="000637DB">
      <w:pPr>
        <w:pStyle w:val="ad"/>
        <w:tabs>
          <w:tab w:val="left" w:pos="708"/>
        </w:tabs>
        <w:ind w:left="4860"/>
        <w:jc w:val="right"/>
        <w:rPr>
          <w:rFonts w:cs="Times New Roman"/>
        </w:rPr>
      </w:pPr>
      <w:r w:rsidRPr="000637DB">
        <w:rPr>
          <w:rFonts w:cs="Times New Roman"/>
        </w:rPr>
        <w:t xml:space="preserve">к постановлению администрации  Пригородного   сельского  поселения Крымского района </w:t>
      </w:r>
    </w:p>
    <w:p w:rsidR="000637DB" w:rsidRPr="000637DB" w:rsidRDefault="000637DB" w:rsidP="000637DB">
      <w:pPr>
        <w:pStyle w:val="ad"/>
        <w:tabs>
          <w:tab w:val="left" w:pos="708"/>
        </w:tabs>
        <w:ind w:left="4860"/>
        <w:jc w:val="right"/>
        <w:rPr>
          <w:rFonts w:cs="Times New Roman"/>
        </w:rPr>
      </w:pPr>
      <w:r w:rsidRPr="000637DB">
        <w:rPr>
          <w:rFonts w:cs="Times New Roman"/>
        </w:rPr>
        <w:t xml:space="preserve">от  </w:t>
      </w:r>
      <w:r w:rsidR="001674EC">
        <w:rPr>
          <w:rFonts w:cs="Times New Roman"/>
        </w:rPr>
        <w:t>14.04.2015 года</w:t>
      </w:r>
      <w:r w:rsidRPr="000637DB">
        <w:rPr>
          <w:rFonts w:cs="Times New Roman"/>
          <w:color w:val="FF0000"/>
        </w:rPr>
        <w:t xml:space="preserve"> </w:t>
      </w:r>
      <w:r w:rsidRPr="000637DB">
        <w:rPr>
          <w:rFonts w:cs="Times New Roman"/>
          <w:color w:val="000000"/>
        </w:rPr>
        <w:t xml:space="preserve">№ </w:t>
      </w:r>
      <w:r w:rsidR="001674EC">
        <w:rPr>
          <w:rFonts w:cs="Times New Roman"/>
          <w:color w:val="000000"/>
        </w:rPr>
        <w:t>68</w:t>
      </w:r>
    </w:p>
    <w:p w:rsidR="000360C0" w:rsidRDefault="000360C0" w:rsidP="000C3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0C0" w:rsidRPr="000637DB" w:rsidRDefault="000360C0" w:rsidP="000637DB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60C0" w:rsidRPr="001674EC" w:rsidRDefault="000360C0" w:rsidP="000637DB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1674EC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Положение </w:t>
      </w:r>
    </w:p>
    <w:p w:rsidR="000360C0" w:rsidRPr="001674EC" w:rsidRDefault="000360C0" w:rsidP="000637DB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1674EC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о Совете по профилактике правонарушений на территории </w:t>
      </w:r>
    </w:p>
    <w:p w:rsidR="000360C0" w:rsidRPr="001674EC" w:rsidRDefault="000360C0" w:rsidP="000637DB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1674EC">
        <w:rPr>
          <w:rFonts w:ascii="Times New Roman" w:hAnsi="Times New Roman" w:cs="Times New Roman"/>
          <w:b/>
          <w:bCs/>
          <w:kern w:val="36"/>
          <w:sz w:val="28"/>
          <w:szCs w:val="28"/>
        </w:rPr>
        <w:t>Пригородного сельского поселения Крымского района</w:t>
      </w:r>
    </w:p>
    <w:p w:rsidR="000360C0" w:rsidRPr="001674EC" w:rsidRDefault="000360C0" w:rsidP="000637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0C0" w:rsidRPr="001674EC" w:rsidRDefault="000360C0" w:rsidP="000637D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4EC">
        <w:rPr>
          <w:rFonts w:ascii="Times New Roman" w:hAnsi="Times New Roman" w:cs="Times New Roman"/>
          <w:b/>
          <w:sz w:val="28"/>
          <w:szCs w:val="28"/>
        </w:rPr>
        <w:t xml:space="preserve">I. Общие положения </w:t>
      </w:r>
    </w:p>
    <w:p w:rsidR="000360C0" w:rsidRPr="001674EC" w:rsidRDefault="000360C0" w:rsidP="000637D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0C0" w:rsidRPr="001674EC" w:rsidRDefault="000360C0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 xml:space="preserve">1.1. Совет по профилактике правонарушений на территории Пригородного сельского поселения (далее - Совет) является формой непосредственного участия населения в профилактике правонарушений на территории Пригородного сельского поселения. </w:t>
      </w:r>
    </w:p>
    <w:p w:rsidR="000360C0" w:rsidRPr="001674EC" w:rsidRDefault="000360C0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 xml:space="preserve">1.2. В своей деятельности Совет руководствуется законодательством Российской Федерации, Краснодарского края, Уставом муниципального образования Крымский район, Уставом Пригородного сельского поселения Крымского района и   иными муниципальными правовыми актами, настоящим Положением. </w:t>
      </w:r>
    </w:p>
    <w:p w:rsidR="000360C0" w:rsidRPr="001674EC" w:rsidRDefault="000360C0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 xml:space="preserve">1.3.   Совет осуществляет свою деятельность на общественных началах. </w:t>
      </w:r>
    </w:p>
    <w:p w:rsidR="000360C0" w:rsidRPr="001674EC" w:rsidRDefault="000360C0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1.4.  Совет создается постановлением главы Пригородного сельского поселения и проводит свою работу  в границах  тер</w:t>
      </w:r>
      <w:r w:rsidRPr="001674EC">
        <w:rPr>
          <w:rFonts w:ascii="Times New Roman" w:hAnsi="Times New Roman" w:cs="Times New Roman"/>
          <w:sz w:val="28"/>
          <w:szCs w:val="28"/>
        </w:rPr>
        <w:softHyphen/>
        <w:t xml:space="preserve">ритории поселения. </w:t>
      </w:r>
    </w:p>
    <w:p w:rsidR="000360C0" w:rsidRPr="001674EC" w:rsidRDefault="000360C0" w:rsidP="000637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0C0" w:rsidRPr="001674EC" w:rsidRDefault="000360C0" w:rsidP="000637D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4EC">
        <w:rPr>
          <w:rFonts w:ascii="Times New Roman" w:hAnsi="Times New Roman" w:cs="Times New Roman"/>
          <w:b/>
          <w:sz w:val="28"/>
          <w:szCs w:val="28"/>
        </w:rPr>
        <w:t>II. Основные задачи Совета по профилактике правонарушений</w:t>
      </w:r>
      <w:r w:rsidRPr="001674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360C0" w:rsidRPr="001674EC" w:rsidRDefault="000360C0" w:rsidP="000637D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0C0" w:rsidRPr="001674EC" w:rsidRDefault="000360C0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 xml:space="preserve">2.1. Основными задачами Совета являются: </w:t>
      </w:r>
    </w:p>
    <w:p w:rsidR="000360C0" w:rsidRPr="001674EC" w:rsidRDefault="000360C0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2.1.1. Организация участия населения Пригородного сельского поселения муниципаль</w:t>
      </w:r>
      <w:r w:rsidRPr="001674EC">
        <w:rPr>
          <w:rFonts w:ascii="Times New Roman" w:hAnsi="Times New Roman" w:cs="Times New Roman"/>
          <w:sz w:val="28"/>
          <w:szCs w:val="28"/>
        </w:rPr>
        <w:softHyphen/>
        <w:t>ного об</w:t>
      </w:r>
      <w:r w:rsidRPr="001674EC">
        <w:rPr>
          <w:rFonts w:ascii="Times New Roman" w:hAnsi="Times New Roman" w:cs="Times New Roman"/>
          <w:sz w:val="28"/>
          <w:szCs w:val="28"/>
        </w:rPr>
        <w:softHyphen/>
        <w:t xml:space="preserve">разования Крымский район  в решении вопросов профилактики правонарушений. </w:t>
      </w:r>
    </w:p>
    <w:p w:rsidR="000360C0" w:rsidRPr="001674EC" w:rsidRDefault="000360C0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2.1.2. Содействие органам внутренних дел,  комиссиям, советам, общественным объединениям и другим формиро</w:t>
      </w:r>
      <w:r w:rsidRPr="001674EC">
        <w:rPr>
          <w:rFonts w:ascii="Times New Roman" w:hAnsi="Times New Roman" w:cs="Times New Roman"/>
          <w:sz w:val="28"/>
          <w:szCs w:val="28"/>
        </w:rPr>
        <w:softHyphen/>
        <w:t>ваниям, организациям жилищно-коммунального хозяйства, образовательным учреждениям, учре</w:t>
      </w:r>
      <w:r w:rsidRPr="001674EC">
        <w:rPr>
          <w:rFonts w:ascii="Times New Roman" w:hAnsi="Times New Roman" w:cs="Times New Roman"/>
          <w:sz w:val="28"/>
          <w:szCs w:val="28"/>
        </w:rPr>
        <w:softHyphen/>
        <w:t>ждениям здравоохранения, культуры и спорта, расположенным на территории Пригородного сельского поселения, в профилактике правонарушений и укреплении правопорядка, проведении индиви</w:t>
      </w:r>
      <w:r w:rsidRPr="001674EC">
        <w:rPr>
          <w:rFonts w:ascii="Times New Roman" w:hAnsi="Times New Roman" w:cs="Times New Roman"/>
          <w:sz w:val="28"/>
          <w:szCs w:val="28"/>
        </w:rPr>
        <w:softHyphen/>
        <w:t xml:space="preserve">дуальной профилактической работы с лицами, состоящими на профилактическом учете, в том числе несовершеннолетними, и их родителями. </w:t>
      </w:r>
    </w:p>
    <w:p w:rsidR="000360C0" w:rsidRPr="001674EC" w:rsidRDefault="000360C0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2.1.3. Организация и проведение мониторинга эффективности принимаемых Советом мер по профилактике правонарушений. Внесение предложений и подготовка материалов для рассмотре</w:t>
      </w:r>
      <w:r w:rsidRPr="001674EC">
        <w:rPr>
          <w:rFonts w:ascii="Times New Roman" w:hAnsi="Times New Roman" w:cs="Times New Roman"/>
          <w:sz w:val="28"/>
          <w:szCs w:val="28"/>
        </w:rPr>
        <w:softHyphen/>
        <w:t xml:space="preserve">ния на заседаниях Совета по профилактике правонарушений на территории Пригородного сельского поселения Крымского района. </w:t>
      </w:r>
    </w:p>
    <w:p w:rsidR="000360C0" w:rsidRDefault="000360C0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 xml:space="preserve">2.1.4. Участие в правовом обучении населения. </w:t>
      </w:r>
    </w:p>
    <w:p w:rsidR="001674EC" w:rsidRDefault="001674EC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4EC" w:rsidRDefault="001674EC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4EC" w:rsidRPr="001674EC" w:rsidRDefault="001674EC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0C0" w:rsidRPr="001674EC" w:rsidRDefault="000360C0" w:rsidP="000637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0C0" w:rsidRPr="001674EC" w:rsidRDefault="000360C0" w:rsidP="000637D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4EC">
        <w:rPr>
          <w:rFonts w:ascii="Times New Roman" w:hAnsi="Times New Roman" w:cs="Times New Roman"/>
          <w:b/>
          <w:sz w:val="28"/>
          <w:szCs w:val="28"/>
        </w:rPr>
        <w:t>III. Создание Совета по профилактике правонарушений</w:t>
      </w:r>
    </w:p>
    <w:p w:rsidR="000360C0" w:rsidRPr="001674EC" w:rsidRDefault="000360C0" w:rsidP="000637D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0C0" w:rsidRPr="001674EC" w:rsidRDefault="000360C0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3.1. Совет создается по решению главы  Пригородного сельского поселения в количестве не более двадцати членов на добровольной основе из числа наиболее активного населения, проживающего на  территории поселения. В его состав мо</w:t>
      </w:r>
      <w:r w:rsidRPr="001674EC">
        <w:rPr>
          <w:rFonts w:ascii="Times New Roman" w:hAnsi="Times New Roman" w:cs="Times New Roman"/>
          <w:sz w:val="28"/>
          <w:szCs w:val="28"/>
        </w:rPr>
        <w:softHyphen/>
        <w:t xml:space="preserve">гут входить  представители некоммерческих организаций, предприятий жилищно-коммунального хозяйства, учреждений образования, здравоохранения, культуры и спорта, члены добровольных народных дружин, другие лица, достигшие восемнадцатилетнего возраста, </w:t>
      </w:r>
      <w:bookmarkStart w:id="1" w:name="sub_13632"/>
      <w:bookmarkEnd w:id="1"/>
      <w:r w:rsidRPr="001674EC">
        <w:rPr>
          <w:rFonts w:ascii="Times New Roman" w:hAnsi="Times New Roman" w:cs="Times New Roman"/>
          <w:sz w:val="28"/>
          <w:szCs w:val="28"/>
        </w:rPr>
        <w:t>способные по мораль</w:t>
      </w:r>
      <w:r w:rsidRPr="001674EC">
        <w:rPr>
          <w:rFonts w:ascii="Times New Roman" w:hAnsi="Times New Roman" w:cs="Times New Roman"/>
          <w:sz w:val="28"/>
          <w:szCs w:val="28"/>
        </w:rPr>
        <w:softHyphen/>
        <w:t xml:space="preserve">ным и деловым качествам выполнять обязанности члена Совета. </w:t>
      </w:r>
    </w:p>
    <w:p w:rsidR="000360C0" w:rsidRPr="001674EC" w:rsidRDefault="000360C0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3.2. В состав Совета могут быть включены по согласованию участковые уполномоченные по</w:t>
      </w:r>
      <w:r w:rsidRPr="001674EC">
        <w:rPr>
          <w:rFonts w:ascii="Times New Roman" w:hAnsi="Times New Roman" w:cs="Times New Roman"/>
          <w:sz w:val="28"/>
          <w:szCs w:val="28"/>
        </w:rPr>
        <w:softHyphen/>
        <w:t>лиции, сотрудники отделов по делам несовершеннолетних и при необходимости другие сотруд</w:t>
      </w:r>
      <w:r w:rsidRPr="001674EC">
        <w:rPr>
          <w:rFonts w:ascii="Times New Roman" w:hAnsi="Times New Roman" w:cs="Times New Roman"/>
          <w:sz w:val="28"/>
          <w:szCs w:val="28"/>
        </w:rPr>
        <w:softHyphen/>
        <w:t xml:space="preserve">ники правоохранительных органов. </w:t>
      </w:r>
    </w:p>
    <w:p w:rsidR="000360C0" w:rsidRPr="001674EC" w:rsidRDefault="000360C0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3.3. Состав Совета утверждается постановлением администрации Пригородного сельского поселения Крымского района.</w:t>
      </w:r>
    </w:p>
    <w:p w:rsidR="000360C0" w:rsidRPr="001674EC" w:rsidRDefault="000360C0" w:rsidP="000637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0C0" w:rsidRPr="001674EC" w:rsidRDefault="000360C0" w:rsidP="000637D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4EC">
        <w:rPr>
          <w:rFonts w:ascii="Times New Roman" w:hAnsi="Times New Roman" w:cs="Times New Roman"/>
          <w:b/>
          <w:sz w:val="28"/>
          <w:szCs w:val="28"/>
        </w:rPr>
        <w:t>IV. Полномочия Совета по профилактике правонарушений</w:t>
      </w:r>
    </w:p>
    <w:p w:rsidR="000360C0" w:rsidRPr="001674EC" w:rsidRDefault="000360C0" w:rsidP="000637D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0C0" w:rsidRPr="001674EC" w:rsidRDefault="000360C0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 xml:space="preserve">4.1. Совет осуществляет следующие полномочия: </w:t>
      </w:r>
    </w:p>
    <w:p w:rsidR="000360C0" w:rsidRPr="001674EC" w:rsidRDefault="000360C0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4.1.1.   Совместно  с  правоохранительными  органами, другими заинтересованными организациями участвует в работе по выявле</w:t>
      </w:r>
      <w:r w:rsidRPr="001674EC">
        <w:rPr>
          <w:rFonts w:ascii="Times New Roman" w:hAnsi="Times New Roman" w:cs="Times New Roman"/>
          <w:sz w:val="28"/>
          <w:szCs w:val="28"/>
        </w:rPr>
        <w:softHyphen/>
        <w:t>нию и устранению причин и условий, способствующих совершению преступлений и правонару</w:t>
      </w:r>
      <w:r w:rsidRPr="001674EC">
        <w:rPr>
          <w:rFonts w:ascii="Times New Roman" w:hAnsi="Times New Roman" w:cs="Times New Roman"/>
          <w:sz w:val="28"/>
          <w:szCs w:val="28"/>
        </w:rPr>
        <w:softHyphen/>
        <w:t xml:space="preserve">шений на территории поселения. </w:t>
      </w:r>
    </w:p>
    <w:p w:rsidR="000360C0" w:rsidRPr="001674EC" w:rsidRDefault="000360C0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4.1.2. Оказывает помощь и содействие органам внутренних дел, отраслевым, функциональным и территориальным органам на территории Пригородного сельского поселения  в осуществлении инди</w:t>
      </w:r>
      <w:r w:rsidRPr="001674EC">
        <w:rPr>
          <w:rFonts w:ascii="Times New Roman" w:hAnsi="Times New Roman" w:cs="Times New Roman"/>
          <w:sz w:val="28"/>
          <w:szCs w:val="28"/>
        </w:rPr>
        <w:softHyphen/>
        <w:t xml:space="preserve">видуально - воспитательной работы с лицами, состоящими на профилактическом учете, в том числе и в сфере их социальной реабилитации. </w:t>
      </w:r>
    </w:p>
    <w:p w:rsidR="000360C0" w:rsidRPr="001674EC" w:rsidRDefault="000360C0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4.1.3. Участвует в оказании помощи образовательным учреждениям и органам системы про</w:t>
      </w:r>
      <w:r w:rsidRPr="001674EC">
        <w:rPr>
          <w:rFonts w:ascii="Times New Roman" w:hAnsi="Times New Roman" w:cs="Times New Roman"/>
          <w:sz w:val="28"/>
          <w:szCs w:val="28"/>
        </w:rPr>
        <w:softHyphen/>
        <w:t>филактики безнадзорности и правонарушений среди несовершеннолетних в осуществлении инди</w:t>
      </w:r>
      <w:r w:rsidRPr="001674EC">
        <w:rPr>
          <w:rFonts w:ascii="Times New Roman" w:hAnsi="Times New Roman" w:cs="Times New Roman"/>
          <w:sz w:val="28"/>
          <w:szCs w:val="28"/>
        </w:rPr>
        <w:softHyphen/>
        <w:t xml:space="preserve">видуально-воспитательной работы с детьми и подростками, а также их родителями. </w:t>
      </w:r>
    </w:p>
    <w:p w:rsidR="000360C0" w:rsidRPr="001674EC" w:rsidRDefault="000360C0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4.1.4. Совместно с управлением  и учреждениями здравоохранения муниципального образова</w:t>
      </w:r>
      <w:r w:rsidRPr="001674EC">
        <w:rPr>
          <w:rFonts w:ascii="Times New Roman" w:hAnsi="Times New Roman" w:cs="Times New Roman"/>
          <w:sz w:val="28"/>
          <w:szCs w:val="28"/>
        </w:rPr>
        <w:softHyphen/>
        <w:t>ния Крымский район принимает участие в подготовке и проведении мероприятий, направленных на борьбу с упо</w:t>
      </w:r>
      <w:r w:rsidRPr="001674EC">
        <w:rPr>
          <w:rFonts w:ascii="Times New Roman" w:hAnsi="Times New Roman" w:cs="Times New Roman"/>
          <w:sz w:val="28"/>
          <w:szCs w:val="28"/>
        </w:rPr>
        <w:softHyphen/>
        <w:t>треблением наркотических средств, психотропных веществ без назначения врача либо одурмани</w:t>
      </w:r>
      <w:r w:rsidRPr="001674EC">
        <w:rPr>
          <w:rFonts w:ascii="Times New Roman" w:hAnsi="Times New Roman" w:cs="Times New Roman"/>
          <w:sz w:val="28"/>
          <w:szCs w:val="28"/>
        </w:rPr>
        <w:softHyphen/>
        <w:t xml:space="preserve">вающих веществ, алкоголизмом и курением на территории Пригородного сельского поселения. </w:t>
      </w:r>
    </w:p>
    <w:p w:rsidR="000360C0" w:rsidRPr="001674EC" w:rsidRDefault="000360C0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4.1.5. Содействует проведению мероприятий по благоустройству, санитарной очистке, обу</w:t>
      </w:r>
      <w:r w:rsidRPr="001674EC">
        <w:rPr>
          <w:rFonts w:ascii="Times New Roman" w:hAnsi="Times New Roman" w:cs="Times New Roman"/>
          <w:sz w:val="28"/>
          <w:szCs w:val="28"/>
        </w:rPr>
        <w:softHyphen/>
        <w:t xml:space="preserve">стройству детских, спортивных площадок. </w:t>
      </w:r>
    </w:p>
    <w:p w:rsidR="000360C0" w:rsidRPr="001674EC" w:rsidRDefault="000360C0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4.1.6. Участвует совместно с сотрудниками полиции, членами добровольных народных дру</w:t>
      </w:r>
      <w:r w:rsidRPr="001674EC">
        <w:rPr>
          <w:rFonts w:ascii="Times New Roman" w:hAnsi="Times New Roman" w:cs="Times New Roman"/>
          <w:sz w:val="28"/>
          <w:szCs w:val="28"/>
        </w:rPr>
        <w:softHyphen/>
        <w:t>жин, представителями органов системы профилактики безнадзорности и правонарушений среди несовершеннолетних в организации и проведении рейдовых мероприятий, патрулировании, де</w:t>
      </w:r>
      <w:r w:rsidRPr="001674EC">
        <w:rPr>
          <w:rFonts w:ascii="Times New Roman" w:hAnsi="Times New Roman" w:cs="Times New Roman"/>
          <w:sz w:val="28"/>
          <w:szCs w:val="28"/>
        </w:rPr>
        <w:softHyphen/>
        <w:t xml:space="preserve">журств на территории поселения. </w:t>
      </w:r>
    </w:p>
    <w:p w:rsidR="000360C0" w:rsidRDefault="000360C0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 xml:space="preserve">4.1.7. Осуществляет прием граждан по вопросам своей деятельности. </w:t>
      </w:r>
    </w:p>
    <w:p w:rsidR="001674EC" w:rsidRDefault="001674EC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4EC" w:rsidRPr="001674EC" w:rsidRDefault="001674EC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0C0" w:rsidRPr="001674EC" w:rsidRDefault="000360C0" w:rsidP="000637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0C0" w:rsidRPr="001674EC" w:rsidRDefault="000360C0" w:rsidP="000637D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4EC">
        <w:rPr>
          <w:rFonts w:ascii="Times New Roman" w:hAnsi="Times New Roman" w:cs="Times New Roman"/>
          <w:b/>
          <w:sz w:val="28"/>
          <w:szCs w:val="28"/>
        </w:rPr>
        <w:t>V. Организация деятельности Совета по профилактике правонарушений</w:t>
      </w:r>
    </w:p>
    <w:p w:rsidR="000360C0" w:rsidRPr="001674EC" w:rsidRDefault="000360C0" w:rsidP="000637D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0C0" w:rsidRPr="001674EC" w:rsidRDefault="000360C0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 xml:space="preserve">5.1. Основной формой работы Совета являются заседания, которые проводятся не реже одного раза в месяц. Совет вправе проводить выездные заседания (по месту жительства, учебы или работы лиц, приглашаемых на заседания Совета). Деятельность Совета осуществляется на плановой основе.  </w:t>
      </w:r>
    </w:p>
    <w:p w:rsidR="000360C0" w:rsidRPr="001674EC" w:rsidRDefault="000360C0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При необходимости, по решению председателя,  могут быть проведены внеочередные заседа</w:t>
      </w:r>
      <w:r w:rsidRPr="001674EC">
        <w:rPr>
          <w:rFonts w:ascii="Times New Roman" w:hAnsi="Times New Roman" w:cs="Times New Roman"/>
          <w:sz w:val="28"/>
          <w:szCs w:val="28"/>
        </w:rPr>
        <w:softHyphen/>
        <w:t xml:space="preserve">ния Совета. </w:t>
      </w:r>
    </w:p>
    <w:p w:rsidR="000360C0" w:rsidRPr="001674EC" w:rsidRDefault="000360C0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 xml:space="preserve">5.2. Работа Совета организуется по следующим направлениям: </w:t>
      </w:r>
    </w:p>
    <w:p w:rsidR="000360C0" w:rsidRPr="001674EC" w:rsidRDefault="000360C0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-профилактика безнадзорности и правонарушений несовершеннолетних;</w:t>
      </w:r>
    </w:p>
    <w:p w:rsidR="000360C0" w:rsidRPr="001674EC" w:rsidRDefault="000360C0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-предупреждение преступных посягательств в отношении несовершеннолетних;</w:t>
      </w:r>
    </w:p>
    <w:p w:rsidR="000360C0" w:rsidRPr="001674EC" w:rsidRDefault="000360C0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-профилактика экстремистской деятельности;</w:t>
      </w:r>
    </w:p>
    <w:p w:rsidR="000360C0" w:rsidRPr="001674EC" w:rsidRDefault="000360C0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-предупреждение терроризма, в том числе выявление и последовательное устра</w:t>
      </w:r>
      <w:r w:rsidRPr="001674EC">
        <w:rPr>
          <w:rFonts w:ascii="Times New Roman" w:hAnsi="Times New Roman" w:cs="Times New Roman"/>
          <w:sz w:val="28"/>
          <w:szCs w:val="28"/>
        </w:rPr>
        <w:softHyphen/>
        <w:t>нение при</w:t>
      </w:r>
      <w:r w:rsidRPr="001674EC">
        <w:rPr>
          <w:rFonts w:ascii="Times New Roman" w:hAnsi="Times New Roman" w:cs="Times New Roman"/>
          <w:sz w:val="28"/>
          <w:szCs w:val="28"/>
        </w:rPr>
        <w:softHyphen/>
        <w:t>чин и условий, способствующих совершению террористических актов;</w:t>
      </w:r>
    </w:p>
    <w:p w:rsidR="000360C0" w:rsidRPr="001674EC" w:rsidRDefault="000360C0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-профилактика наркомании;</w:t>
      </w:r>
    </w:p>
    <w:p w:rsidR="000360C0" w:rsidRPr="001674EC" w:rsidRDefault="000360C0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-профилактика алкоголизма;</w:t>
      </w:r>
    </w:p>
    <w:p w:rsidR="000360C0" w:rsidRPr="001674EC" w:rsidRDefault="000360C0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-профилактика правонарушений среди лиц, освобожденных из мест лишения сво</w:t>
      </w:r>
      <w:r w:rsidRPr="001674EC">
        <w:rPr>
          <w:rFonts w:ascii="Times New Roman" w:hAnsi="Times New Roman" w:cs="Times New Roman"/>
          <w:sz w:val="28"/>
          <w:szCs w:val="28"/>
        </w:rPr>
        <w:softHyphen/>
        <w:t>боды, а также лиц, осужденных к наказанию, не связанному с лишением свободы;</w:t>
      </w:r>
    </w:p>
    <w:p w:rsidR="000360C0" w:rsidRPr="001674EC" w:rsidRDefault="000360C0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674EC">
        <w:rPr>
          <w:rFonts w:ascii="Times New Roman" w:hAnsi="Times New Roman" w:cs="Times New Roman"/>
          <w:sz w:val="28"/>
          <w:szCs w:val="28"/>
        </w:rPr>
        <w:t>виктимологическая</w:t>
      </w:r>
      <w:proofErr w:type="spellEnd"/>
      <w:r w:rsidRPr="001674EC">
        <w:rPr>
          <w:rFonts w:ascii="Times New Roman" w:hAnsi="Times New Roman" w:cs="Times New Roman"/>
          <w:sz w:val="28"/>
          <w:szCs w:val="28"/>
        </w:rPr>
        <w:t xml:space="preserve"> профилактика;</w:t>
      </w:r>
    </w:p>
    <w:p w:rsidR="000360C0" w:rsidRPr="001674EC" w:rsidRDefault="000360C0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 xml:space="preserve">-профилактика правонарушений со стороны лиц, состоящих на профилактическом учете в органах внутренних дел; </w:t>
      </w:r>
    </w:p>
    <w:p w:rsidR="000360C0" w:rsidRPr="001674EC" w:rsidRDefault="000360C0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 xml:space="preserve">-охрана общественного порядка; </w:t>
      </w:r>
    </w:p>
    <w:p w:rsidR="000360C0" w:rsidRPr="001674EC" w:rsidRDefault="000360C0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 xml:space="preserve">-правовое обучение населения; </w:t>
      </w:r>
    </w:p>
    <w:p w:rsidR="000360C0" w:rsidRPr="001674EC" w:rsidRDefault="000360C0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 xml:space="preserve">-участие в решении вопросов по благоустройству и быту. </w:t>
      </w:r>
    </w:p>
    <w:p w:rsidR="000360C0" w:rsidRPr="001674EC" w:rsidRDefault="000360C0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 xml:space="preserve">5.3. В заседаниях Совета могут принимать участие представители органов местного самоуправления муниципального образования Крымский район, общественных объединений и других организаций. </w:t>
      </w:r>
    </w:p>
    <w:p w:rsidR="000360C0" w:rsidRPr="001674EC" w:rsidRDefault="000360C0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 xml:space="preserve">5.4. Заседание Совета считается правомочными, если в нем участвует более половины членов соответствующего Совета и  оформляется протоколом, который подписывается председателем Совета и секретарем. </w:t>
      </w:r>
    </w:p>
    <w:p w:rsidR="000360C0" w:rsidRPr="001674EC" w:rsidRDefault="000360C0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5.5.  Решения Совета принимаются простым большинством голосов присутствующих на засе</w:t>
      </w:r>
      <w:r w:rsidRPr="001674EC">
        <w:rPr>
          <w:rFonts w:ascii="Times New Roman" w:hAnsi="Times New Roman" w:cs="Times New Roman"/>
          <w:sz w:val="28"/>
          <w:szCs w:val="28"/>
        </w:rPr>
        <w:softHyphen/>
        <w:t xml:space="preserve">дании членов Совета. </w:t>
      </w:r>
    </w:p>
    <w:p w:rsidR="000360C0" w:rsidRPr="001674EC" w:rsidRDefault="000360C0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5.6. Совет принимает решения в соответствии с его компетенцией, они имеют рекомендатель</w:t>
      </w:r>
      <w:r w:rsidRPr="001674EC">
        <w:rPr>
          <w:rFonts w:ascii="Times New Roman" w:hAnsi="Times New Roman" w:cs="Times New Roman"/>
          <w:sz w:val="28"/>
          <w:szCs w:val="28"/>
        </w:rPr>
        <w:softHyphen/>
        <w:t xml:space="preserve">ный характер и доводятся до сведения заинтересованных лиц. </w:t>
      </w:r>
    </w:p>
    <w:p w:rsidR="000360C0" w:rsidRDefault="000360C0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5.7. Ответственный секретарь Совета осуществляет ведение документации, а также информа</w:t>
      </w:r>
      <w:r w:rsidRPr="001674EC">
        <w:rPr>
          <w:rFonts w:ascii="Times New Roman" w:hAnsi="Times New Roman" w:cs="Times New Roman"/>
          <w:sz w:val="28"/>
          <w:szCs w:val="28"/>
        </w:rPr>
        <w:softHyphen/>
        <w:t xml:space="preserve">ционно-аналитических материалов по решаемым вопросам в пределах своей компетенции. </w:t>
      </w:r>
    </w:p>
    <w:p w:rsidR="001674EC" w:rsidRDefault="001674EC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4EC" w:rsidRDefault="001674EC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4EC" w:rsidRDefault="001674EC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4EC" w:rsidRDefault="001674EC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4EC" w:rsidRDefault="001674EC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4EC" w:rsidRPr="001674EC" w:rsidRDefault="001674EC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0C0" w:rsidRPr="001674EC" w:rsidRDefault="000360C0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 xml:space="preserve">5.8. Совет вправе ходатайствовать перед органами местного самоуправления муниципального образования Крымский район, руководителями предприятий, учреждений и организаций о поощрении лиц, активно участвующих в деятельности Совета. </w:t>
      </w:r>
    </w:p>
    <w:p w:rsidR="000360C0" w:rsidRPr="001674EC" w:rsidRDefault="000360C0" w:rsidP="0006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 xml:space="preserve">5.9. Общее руководство и </w:t>
      </w:r>
      <w:proofErr w:type="gramStart"/>
      <w:r w:rsidRPr="001674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74EC">
        <w:rPr>
          <w:rFonts w:ascii="Times New Roman" w:hAnsi="Times New Roman" w:cs="Times New Roman"/>
          <w:sz w:val="28"/>
          <w:szCs w:val="28"/>
        </w:rPr>
        <w:t xml:space="preserve"> деятельностью Совета осуществляет глава Пригородного сельского поселения.</w:t>
      </w:r>
    </w:p>
    <w:p w:rsidR="000360C0" w:rsidRPr="001674EC" w:rsidRDefault="000360C0" w:rsidP="00063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0C0" w:rsidRPr="001674EC" w:rsidRDefault="000360C0" w:rsidP="00063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0C0" w:rsidRPr="001674EC" w:rsidRDefault="000360C0" w:rsidP="00063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0C0" w:rsidRPr="001674EC" w:rsidRDefault="000360C0" w:rsidP="00063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674EC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1674EC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0360C0" w:rsidRPr="001674EC" w:rsidRDefault="000360C0" w:rsidP="00063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поселения Крымского района                                                              В.В.Лазарев</w:t>
      </w:r>
    </w:p>
    <w:p w:rsidR="000360C0" w:rsidRPr="001674EC" w:rsidRDefault="000360C0" w:rsidP="00063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0C0" w:rsidRPr="001674EC" w:rsidRDefault="000360C0" w:rsidP="00063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7DB" w:rsidRDefault="000C305A" w:rsidP="003B64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30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sectPr w:rsidR="000637DB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360C0"/>
    <w:rsid w:val="000637DB"/>
    <w:rsid w:val="000646D9"/>
    <w:rsid w:val="00090345"/>
    <w:rsid w:val="000A6E00"/>
    <w:rsid w:val="000B6413"/>
    <w:rsid w:val="000C103B"/>
    <w:rsid w:val="000C305A"/>
    <w:rsid w:val="001000ED"/>
    <w:rsid w:val="0013603F"/>
    <w:rsid w:val="001515E8"/>
    <w:rsid w:val="00156784"/>
    <w:rsid w:val="001674EC"/>
    <w:rsid w:val="00170C94"/>
    <w:rsid w:val="001A5D7A"/>
    <w:rsid w:val="001F00EF"/>
    <w:rsid w:val="001F2553"/>
    <w:rsid w:val="002071B5"/>
    <w:rsid w:val="00292FDA"/>
    <w:rsid w:val="002A3694"/>
    <w:rsid w:val="002B7D46"/>
    <w:rsid w:val="002C5B45"/>
    <w:rsid w:val="002E0F59"/>
    <w:rsid w:val="00306499"/>
    <w:rsid w:val="00334D2A"/>
    <w:rsid w:val="00371EE6"/>
    <w:rsid w:val="003B6418"/>
    <w:rsid w:val="003C090A"/>
    <w:rsid w:val="003E6597"/>
    <w:rsid w:val="003F632A"/>
    <w:rsid w:val="00435AAA"/>
    <w:rsid w:val="00494CD1"/>
    <w:rsid w:val="004966E6"/>
    <w:rsid w:val="004E0B81"/>
    <w:rsid w:val="00500BB6"/>
    <w:rsid w:val="005562DD"/>
    <w:rsid w:val="00565070"/>
    <w:rsid w:val="00583329"/>
    <w:rsid w:val="005A2977"/>
    <w:rsid w:val="005C5E73"/>
    <w:rsid w:val="006305EC"/>
    <w:rsid w:val="0063787A"/>
    <w:rsid w:val="00681448"/>
    <w:rsid w:val="006B41D9"/>
    <w:rsid w:val="006E27A1"/>
    <w:rsid w:val="00704DEA"/>
    <w:rsid w:val="00714607"/>
    <w:rsid w:val="00717A66"/>
    <w:rsid w:val="00752201"/>
    <w:rsid w:val="0075467D"/>
    <w:rsid w:val="0078414D"/>
    <w:rsid w:val="007C5B50"/>
    <w:rsid w:val="008104E2"/>
    <w:rsid w:val="00837C71"/>
    <w:rsid w:val="008B1D3C"/>
    <w:rsid w:val="008B2064"/>
    <w:rsid w:val="008F1335"/>
    <w:rsid w:val="00967795"/>
    <w:rsid w:val="009831CB"/>
    <w:rsid w:val="009E0E77"/>
    <w:rsid w:val="009E5039"/>
    <w:rsid w:val="009F6602"/>
    <w:rsid w:val="00A36285"/>
    <w:rsid w:val="00A539B3"/>
    <w:rsid w:val="00A77329"/>
    <w:rsid w:val="00A813E3"/>
    <w:rsid w:val="00A93A45"/>
    <w:rsid w:val="00AB2244"/>
    <w:rsid w:val="00AD75B7"/>
    <w:rsid w:val="00B35558"/>
    <w:rsid w:val="00B85F5F"/>
    <w:rsid w:val="00BC1325"/>
    <w:rsid w:val="00BC6B29"/>
    <w:rsid w:val="00BE62FA"/>
    <w:rsid w:val="00BF516D"/>
    <w:rsid w:val="00C42965"/>
    <w:rsid w:val="00C5346A"/>
    <w:rsid w:val="00CB715A"/>
    <w:rsid w:val="00D13379"/>
    <w:rsid w:val="00D503BF"/>
    <w:rsid w:val="00D86C48"/>
    <w:rsid w:val="00DD14AB"/>
    <w:rsid w:val="00DE1AE5"/>
    <w:rsid w:val="00E127D9"/>
    <w:rsid w:val="00E14A6A"/>
    <w:rsid w:val="00E176C9"/>
    <w:rsid w:val="00E25244"/>
    <w:rsid w:val="00E51CA4"/>
    <w:rsid w:val="00E53613"/>
    <w:rsid w:val="00E734AA"/>
    <w:rsid w:val="00EA6618"/>
    <w:rsid w:val="00F00DBD"/>
    <w:rsid w:val="00F062A5"/>
    <w:rsid w:val="00F879C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1">
    <w:name w:val="heading 1"/>
    <w:basedOn w:val="a"/>
    <w:next w:val="a"/>
    <w:link w:val="10"/>
    <w:qFormat/>
    <w:rsid w:val="000646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0C103B"/>
    <w:rPr>
      <w:color w:val="0000FF"/>
      <w:u w:val="single"/>
    </w:rPr>
  </w:style>
  <w:style w:type="paragraph" w:styleId="ad">
    <w:name w:val="header"/>
    <w:basedOn w:val="a"/>
    <w:link w:val="ae"/>
    <w:semiHidden/>
    <w:unhideWhenUsed/>
    <w:rsid w:val="000C1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semiHidden/>
    <w:rsid w:val="000C103B"/>
    <w:rPr>
      <w:rFonts w:ascii="Times New Roman" w:eastAsia="Times New Roman" w:hAnsi="Times New Roman" w:cs="Arial"/>
      <w:sz w:val="24"/>
      <w:szCs w:val="24"/>
    </w:rPr>
  </w:style>
  <w:style w:type="paragraph" w:customStyle="1" w:styleId="ConsPlusNormal">
    <w:name w:val="ConsPlusNormal"/>
    <w:rsid w:val="000C3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C3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9F6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46D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2015-04-22T10:22:00Z</cp:lastPrinted>
  <dcterms:created xsi:type="dcterms:W3CDTF">2009-08-09T09:24:00Z</dcterms:created>
  <dcterms:modified xsi:type="dcterms:W3CDTF">2015-04-22T10:23:00Z</dcterms:modified>
</cp:coreProperties>
</file>