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AD4" w:rsidRDefault="00663E5A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 w:rsidRPr="00663E5A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Пригородное СП Крымского р-на 4" style="width:42pt;height:54pt;visibility:visible">
            <v:imagedata r:id="rId5" o:title=""/>
          </v:shape>
        </w:pict>
      </w:r>
    </w:p>
    <w:p w:rsidR="00202AD4" w:rsidRPr="005A2977" w:rsidRDefault="00202AD4" w:rsidP="00371EE6">
      <w:pPr>
        <w:spacing w:before="240" w:after="240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202AD4" w:rsidRPr="00371EE6" w:rsidRDefault="00202AD4" w:rsidP="00371EE6">
      <w:pPr>
        <w:spacing w:after="120"/>
        <w:jc w:val="center"/>
        <w:rPr>
          <w:rFonts w:ascii="Times New Roman" w:hAnsi="Times New Roman"/>
          <w:b/>
          <w:spacing w:val="12"/>
          <w:sz w:val="36"/>
          <w:szCs w:val="36"/>
        </w:rPr>
      </w:pPr>
      <w:r>
        <w:rPr>
          <w:rFonts w:ascii="Times New Roman" w:hAnsi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/>
          <w:b/>
          <w:spacing w:val="12"/>
          <w:sz w:val="36"/>
          <w:szCs w:val="36"/>
        </w:rPr>
        <w:t>ИЕ</w:t>
      </w:r>
    </w:p>
    <w:p w:rsidR="00202AD4" w:rsidRPr="00111EC0" w:rsidRDefault="00202AD4" w:rsidP="00AB2244">
      <w:pPr>
        <w:tabs>
          <w:tab w:val="left" w:pos="7740"/>
        </w:tabs>
        <w:rPr>
          <w:rFonts w:ascii="Times New Roman" w:hAnsi="Times New Roman"/>
          <w:sz w:val="24"/>
          <w:szCs w:val="24"/>
          <w:u w:val="single"/>
        </w:rPr>
      </w:pPr>
      <w:r w:rsidRPr="00111EC0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7312DB">
        <w:rPr>
          <w:rFonts w:ascii="Times New Roman" w:hAnsi="Times New Roman"/>
          <w:sz w:val="24"/>
          <w:szCs w:val="24"/>
          <w:u w:val="single"/>
        </w:rPr>
        <w:t>12</w:t>
      </w:r>
      <w:r w:rsidR="00111EC0" w:rsidRPr="00111EC0">
        <w:rPr>
          <w:rFonts w:ascii="Times New Roman" w:hAnsi="Times New Roman"/>
          <w:sz w:val="24"/>
          <w:szCs w:val="24"/>
          <w:u w:val="single"/>
        </w:rPr>
        <w:t>.05.2015</w:t>
      </w:r>
      <w:r w:rsidRPr="003A473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111EC0">
        <w:rPr>
          <w:rFonts w:ascii="Times New Roman" w:hAnsi="Times New Roman"/>
          <w:sz w:val="24"/>
          <w:szCs w:val="24"/>
        </w:rPr>
        <w:t xml:space="preserve">                       </w:t>
      </w:r>
      <w:r w:rsidRPr="003A4739">
        <w:rPr>
          <w:rFonts w:ascii="Times New Roman" w:hAnsi="Times New Roman"/>
          <w:sz w:val="24"/>
          <w:szCs w:val="24"/>
        </w:rPr>
        <w:t xml:space="preserve">  </w:t>
      </w:r>
      <w:r w:rsidRPr="00111EC0">
        <w:rPr>
          <w:rFonts w:ascii="Times New Roman" w:hAnsi="Times New Roman"/>
          <w:sz w:val="24"/>
          <w:szCs w:val="24"/>
          <w:u w:val="single"/>
        </w:rPr>
        <w:t>№</w:t>
      </w:r>
      <w:r w:rsidR="00111EC0" w:rsidRPr="00111EC0">
        <w:rPr>
          <w:rFonts w:ascii="Times New Roman" w:hAnsi="Times New Roman"/>
          <w:sz w:val="24"/>
          <w:szCs w:val="24"/>
          <w:u w:val="single"/>
        </w:rPr>
        <w:t xml:space="preserve"> 8</w:t>
      </w:r>
      <w:r w:rsidR="00D43FAE">
        <w:rPr>
          <w:rFonts w:ascii="Times New Roman" w:hAnsi="Times New Roman"/>
          <w:sz w:val="24"/>
          <w:szCs w:val="24"/>
          <w:u w:val="single"/>
        </w:rPr>
        <w:t>8</w:t>
      </w:r>
      <w:r w:rsidRPr="00111EC0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02AD4" w:rsidRPr="00C535DD" w:rsidRDefault="00202AD4" w:rsidP="00C535DD">
      <w:pPr>
        <w:tabs>
          <w:tab w:val="left" w:pos="7740"/>
        </w:tabs>
        <w:jc w:val="center"/>
        <w:rPr>
          <w:rFonts w:ascii="Times New Roman" w:hAnsi="Times New Roman"/>
          <w:sz w:val="24"/>
          <w:szCs w:val="24"/>
        </w:rPr>
      </w:pPr>
      <w:r w:rsidRPr="00BC6B29">
        <w:rPr>
          <w:rFonts w:ascii="Times New Roman" w:hAnsi="Times New Roman"/>
          <w:sz w:val="24"/>
          <w:szCs w:val="24"/>
        </w:rPr>
        <w:t>хутор Новоукраинский</w:t>
      </w:r>
    </w:p>
    <w:p w:rsidR="003A4739" w:rsidRDefault="003A4739" w:rsidP="003A47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3FAE" w:rsidRDefault="00D43FAE" w:rsidP="00D43F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создании постоянно действующей эвакуационной комиссии</w:t>
      </w:r>
    </w:p>
    <w:p w:rsidR="00D43FAE" w:rsidRDefault="00D43FAE" w:rsidP="00D43F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Пригородного сельского поселения Крымского </w:t>
      </w:r>
    </w:p>
    <w:p w:rsidR="00D43FAE" w:rsidRDefault="00D43FAE" w:rsidP="00D43F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3FAE" w:rsidRDefault="00D43FAE" w:rsidP="00D43FA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07F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со статьей Федерального закона от 12 февраля 1998 года № 28-ФЗ «О гражданской обороне», Постановлением Правительства Российской Федерации от 22 июня 2004 года № 303 «О порядке эвакуации населения материальных и культурных ценностей в безопасные районы», в целях подготовки и организации мероприятий по эвакуации населения Пригородного сельского поселения Крымского района из зон чрезвычайных ситуаций, руководствуясь статьей 31 Устава Пригородного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Крымского района,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D43FAE" w:rsidRDefault="00D43FAE" w:rsidP="00D43FA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Создать постоянно действующею эвакуационную</w:t>
      </w:r>
      <w:r w:rsidRPr="00D207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комиссию Пригородного сельского поселения</w:t>
      </w:r>
      <w:r w:rsidRPr="00D207F9">
        <w:rPr>
          <w:rFonts w:ascii="Times New Roman" w:hAnsi="Times New Roman"/>
          <w:sz w:val="28"/>
          <w:szCs w:val="28"/>
        </w:rPr>
        <w:t xml:space="preserve"> Крымского района</w:t>
      </w:r>
      <w:r w:rsidR="00C045EE">
        <w:rPr>
          <w:rFonts w:ascii="Times New Roman" w:hAnsi="Times New Roman"/>
          <w:sz w:val="28"/>
          <w:szCs w:val="28"/>
        </w:rPr>
        <w:t xml:space="preserve"> и утвердить ее состав</w:t>
      </w:r>
      <w:r>
        <w:rPr>
          <w:rFonts w:ascii="Times New Roman" w:hAnsi="Times New Roman"/>
          <w:sz w:val="28"/>
          <w:szCs w:val="28"/>
        </w:rPr>
        <w:t xml:space="preserve"> (приложение № 1).</w:t>
      </w:r>
    </w:p>
    <w:p w:rsidR="00D43FAE" w:rsidRDefault="00C045EE" w:rsidP="00D43FA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43FAE">
        <w:rPr>
          <w:rFonts w:ascii="Times New Roman" w:hAnsi="Times New Roman"/>
          <w:sz w:val="28"/>
          <w:szCs w:val="28"/>
        </w:rPr>
        <w:t xml:space="preserve">. Утвердить Положение о </w:t>
      </w:r>
      <w:r w:rsidR="00D43FAE" w:rsidRPr="00D207F9">
        <w:rPr>
          <w:rFonts w:ascii="Times New Roman" w:hAnsi="Times New Roman"/>
          <w:sz w:val="28"/>
          <w:szCs w:val="28"/>
        </w:rPr>
        <w:t>постоянно действующей эвакуационной комиссии</w:t>
      </w:r>
      <w:r w:rsidR="00D43FAE">
        <w:rPr>
          <w:rFonts w:ascii="Times New Roman" w:hAnsi="Times New Roman"/>
          <w:sz w:val="28"/>
          <w:szCs w:val="28"/>
        </w:rPr>
        <w:t xml:space="preserve"> Пригородного сельского поселения</w:t>
      </w:r>
      <w:r w:rsidR="00D43FAE" w:rsidRPr="00D207F9">
        <w:rPr>
          <w:rFonts w:ascii="Times New Roman" w:hAnsi="Times New Roman"/>
          <w:sz w:val="28"/>
          <w:szCs w:val="28"/>
        </w:rPr>
        <w:t xml:space="preserve"> Крымского района</w:t>
      </w:r>
      <w:r w:rsidR="00B76689">
        <w:rPr>
          <w:rFonts w:ascii="Times New Roman" w:hAnsi="Times New Roman"/>
          <w:sz w:val="28"/>
          <w:szCs w:val="28"/>
        </w:rPr>
        <w:t xml:space="preserve"> и функциональные обязанности председателя и членов эвакуационной комиссии</w:t>
      </w:r>
      <w:r w:rsidR="00D43FAE">
        <w:rPr>
          <w:rFonts w:ascii="Times New Roman" w:hAnsi="Times New Roman"/>
          <w:sz w:val="28"/>
          <w:szCs w:val="28"/>
        </w:rPr>
        <w:t xml:space="preserve"> (приложение №</w:t>
      </w:r>
      <w:r w:rsidR="00B76689">
        <w:rPr>
          <w:rFonts w:ascii="Times New Roman" w:hAnsi="Times New Roman"/>
          <w:sz w:val="28"/>
          <w:szCs w:val="28"/>
        </w:rPr>
        <w:t xml:space="preserve"> </w:t>
      </w:r>
      <w:r w:rsidR="00D43FAE">
        <w:rPr>
          <w:rFonts w:ascii="Times New Roman" w:hAnsi="Times New Roman"/>
          <w:sz w:val="28"/>
          <w:szCs w:val="28"/>
        </w:rPr>
        <w:t>2).</w:t>
      </w:r>
    </w:p>
    <w:p w:rsidR="00B76689" w:rsidRDefault="00B76689" w:rsidP="00D43FA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B6452">
        <w:rPr>
          <w:rFonts w:ascii="Times New Roman" w:hAnsi="Times New Roman"/>
          <w:sz w:val="28"/>
          <w:szCs w:val="28"/>
        </w:rPr>
        <w:t xml:space="preserve">Считать местом размещения приемного эвакуационного пункта здание МБУ СКЦ х. </w:t>
      </w:r>
      <w:proofErr w:type="spellStart"/>
      <w:r w:rsidR="00BB6452">
        <w:rPr>
          <w:rFonts w:ascii="Times New Roman" w:hAnsi="Times New Roman"/>
          <w:sz w:val="28"/>
          <w:szCs w:val="28"/>
        </w:rPr>
        <w:t>Новоукраинского</w:t>
      </w:r>
      <w:proofErr w:type="spellEnd"/>
      <w:r w:rsidR="00BB6452">
        <w:rPr>
          <w:rFonts w:ascii="Times New Roman" w:hAnsi="Times New Roman"/>
          <w:sz w:val="28"/>
          <w:szCs w:val="28"/>
        </w:rPr>
        <w:t xml:space="preserve"> Пригородного сельского поселения по адресу х. Новоукраинский, ул. Кирова, д. 1 «Б».</w:t>
      </w:r>
    </w:p>
    <w:p w:rsidR="00D43FAE" w:rsidRDefault="00D43FAE" w:rsidP="00D43FA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BB64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 w:rsidR="00B76689">
        <w:rPr>
          <w:rFonts w:ascii="Times New Roman" w:hAnsi="Times New Roman"/>
          <w:sz w:val="28"/>
          <w:szCs w:val="28"/>
        </w:rPr>
        <w:t>состав приемного эвакуационного пункта</w:t>
      </w:r>
      <w:r>
        <w:rPr>
          <w:rFonts w:ascii="Times New Roman" w:hAnsi="Times New Roman"/>
          <w:sz w:val="28"/>
          <w:szCs w:val="28"/>
        </w:rPr>
        <w:t xml:space="preserve"> (приложение № 3).</w:t>
      </w:r>
    </w:p>
    <w:p w:rsidR="00D43FAE" w:rsidRPr="005A1916" w:rsidRDefault="005F5FA6" w:rsidP="005A1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43FAE" w:rsidRPr="005A1916">
        <w:rPr>
          <w:rFonts w:ascii="Times New Roman" w:hAnsi="Times New Roman"/>
          <w:sz w:val="28"/>
          <w:szCs w:val="28"/>
        </w:rPr>
        <w:t xml:space="preserve">5. Постановление администрации Пригородного сельского поселения Крымского района от </w:t>
      </w:r>
      <w:r w:rsidR="005A1916">
        <w:rPr>
          <w:rFonts w:ascii="Times New Roman" w:hAnsi="Times New Roman"/>
          <w:sz w:val="28"/>
          <w:szCs w:val="28"/>
        </w:rPr>
        <w:t>31.08.2009</w:t>
      </w:r>
      <w:r w:rsidR="00D43FAE" w:rsidRPr="005A1916">
        <w:rPr>
          <w:rFonts w:ascii="Times New Roman" w:hAnsi="Times New Roman"/>
          <w:sz w:val="28"/>
          <w:szCs w:val="28"/>
        </w:rPr>
        <w:t xml:space="preserve"> года № </w:t>
      </w:r>
      <w:r w:rsidR="005A1916">
        <w:rPr>
          <w:rFonts w:ascii="Times New Roman" w:hAnsi="Times New Roman"/>
          <w:sz w:val="28"/>
          <w:szCs w:val="28"/>
        </w:rPr>
        <w:t>104</w:t>
      </w:r>
      <w:r w:rsidR="00D43FAE" w:rsidRPr="005A1916">
        <w:rPr>
          <w:rFonts w:ascii="Times New Roman" w:hAnsi="Times New Roman"/>
          <w:sz w:val="28"/>
          <w:szCs w:val="28"/>
        </w:rPr>
        <w:t xml:space="preserve"> «</w:t>
      </w:r>
      <w:r w:rsidR="005A1916" w:rsidRPr="005A1916">
        <w:rPr>
          <w:rFonts w:ascii="Times New Roman" w:hAnsi="Times New Roman"/>
          <w:color w:val="000000"/>
          <w:sz w:val="28"/>
          <w:szCs w:val="28"/>
        </w:rPr>
        <w:t>О создании эвакуационной комиссии  Пригородного сельского поселения Крымского района</w:t>
      </w:r>
      <w:r w:rsidR="00D43FAE" w:rsidRPr="005A1916">
        <w:rPr>
          <w:rFonts w:ascii="Times New Roman" w:hAnsi="Times New Roman"/>
          <w:sz w:val="28"/>
          <w:szCs w:val="28"/>
        </w:rPr>
        <w:t>» признать утратившим силу.</w:t>
      </w:r>
    </w:p>
    <w:p w:rsidR="00D43FAE" w:rsidRPr="005A1916" w:rsidRDefault="005F5FA6" w:rsidP="005A1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43FAE" w:rsidRPr="005A1916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="00D43FAE" w:rsidRPr="005A191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43FAE" w:rsidRPr="005A1916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43FAE" w:rsidRPr="005A1916" w:rsidRDefault="005F5FA6" w:rsidP="005A1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43FAE" w:rsidRPr="005A1916">
        <w:rPr>
          <w:rFonts w:ascii="Times New Roman" w:hAnsi="Times New Roman"/>
          <w:sz w:val="28"/>
          <w:szCs w:val="28"/>
        </w:rPr>
        <w:t>7. Постановление вступает в силу со дня его подписания.</w:t>
      </w:r>
    </w:p>
    <w:p w:rsidR="00D43FAE" w:rsidRPr="005A1916" w:rsidRDefault="00D43FAE" w:rsidP="005A1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3FAE" w:rsidRDefault="00D43FAE" w:rsidP="00D43FA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BB6452" w:rsidRDefault="00D43FAE" w:rsidP="00D43F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Пригородного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</w:t>
      </w:r>
    </w:p>
    <w:p w:rsidR="00D43FAE" w:rsidRPr="00D207F9" w:rsidRDefault="00BB6452" w:rsidP="00D43F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43FAE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43FAE">
        <w:rPr>
          <w:rFonts w:ascii="Times New Roman" w:hAnsi="Times New Roman"/>
          <w:sz w:val="28"/>
          <w:szCs w:val="28"/>
        </w:rPr>
        <w:t xml:space="preserve">Крымского района                                                            В.В. Лазарев </w:t>
      </w:r>
    </w:p>
    <w:p w:rsidR="00D43FAE" w:rsidRPr="00D207F9" w:rsidRDefault="00D43FAE" w:rsidP="00D43FA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D43FAE" w:rsidRPr="00D207F9" w:rsidRDefault="00D43FAE" w:rsidP="00D43FA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D43FAE" w:rsidRDefault="00D43FAE" w:rsidP="00D43F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3FAE" w:rsidRPr="005F5FA6" w:rsidRDefault="00D43FAE" w:rsidP="00D43F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5FA6">
        <w:rPr>
          <w:rFonts w:ascii="Times New Roman" w:hAnsi="Times New Roman"/>
          <w:sz w:val="24"/>
          <w:szCs w:val="24"/>
        </w:rPr>
        <w:t>Приложение № 1</w:t>
      </w:r>
    </w:p>
    <w:p w:rsidR="00D43FAE" w:rsidRPr="005F5FA6" w:rsidRDefault="00D43FAE" w:rsidP="00D43F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5FA6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D43FAE" w:rsidRPr="005F5FA6" w:rsidRDefault="00D43FAE" w:rsidP="00D43F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5FA6">
        <w:rPr>
          <w:rFonts w:ascii="Times New Roman" w:hAnsi="Times New Roman"/>
          <w:sz w:val="24"/>
          <w:szCs w:val="24"/>
        </w:rPr>
        <w:t>Пригородного сельского поселения</w:t>
      </w:r>
    </w:p>
    <w:p w:rsidR="00D43FAE" w:rsidRPr="005F5FA6" w:rsidRDefault="00D43FAE" w:rsidP="00D43F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5FA6">
        <w:rPr>
          <w:rFonts w:ascii="Times New Roman" w:hAnsi="Times New Roman"/>
          <w:sz w:val="24"/>
          <w:szCs w:val="24"/>
        </w:rPr>
        <w:t>Крымского района</w:t>
      </w:r>
    </w:p>
    <w:p w:rsidR="00D43FAE" w:rsidRPr="005F5FA6" w:rsidRDefault="00D43FAE" w:rsidP="00D43F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5FA6">
        <w:rPr>
          <w:rFonts w:ascii="Times New Roman" w:hAnsi="Times New Roman"/>
          <w:sz w:val="24"/>
          <w:szCs w:val="24"/>
        </w:rPr>
        <w:t xml:space="preserve">от </w:t>
      </w:r>
      <w:r w:rsidR="005F5FA6">
        <w:rPr>
          <w:rFonts w:ascii="Times New Roman" w:hAnsi="Times New Roman"/>
          <w:sz w:val="24"/>
          <w:szCs w:val="24"/>
        </w:rPr>
        <w:t xml:space="preserve">12.05.2015 года </w:t>
      </w:r>
      <w:r w:rsidRPr="005F5FA6">
        <w:rPr>
          <w:rFonts w:ascii="Times New Roman" w:hAnsi="Times New Roman"/>
          <w:sz w:val="24"/>
          <w:szCs w:val="24"/>
        </w:rPr>
        <w:t xml:space="preserve">№ </w:t>
      </w:r>
      <w:r w:rsidR="005F5FA6">
        <w:rPr>
          <w:rFonts w:ascii="Times New Roman" w:hAnsi="Times New Roman"/>
          <w:sz w:val="24"/>
          <w:szCs w:val="24"/>
        </w:rPr>
        <w:t>88</w:t>
      </w:r>
    </w:p>
    <w:p w:rsidR="00D43FAE" w:rsidRPr="00B519C0" w:rsidRDefault="00D43FAE" w:rsidP="00D43F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43FAE" w:rsidRPr="00B519C0" w:rsidRDefault="00D43FAE" w:rsidP="00D43F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19C0">
        <w:rPr>
          <w:rFonts w:ascii="Times New Roman" w:hAnsi="Times New Roman"/>
          <w:b/>
          <w:sz w:val="28"/>
          <w:szCs w:val="28"/>
        </w:rPr>
        <w:t>Состав,</w:t>
      </w:r>
    </w:p>
    <w:p w:rsidR="00D43FAE" w:rsidRDefault="00D43FAE" w:rsidP="00D43F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19C0">
        <w:rPr>
          <w:rFonts w:ascii="Times New Roman" w:hAnsi="Times New Roman"/>
          <w:b/>
          <w:sz w:val="28"/>
          <w:szCs w:val="28"/>
        </w:rPr>
        <w:t xml:space="preserve"> положение, должностные обязанности председателя и членов эвакуационной комиссии </w:t>
      </w:r>
      <w:r>
        <w:rPr>
          <w:rFonts w:ascii="Times New Roman" w:hAnsi="Times New Roman"/>
          <w:b/>
          <w:sz w:val="28"/>
          <w:szCs w:val="28"/>
        </w:rPr>
        <w:t>Пригородного сельского поселения</w:t>
      </w:r>
    </w:p>
    <w:p w:rsidR="00D43FAE" w:rsidRDefault="00D43FAE" w:rsidP="00D43F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Крымского района</w:t>
      </w:r>
    </w:p>
    <w:p w:rsidR="005F5FA6" w:rsidRPr="00B519C0" w:rsidRDefault="005F5FA6" w:rsidP="00D43F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3"/>
        <w:gridCol w:w="47"/>
        <w:gridCol w:w="6348"/>
        <w:gridCol w:w="2646"/>
      </w:tblGrid>
      <w:tr w:rsidR="00240DFE" w:rsidRPr="00B519C0" w:rsidTr="00AE1B07">
        <w:trPr>
          <w:cantSplit/>
          <w:trHeight w:val="852"/>
        </w:trPr>
        <w:tc>
          <w:tcPr>
            <w:tcW w:w="72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43FAE" w:rsidRPr="00B519C0" w:rsidRDefault="00D43FAE" w:rsidP="00AE1B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9C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519C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519C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519C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80" w:type="dxa"/>
            <w:tcBorders>
              <w:top w:val="single" w:sz="18" w:space="0" w:color="auto"/>
            </w:tcBorders>
            <w:vAlign w:val="center"/>
          </w:tcPr>
          <w:p w:rsidR="00D43FAE" w:rsidRPr="00B519C0" w:rsidRDefault="00D43FAE" w:rsidP="00AE1B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FAE" w:rsidRPr="00B519C0" w:rsidRDefault="00D43FAE" w:rsidP="00AE1B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9C0">
              <w:rPr>
                <w:rFonts w:ascii="Times New Roman" w:hAnsi="Times New Roman"/>
                <w:sz w:val="28"/>
                <w:szCs w:val="28"/>
              </w:rPr>
              <w:t>Состав группы</w:t>
            </w:r>
          </w:p>
        </w:tc>
        <w:tc>
          <w:tcPr>
            <w:tcW w:w="270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43FAE" w:rsidRPr="00B519C0" w:rsidRDefault="00D43FAE" w:rsidP="00AE1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9C0">
              <w:rPr>
                <w:rFonts w:ascii="Times New Roman" w:hAnsi="Times New Roman"/>
                <w:sz w:val="28"/>
                <w:szCs w:val="28"/>
              </w:rPr>
              <w:t>Телефон,</w:t>
            </w:r>
          </w:p>
          <w:p w:rsidR="00D43FAE" w:rsidRPr="00B519C0" w:rsidRDefault="00D43FAE" w:rsidP="00AE1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9C0">
              <w:rPr>
                <w:rFonts w:ascii="Times New Roman" w:hAnsi="Times New Roman"/>
                <w:sz w:val="28"/>
                <w:szCs w:val="28"/>
              </w:rPr>
              <w:t>рабочий</w:t>
            </w:r>
          </w:p>
        </w:tc>
      </w:tr>
      <w:tr w:rsidR="00240DFE" w:rsidRPr="00B519C0" w:rsidTr="00AE1B07">
        <w:tc>
          <w:tcPr>
            <w:tcW w:w="728" w:type="dxa"/>
            <w:gridSpan w:val="2"/>
            <w:tcBorders>
              <w:left w:val="single" w:sz="18" w:space="0" w:color="auto"/>
            </w:tcBorders>
          </w:tcPr>
          <w:p w:rsidR="00D43FAE" w:rsidRPr="00B519C0" w:rsidRDefault="00D43FAE" w:rsidP="00AE1B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9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80" w:type="dxa"/>
          </w:tcPr>
          <w:p w:rsidR="00D43FAE" w:rsidRPr="00B519C0" w:rsidRDefault="00D43FAE" w:rsidP="00AE1B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9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00" w:type="dxa"/>
            <w:tcBorders>
              <w:right w:val="single" w:sz="18" w:space="0" w:color="auto"/>
            </w:tcBorders>
          </w:tcPr>
          <w:p w:rsidR="00D43FAE" w:rsidRPr="00B519C0" w:rsidRDefault="00D43FAE" w:rsidP="00AE1B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9C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43FAE" w:rsidRPr="00B519C0" w:rsidTr="00AE1B07">
        <w:trPr>
          <w:cantSplit/>
        </w:trPr>
        <w:tc>
          <w:tcPr>
            <w:tcW w:w="1000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D43FAE" w:rsidRPr="00BF0B1D" w:rsidRDefault="00D43FAE" w:rsidP="00AE1B07">
            <w:pPr>
              <w:pStyle w:val="2"/>
              <w:rPr>
                <w:szCs w:val="28"/>
              </w:rPr>
            </w:pPr>
            <w:r w:rsidRPr="00BF0B1D">
              <w:rPr>
                <w:szCs w:val="28"/>
              </w:rPr>
              <w:t>Группа руководства</w:t>
            </w:r>
          </w:p>
        </w:tc>
      </w:tr>
      <w:tr w:rsidR="00240DFE" w:rsidRPr="00B519C0" w:rsidTr="00AE1B07">
        <w:tc>
          <w:tcPr>
            <w:tcW w:w="728" w:type="dxa"/>
            <w:gridSpan w:val="2"/>
            <w:tcBorders>
              <w:left w:val="single" w:sz="18" w:space="0" w:color="auto"/>
            </w:tcBorders>
          </w:tcPr>
          <w:p w:rsidR="00D43FAE" w:rsidRPr="00B519C0" w:rsidRDefault="00D43FAE" w:rsidP="00AE1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9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80" w:type="dxa"/>
          </w:tcPr>
          <w:p w:rsidR="002E1074" w:rsidRPr="002E1074" w:rsidRDefault="005F5FA6" w:rsidP="005F5FA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E1074">
              <w:rPr>
                <w:rFonts w:ascii="Times New Roman" w:hAnsi="Times New Roman"/>
                <w:b/>
                <w:sz w:val="28"/>
                <w:szCs w:val="28"/>
              </w:rPr>
              <w:t>Влад</w:t>
            </w:r>
            <w:r w:rsidR="00DA1991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2E1074">
              <w:rPr>
                <w:rFonts w:ascii="Times New Roman" w:hAnsi="Times New Roman"/>
                <w:b/>
                <w:sz w:val="28"/>
                <w:szCs w:val="28"/>
              </w:rPr>
              <w:t xml:space="preserve">миров О.Н.  </w:t>
            </w:r>
          </w:p>
          <w:p w:rsidR="00D43FAE" w:rsidRPr="00B519C0" w:rsidRDefault="005F5FA6" w:rsidP="005F5F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</w:t>
            </w:r>
            <w:r w:rsidR="00D43FAE">
              <w:rPr>
                <w:rFonts w:ascii="Times New Roman" w:hAnsi="Times New Roman"/>
                <w:sz w:val="28"/>
                <w:szCs w:val="28"/>
              </w:rPr>
              <w:t>аместитель главы</w:t>
            </w:r>
            <w:r w:rsidR="00D43FAE" w:rsidRPr="00B519C0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="00D43FAE">
              <w:rPr>
                <w:rFonts w:ascii="Times New Roman" w:hAnsi="Times New Roman"/>
                <w:sz w:val="28"/>
                <w:szCs w:val="28"/>
              </w:rPr>
              <w:t>Пригородного сельского поселения</w:t>
            </w:r>
            <w:r w:rsidR="00D43FAE" w:rsidRPr="00B519C0">
              <w:rPr>
                <w:rFonts w:ascii="Times New Roman" w:hAnsi="Times New Roman"/>
                <w:sz w:val="28"/>
                <w:szCs w:val="28"/>
              </w:rPr>
              <w:t xml:space="preserve">  Крымского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D43FAE" w:rsidRPr="00B519C0">
              <w:rPr>
                <w:rFonts w:ascii="Times New Roman" w:hAnsi="Times New Roman"/>
                <w:sz w:val="28"/>
                <w:szCs w:val="28"/>
              </w:rPr>
              <w:t xml:space="preserve"> председатель комиссии</w:t>
            </w:r>
          </w:p>
        </w:tc>
        <w:tc>
          <w:tcPr>
            <w:tcW w:w="2700" w:type="dxa"/>
            <w:tcBorders>
              <w:right w:val="single" w:sz="18" w:space="0" w:color="auto"/>
            </w:tcBorders>
          </w:tcPr>
          <w:p w:rsidR="00D43FAE" w:rsidRPr="00B519C0" w:rsidRDefault="00D43FAE" w:rsidP="00AE1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7-60-96</w:t>
            </w:r>
          </w:p>
        </w:tc>
      </w:tr>
      <w:tr w:rsidR="00240DFE" w:rsidRPr="00B519C0" w:rsidTr="00AE1B07">
        <w:tc>
          <w:tcPr>
            <w:tcW w:w="728" w:type="dxa"/>
            <w:gridSpan w:val="2"/>
            <w:tcBorders>
              <w:left w:val="single" w:sz="18" w:space="0" w:color="auto"/>
            </w:tcBorders>
          </w:tcPr>
          <w:p w:rsidR="00D43FAE" w:rsidRPr="00B519C0" w:rsidRDefault="00D43FAE" w:rsidP="00AE1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9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80" w:type="dxa"/>
          </w:tcPr>
          <w:p w:rsidR="002E1074" w:rsidRPr="002E1074" w:rsidRDefault="002E1074" w:rsidP="005F5FA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E1074">
              <w:rPr>
                <w:rFonts w:ascii="Times New Roman" w:hAnsi="Times New Roman"/>
                <w:b/>
                <w:sz w:val="28"/>
                <w:szCs w:val="28"/>
              </w:rPr>
              <w:t>Прокопенко Е.В.</w:t>
            </w:r>
          </w:p>
          <w:p w:rsidR="005D0603" w:rsidRDefault="002E1074" w:rsidP="005F5F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специалист</w:t>
            </w:r>
            <w:r w:rsidR="00D43FAE" w:rsidRPr="00B519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3FAE">
              <w:rPr>
                <w:rFonts w:ascii="Times New Roman" w:hAnsi="Times New Roman"/>
                <w:sz w:val="28"/>
                <w:szCs w:val="28"/>
              </w:rPr>
              <w:t xml:space="preserve">Пригородного </w:t>
            </w:r>
            <w:r w:rsidR="00D43FAE" w:rsidRPr="00B519C0">
              <w:rPr>
                <w:rFonts w:ascii="Times New Roman" w:hAnsi="Times New Roman"/>
                <w:sz w:val="28"/>
                <w:szCs w:val="28"/>
              </w:rPr>
              <w:t>поселения Крымского района</w:t>
            </w:r>
            <w:r w:rsidR="005F5F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43F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43FAE" w:rsidRPr="00B519C0" w:rsidRDefault="00D43FAE" w:rsidP="005F5F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19C0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700" w:type="dxa"/>
            <w:tcBorders>
              <w:right w:val="single" w:sz="18" w:space="0" w:color="auto"/>
            </w:tcBorders>
          </w:tcPr>
          <w:p w:rsidR="00D43FAE" w:rsidRPr="00B519C0" w:rsidRDefault="005F5FA6" w:rsidP="002E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7-61-</w:t>
            </w:r>
            <w:r w:rsidR="002E1074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9A37FB" w:rsidRPr="00B519C0" w:rsidTr="00AE1B07">
        <w:tc>
          <w:tcPr>
            <w:tcW w:w="728" w:type="dxa"/>
            <w:gridSpan w:val="2"/>
            <w:tcBorders>
              <w:left w:val="single" w:sz="18" w:space="0" w:color="auto"/>
            </w:tcBorders>
          </w:tcPr>
          <w:p w:rsidR="009A37FB" w:rsidRPr="00B519C0" w:rsidRDefault="009A37FB" w:rsidP="00AE1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80" w:type="dxa"/>
          </w:tcPr>
          <w:p w:rsidR="009A37FB" w:rsidRPr="002E1074" w:rsidRDefault="009A37FB" w:rsidP="009A37F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Устименко Н.К.</w:t>
            </w:r>
          </w:p>
          <w:p w:rsidR="009A37FB" w:rsidRPr="002E1074" w:rsidRDefault="009A37FB" w:rsidP="009A37F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эксперт администрации</w:t>
            </w:r>
            <w:r w:rsidRPr="00B519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Пригородного </w:t>
            </w:r>
            <w:r w:rsidRPr="00B519C0">
              <w:rPr>
                <w:rFonts w:ascii="Times New Roman" w:hAnsi="Times New Roman"/>
                <w:sz w:val="28"/>
                <w:szCs w:val="28"/>
              </w:rPr>
              <w:t>поселения Крымского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, секретарем</w:t>
            </w:r>
            <w:r w:rsidRPr="00B519C0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2700" w:type="dxa"/>
            <w:tcBorders>
              <w:right w:val="single" w:sz="18" w:space="0" w:color="auto"/>
            </w:tcBorders>
          </w:tcPr>
          <w:p w:rsidR="009A37FB" w:rsidRDefault="009A37FB" w:rsidP="002E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7-60-96</w:t>
            </w:r>
          </w:p>
        </w:tc>
      </w:tr>
      <w:tr w:rsidR="00240DFE" w:rsidRPr="00B519C0" w:rsidTr="00AE1B07">
        <w:tc>
          <w:tcPr>
            <w:tcW w:w="728" w:type="dxa"/>
            <w:gridSpan w:val="2"/>
            <w:tcBorders>
              <w:left w:val="single" w:sz="18" w:space="0" w:color="auto"/>
            </w:tcBorders>
          </w:tcPr>
          <w:p w:rsidR="00D43FAE" w:rsidRPr="00B519C0" w:rsidRDefault="009A37FB" w:rsidP="00AE1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80" w:type="dxa"/>
          </w:tcPr>
          <w:p w:rsidR="002E1074" w:rsidRPr="002E1074" w:rsidRDefault="002E1074" w:rsidP="00AE1B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E1074">
              <w:rPr>
                <w:rFonts w:ascii="Times New Roman" w:hAnsi="Times New Roman"/>
                <w:b/>
                <w:sz w:val="28"/>
                <w:szCs w:val="28"/>
              </w:rPr>
              <w:t>Исакова М.Т.</w:t>
            </w:r>
          </w:p>
          <w:p w:rsidR="00D43FAE" w:rsidRPr="00B519C0" w:rsidRDefault="002E1074" w:rsidP="009A37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</w:t>
            </w:r>
            <w:r w:rsidRPr="00B519C0">
              <w:rPr>
                <w:rFonts w:ascii="Times New Roman" w:hAnsi="Times New Roman"/>
                <w:sz w:val="28"/>
                <w:szCs w:val="28"/>
              </w:rPr>
              <w:t xml:space="preserve">ксперт ВУС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Пригородного </w:t>
            </w:r>
            <w:r w:rsidRPr="00B519C0">
              <w:rPr>
                <w:rFonts w:ascii="Times New Roman" w:hAnsi="Times New Roman"/>
                <w:sz w:val="28"/>
                <w:szCs w:val="28"/>
              </w:rPr>
              <w:t>поселения Крымского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A37FB">
              <w:rPr>
                <w:rFonts w:ascii="Times New Roman" w:hAnsi="Times New Roman"/>
                <w:sz w:val="28"/>
                <w:szCs w:val="28"/>
              </w:rPr>
              <w:t>член</w:t>
            </w:r>
            <w:r w:rsidR="00D43FAE" w:rsidRPr="00B519C0">
              <w:rPr>
                <w:rFonts w:ascii="Times New Roman" w:hAnsi="Times New Roman"/>
                <w:sz w:val="28"/>
                <w:szCs w:val="28"/>
              </w:rPr>
              <w:t xml:space="preserve"> комиссии </w:t>
            </w:r>
          </w:p>
        </w:tc>
        <w:tc>
          <w:tcPr>
            <w:tcW w:w="2700" w:type="dxa"/>
            <w:tcBorders>
              <w:right w:val="single" w:sz="18" w:space="0" w:color="auto"/>
            </w:tcBorders>
          </w:tcPr>
          <w:p w:rsidR="00D43FAE" w:rsidRPr="00B519C0" w:rsidRDefault="002E1074" w:rsidP="00AE1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7-61-91</w:t>
            </w:r>
          </w:p>
        </w:tc>
      </w:tr>
      <w:tr w:rsidR="00240DFE" w:rsidRPr="00B519C0" w:rsidTr="00AE1B07">
        <w:tc>
          <w:tcPr>
            <w:tcW w:w="728" w:type="dxa"/>
            <w:gridSpan w:val="2"/>
            <w:tcBorders>
              <w:left w:val="single" w:sz="18" w:space="0" w:color="auto"/>
            </w:tcBorders>
          </w:tcPr>
          <w:p w:rsidR="00D43FAE" w:rsidRPr="00B519C0" w:rsidRDefault="009A37FB" w:rsidP="00AE1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80" w:type="dxa"/>
          </w:tcPr>
          <w:p w:rsidR="002E1074" w:rsidRPr="002E1074" w:rsidRDefault="002E1074" w:rsidP="002E10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E1074">
              <w:rPr>
                <w:rFonts w:ascii="Times New Roman" w:hAnsi="Times New Roman"/>
                <w:b/>
                <w:sz w:val="28"/>
                <w:szCs w:val="28"/>
              </w:rPr>
              <w:t xml:space="preserve">Магомедов Н.А. </w:t>
            </w:r>
          </w:p>
          <w:p w:rsidR="005D0603" w:rsidRDefault="002E1074" w:rsidP="002E10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</w:t>
            </w:r>
            <w:r w:rsidR="00D43FAE" w:rsidRPr="00B519C0">
              <w:rPr>
                <w:rFonts w:ascii="Times New Roman" w:hAnsi="Times New Roman"/>
                <w:sz w:val="28"/>
                <w:szCs w:val="28"/>
              </w:rPr>
              <w:t>частковый уполномоченный полиции</w:t>
            </w:r>
            <w:r w:rsidR="005D0603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43FAE" w:rsidRPr="00B519C0" w:rsidRDefault="005D0603" w:rsidP="002E10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группы</w:t>
            </w:r>
            <w:r w:rsidR="00D43FAE" w:rsidRPr="00B519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09FF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700" w:type="dxa"/>
            <w:tcBorders>
              <w:right w:val="single" w:sz="18" w:space="0" w:color="auto"/>
            </w:tcBorders>
          </w:tcPr>
          <w:p w:rsidR="00D43FAE" w:rsidRPr="00B519C0" w:rsidRDefault="00A35D75" w:rsidP="00AE1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89034588372</w:t>
            </w:r>
          </w:p>
        </w:tc>
      </w:tr>
      <w:tr w:rsidR="00240DFE" w:rsidRPr="00B519C0" w:rsidTr="00AE1B07">
        <w:tc>
          <w:tcPr>
            <w:tcW w:w="728" w:type="dxa"/>
            <w:gridSpan w:val="2"/>
            <w:tcBorders>
              <w:left w:val="single" w:sz="18" w:space="0" w:color="auto"/>
            </w:tcBorders>
          </w:tcPr>
          <w:p w:rsidR="00D43FAE" w:rsidRPr="00B519C0" w:rsidRDefault="009A37FB" w:rsidP="00AE1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80" w:type="dxa"/>
          </w:tcPr>
          <w:p w:rsidR="002E1074" w:rsidRPr="002E1074" w:rsidRDefault="002E1074" w:rsidP="00AE1B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E1074">
              <w:rPr>
                <w:rFonts w:ascii="Times New Roman" w:hAnsi="Times New Roman"/>
                <w:b/>
                <w:sz w:val="28"/>
                <w:szCs w:val="28"/>
              </w:rPr>
              <w:t>Аблаева</w:t>
            </w:r>
            <w:proofErr w:type="spellEnd"/>
            <w:r w:rsidRPr="002E1074">
              <w:rPr>
                <w:rFonts w:ascii="Times New Roman" w:hAnsi="Times New Roman"/>
                <w:b/>
                <w:sz w:val="28"/>
                <w:szCs w:val="28"/>
              </w:rPr>
              <w:t xml:space="preserve"> Э.Н.</w:t>
            </w:r>
          </w:p>
          <w:p w:rsidR="005D0603" w:rsidRPr="00B519C0" w:rsidRDefault="002E1074" w:rsidP="005D06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</w:t>
            </w:r>
            <w:r w:rsidR="00D43FAE" w:rsidRPr="00B519C0">
              <w:rPr>
                <w:rFonts w:ascii="Times New Roman" w:hAnsi="Times New Roman"/>
                <w:sz w:val="28"/>
                <w:szCs w:val="28"/>
              </w:rPr>
              <w:t xml:space="preserve">аведующий </w:t>
            </w:r>
            <w:r w:rsidR="00D43FAE">
              <w:rPr>
                <w:rFonts w:ascii="Times New Roman" w:hAnsi="Times New Roman"/>
                <w:sz w:val="28"/>
                <w:szCs w:val="28"/>
              </w:rPr>
              <w:t xml:space="preserve">Пригородной </w:t>
            </w:r>
            <w:r w:rsidR="00D43FAE" w:rsidRPr="00B519C0">
              <w:rPr>
                <w:rFonts w:ascii="Times New Roman" w:hAnsi="Times New Roman"/>
                <w:sz w:val="28"/>
                <w:szCs w:val="28"/>
              </w:rPr>
              <w:t xml:space="preserve"> врачебной амбулатор</w:t>
            </w:r>
            <w:r w:rsidR="00476A09">
              <w:rPr>
                <w:rFonts w:ascii="Times New Roman" w:hAnsi="Times New Roman"/>
                <w:sz w:val="28"/>
                <w:szCs w:val="28"/>
              </w:rPr>
              <w:t>ией</w:t>
            </w:r>
            <w:r w:rsidR="005D0603">
              <w:rPr>
                <w:rFonts w:ascii="Times New Roman" w:hAnsi="Times New Roman"/>
                <w:sz w:val="28"/>
                <w:szCs w:val="28"/>
              </w:rPr>
              <w:t>, член группы</w:t>
            </w:r>
            <w:r w:rsidR="001109FF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700" w:type="dxa"/>
            <w:tcBorders>
              <w:right w:val="single" w:sz="18" w:space="0" w:color="auto"/>
            </w:tcBorders>
          </w:tcPr>
          <w:p w:rsidR="00D43FAE" w:rsidRPr="00B519C0" w:rsidRDefault="00476A09" w:rsidP="00AE1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7-62-83</w:t>
            </w:r>
          </w:p>
        </w:tc>
      </w:tr>
      <w:tr w:rsidR="00D43FAE" w:rsidRPr="00B519C0" w:rsidTr="00AE1B07">
        <w:tc>
          <w:tcPr>
            <w:tcW w:w="1000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D43FAE" w:rsidRPr="00BF0B1D" w:rsidRDefault="00D43FAE" w:rsidP="00AE1B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0B1D">
              <w:rPr>
                <w:rFonts w:ascii="Times New Roman" w:hAnsi="Times New Roman"/>
                <w:b/>
                <w:sz w:val="28"/>
                <w:szCs w:val="28"/>
              </w:rPr>
              <w:t>Группа оповещения и связи</w:t>
            </w:r>
          </w:p>
        </w:tc>
      </w:tr>
      <w:tr w:rsidR="00240DFE" w:rsidRPr="00B519C0" w:rsidTr="00AE1B07">
        <w:tc>
          <w:tcPr>
            <w:tcW w:w="728" w:type="dxa"/>
            <w:gridSpan w:val="2"/>
            <w:tcBorders>
              <w:left w:val="single" w:sz="18" w:space="0" w:color="auto"/>
            </w:tcBorders>
          </w:tcPr>
          <w:p w:rsidR="00D43FAE" w:rsidRPr="00B519C0" w:rsidRDefault="005F18F2" w:rsidP="00AE1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80" w:type="dxa"/>
          </w:tcPr>
          <w:p w:rsidR="00984A6C" w:rsidRPr="00A35D75" w:rsidRDefault="00A35D75" w:rsidP="00AE1B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5D75">
              <w:rPr>
                <w:rFonts w:ascii="Times New Roman" w:hAnsi="Times New Roman"/>
                <w:b/>
                <w:sz w:val="28"/>
                <w:szCs w:val="28"/>
              </w:rPr>
              <w:t>Сигов В.А.</w:t>
            </w:r>
          </w:p>
          <w:p w:rsidR="00D43FAE" w:rsidRPr="00B519C0" w:rsidRDefault="00A35D75" w:rsidP="00A35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электромонтер линий связи (с</w:t>
            </w:r>
            <w:r w:rsidR="00D43FAE" w:rsidRPr="00B519C0">
              <w:rPr>
                <w:rFonts w:ascii="Times New Roman" w:hAnsi="Times New Roman"/>
                <w:sz w:val="28"/>
                <w:szCs w:val="28"/>
              </w:rPr>
              <w:t>пециалист АТС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D43FAE" w:rsidRPr="00B519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3FAE">
              <w:rPr>
                <w:rFonts w:ascii="Times New Roman" w:hAnsi="Times New Roman"/>
                <w:sz w:val="28"/>
                <w:szCs w:val="28"/>
              </w:rPr>
              <w:t xml:space="preserve">Пригородного сельского поселения – начальник группы </w:t>
            </w:r>
            <w:r w:rsidR="001109FF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700" w:type="dxa"/>
            <w:tcBorders>
              <w:right w:val="single" w:sz="18" w:space="0" w:color="auto"/>
            </w:tcBorders>
          </w:tcPr>
          <w:p w:rsidR="00D43FAE" w:rsidRPr="00B519C0" w:rsidRDefault="00A35D75" w:rsidP="00AE1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89886206640</w:t>
            </w:r>
          </w:p>
        </w:tc>
      </w:tr>
      <w:tr w:rsidR="00240DFE" w:rsidRPr="00B519C0" w:rsidTr="00AE1B07">
        <w:tc>
          <w:tcPr>
            <w:tcW w:w="728" w:type="dxa"/>
            <w:gridSpan w:val="2"/>
            <w:tcBorders>
              <w:left w:val="single" w:sz="18" w:space="0" w:color="auto"/>
            </w:tcBorders>
          </w:tcPr>
          <w:p w:rsidR="00D43FAE" w:rsidRPr="00B519C0" w:rsidRDefault="005D0603" w:rsidP="005F18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5F18F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80" w:type="dxa"/>
          </w:tcPr>
          <w:p w:rsidR="00476A09" w:rsidRPr="00476A09" w:rsidRDefault="00476A09" w:rsidP="00AE1B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76A09">
              <w:rPr>
                <w:rFonts w:ascii="Times New Roman" w:hAnsi="Times New Roman"/>
                <w:b/>
                <w:sz w:val="28"/>
                <w:szCs w:val="28"/>
              </w:rPr>
              <w:t>Терсенова</w:t>
            </w:r>
            <w:proofErr w:type="spellEnd"/>
            <w:r w:rsidRPr="00476A09">
              <w:rPr>
                <w:rFonts w:ascii="Times New Roman" w:hAnsi="Times New Roman"/>
                <w:b/>
                <w:sz w:val="28"/>
                <w:szCs w:val="28"/>
              </w:rPr>
              <w:t xml:space="preserve"> Н.Н.</w:t>
            </w:r>
          </w:p>
          <w:p w:rsidR="00D43FAE" w:rsidRPr="00B519C0" w:rsidRDefault="00476A09" w:rsidP="00AE1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делопроизводитель</w:t>
            </w:r>
            <w:r w:rsidR="00D43FAE" w:rsidRPr="00B519C0">
              <w:rPr>
                <w:rFonts w:ascii="Times New Roman" w:hAnsi="Times New Roman"/>
                <w:sz w:val="28"/>
                <w:szCs w:val="28"/>
              </w:rPr>
              <w:t xml:space="preserve">  администрации </w:t>
            </w:r>
            <w:r w:rsidR="00D43FAE">
              <w:rPr>
                <w:rFonts w:ascii="Times New Roman" w:hAnsi="Times New Roman"/>
                <w:sz w:val="28"/>
                <w:szCs w:val="28"/>
              </w:rPr>
              <w:t xml:space="preserve">  Пригородного сельского поселения</w:t>
            </w:r>
            <w:r w:rsidR="00D43FAE" w:rsidRPr="00B519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tcBorders>
              <w:right w:val="single" w:sz="18" w:space="0" w:color="auto"/>
            </w:tcBorders>
          </w:tcPr>
          <w:p w:rsidR="00D43FAE" w:rsidRPr="00B519C0" w:rsidRDefault="00476A09" w:rsidP="00AE1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7-62-26</w:t>
            </w:r>
          </w:p>
        </w:tc>
      </w:tr>
      <w:tr w:rsidR="00D43FAE" w:rsidRPr="00B519C0" w:rsidTr="00AE1B07">
        <w:trPr>
          <w:cantSplit/>
        </w:trPr>
        <w:tc>
          <w:tcPr>
            <w:tcW w:w="1000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D43FAE" w:rsidRPr="00437EA5" w:rsidRDefault="00D43FAE" w:rsidP="00AE1B07">
            <w:pPr>
              <w:pStyle w:val="2"/>
              <w:rPr>
                <w:szCs w:val="28"/>
              </w:rPr>
            </w:pPr>
            <w:r w:rsidRPr="00437EA5">
              <w:rPr>
                <w:szCs w:val="28"/>
              </w:rPr>
              <w:t xml:space="preserve">Группа </w:t>
            </w:r>
            <w:r>
              <w:rPr>
                <w:szCs w:val="28"/>
              </w:rPr>
              <w:t>первоочередного</w:t>
            </w:r>
            <w:r w:rsidRPr="00437EA5">
              <w:rPr>
                <w:szCs w:val="28"/>
              </w:rPr>
              <w:t xml:space="preserve"> </w:t>
            </w:r>
            <w:r>
              <w:rPr>
                <w:szCs w:val="28"/>
              </w:rPr>
              <w:t>жизнеобеспечения</w:t>
            </w:r>
          </w:p>
        </w:tc>
      </w:tr>
      <w:tr w:rsidR="00240DFE" w:rsidRPr="00B519C0" w:rsidTr="00AE1B07">
        <w:tc>
          <w:tcPr>
            <w:tcW w:w="728" w:type="dxa"/>
            <w:gridSpan w:val="2"/>
            <w:tcBorders>
              <w:left w:val="single" w:sz="18" w:space="0" w:color="auto"/>
            </w:tcBorders>
          </w:tcPr>
          <w:p w:rsidR="00D43FAE" w:rsidRPr="00B519C0" w:rsidRDefault="005F18F2" w:rsidP="00AE1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80" w:type="dxa"/>
          </w:tcPr>
          <w:p w:rsidR="005D0603" w:rsidRPr="005D0603" w:rsidRDefault="005D0603" w:rsidP="005D06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D0603">
              <w:rPr>
                <w:rFonts w:ascii="Times New Roman" w:hAnsi="Times New Roman"/>
                <w:b/>
                <w:sz w:val="28"/>
                <w:szCs w:val="28"/>
              </w:rPr>
              <w:t>Полторацкая Л.С.</w:t>
            </w:r>
          </w:p>
          <w:p w:rsidR="00A35D75" w:rsidRDefault="005D0603" w:rsidP="005D06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специалист 1 категории</w:t>
            </w:r>
            <w:r w:rsidR="00D43FAE" w:rsidRPr="00B519C0">
              <w:rPr>
                <w:rFonts w:ascii="Times New Roman" w:hAnsi="Times New Roman"/>
                <w:sz w:val="28"/>
                <w:szCs w:val="28"/>
              </w:rPr>
              <w:t xml:space="preserve"> администрации  </w:t>
            </w:r>
            <w:r w:rsidR="00D43FAE">
              <w:rPr>
                <w:rFonts w:ascii="Times New Roman" w:hAnsi="Times New Roman"/>
                <w:sz w:val="28"/>
                <w:szCs w:val="28"/>
              </w:rPr>
              <w:t>Пригородного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43F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43FAE" w:rsidRDefault="00D43FAE" w:rsidP="005D06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группы </w:t>
            </w:r>
          </w:p>
          <w:p w:rsidR="00005D47" w:rsidRPr="00B519C0" w:rsidRDefault="00005D47" w:rsidP="005D06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right w:val="single" w:sz="18" w:space="0" w:color="auto"/>
            </w:tcBorders>
          </w:tcPr>
          <w:p w:rsidR="00D43FAE" w:rsidRPr="00B519C0" w:rsidRDefault="005D0603" w:rsidP="00AE1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7-61-80</w:t>
            </w:r>
          </w:p>
        </w:tc>
      </w:tr>
      <w:tr w:rsidR="00240DFE" w:rsidRPr="00B519C0" w:rsidTr="00AE1B07">
        <w:tc>
          <w:tcPr>
            <w:tcW w:w="728" w:type="dxa"/>
            <w:gridSpan w:val="2"/>
            <w:tcBorders>
              <w:left w:val="single" w:sz="18" w:space="0" w:color="auto"/>
            </w:tcBorders>
          </w:tcPr>
          <w:p w:rsidR="00D43FAE" w:rsidRPr="00B519C0" w:rsidRDefault="005F18F2" w:rsidP="00AE1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580" w:type="dxa"/>
          </w:tcPr>
          <w:p w:rsidR="00A35D75" w:rsidRPr="001109FF" w:rsidRDefault="00A35D75" w:rsidP="00AE1B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109FF">
              <w:rPr>
                <w:rFonts w:ascii="Times New Roman" w:hAnsi="Times New Roman"/>
                <w:b/>
                <w:sz w:val="28"/>
                <w:szCs w:val="28"/>
              </w:rPr>
              <w:t>Курносова</w:t>
            </w:r>
            <w:proofErr w:type="spellEnd"/>
            <w:r w:rsidRPr="001109FF">
              <w:rPr>
                <w:rFonts w:ascii="Times New Roman" w:hAnsi="Times New Roman"/>
                <w:b/>
                <w:sz w:val="28"/>
                <w:szCs w:val="28"/>
              </w:rPr>
              <w:t xml:space="preserve"> О.Н.</w:t>
            </w:r>
          </w:p>
          <w:p w:rsidR="00D43FAE" w:rsidRPr="00B519C0" w:rsidRDefault="00D43FAE" w:rsidP="00110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19C0">
              <w:rPr>
                <w:rFonts w:ascii="Times New Roman" w:hAnsi="Times New Roman"/>
                <w:sz w:val="28"/>
                <w:szCs w:val="28"/>
              </w:rPr>
              <w:t xml:space="preserve">Кассир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109FF">
              <w:rPr>
                <w:rFonts w:ascii="Times New Roman" w:hAnsi="Times New Roman"/>
                <w:sz w:val="28"/>
                <w:szCs w:val="28"/>
              </w:rPr>
              <w:t xml:space="preserve">ОАО «Абинск ТБО»  на территории </w:t>
            </w:r>
            <w:r w:rsidRPr="00B519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Пригородного сельского поселения</w:t>
            </w:r>
            <w:r w:rsidR="001109FF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700" w:type="dxa"/>
            <w:tcBorders>
              <w:right w:val="single" w:sz="18" w:space="0" w:color="auto"/>
            </w:tcBorders>
          </w:tcPr>
          <w:p w:rsidR="00D43FAE" w:rsidRPr="00B519C0" w:rsidRDefault="001109FF" w:rsidP="00AE1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89181318419</w:t>
            </w:r>
          </w:p>
        </w:tc>
      </w:tr>
      <w:tr w:rsidR="00D43FAE" w:rsidRPr="00B519C0" w:rsidTr="00AE1B07">
        <w:trPr>
          <w:cantSplit/>
        </w:trPr>
        <w:tc>
          <w:tcPr>
            <w:tcW w:w="1000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D43FAE" w:rsidRPr="00BF0B1D" w:rsidRDefault="00D43FAE" w:rsidP="00AE1B07">
            <w:pPr>
              <w:pStyle w:val="2"/>
              <w:rPr>
                <w:szCs w:val="28"/>
              </w:rPr>
            </w:pPr>
            <w:r w:rsidRPr="00BF0B1D">
              <w:rPr>
                <w:szCs w:val="28"/>
              </w:rPr>
              <w:t>Группа транспортного обеспечения</w:t>
            </w:r>
          </w:p>
        </w:tc>
      </w:tr>
      <w:tr w:rsidR="00240DFE" w:rsidRPr="00B519C0" w:rsidTr="00AE1B07">
        <w:tc>
          <w:tcPr>
            <w:tcW w:w="680" w:type="dxa"/>
            <w:tcBorders>
              <w:left w:val="single" w:sz="18" w:space="0" w:color="auto"/>
            </w:tcBorders>
          </w:tcPr>
          <w:p w:rsidR="00D43FAE" w:rsidRPr="00B519C0" w:rsidRDefault="00D43FAE" w:rsidP="005F1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9C0">
              <w:rPr>
                <w:rFonts w:ascii="Times New Roman" w:hAnsi="Times New Roman"/>
                <w:sz w:val="28"/>
                <w:szCs w:val="28"/>
              </w:rPr>
              <w:t>1</w:t>
            </w:r>
            <w:r w:rsidR="005F18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28" w:type="dxa"/>
            <w:gridSpan w:val="2"/>
          </w:tcPr>
          <w:p w:rsidR="003E6322" w:rsidRPr="003E6322" w:rsidRDefault="003E6322" w:rsidP="00476A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E6322">
              <w:rPr>
                <w:rFonts w:ascii="Times New Roman" w:hAnsi="Times New Roman"/>
                <w:b/>
                <w:sz w:val="28"/>
                <w:szCs w:val="28"/>
              </w:rPr>
              <w:t>Мархваидзе</w:t>
            </w:r>
            <w:proofErr w:type="spellEnd"/>
            <w:r w:rsidRPr="003E6322">
              <w:rPr>
                <w:rFonts w:ascii="Times New Roman" w:hAnsi="Times New Roman"/>
                <w:b/>
                <w:sz w:val="28"/>
                <w:szCs w:val="28"/>
              </w:rPr>
              <w:t xml:space="preserve"> А.Р.</w:t>
            </w:r>
          </w:p>
          <w:p w:rsidR="00D43FAE" w:rsidRPr="00B519C0" w:rsidRDefault="00005D47" w:rsidP="003E63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E6322">
              <w:rPr>
                <w:rFonts w:ascii="Times New Roman" w:hAnsi="Times New Roman"/>
                <w:sz w:val="28"/>
                <w:szCs w:val="28"/>
              </w:rPr>
              <w:t>д</w:t>
            </w:r>
            <w:r w:rsidR="00D43FAE">
              <w:rPr>
                <w:rFonts w:ascii="Times New Roman" w:hAnsi="Times New Roman"/>
                <w:sz w:val="28"/>
                <w:szCs w:val="28"/>
              </w:rPr>
              <w:t xml:space="preserve">епутат </w:t>
            </w:r>
            <w:r w:rsidR="00476A09">
              <w:rPr>
                <w:rFonts w:ascii="Times New Roman" w:hAnsi="Times New Roman"/>
                <w:sz w:val="28"/>
                <w:szCs w:val="28"/>
              </w:rPr>
              <w:t>П</w:t>
            </w:r>
            <w:r w:rsidR="00D43FAE">
              <w:rPr>
                <w:rFonts w:ascii="Times New Roman" w:hAnsi="Times New Roman"/>
                <w:sz w:val="28"/>
                <w:szCs w:val="28"/>
              </w:rPr>
              <w:t>ригородн</w:t>
            </w:r>
            <w:r w:rsidR="00D43FAE" w:rsidRPr="00B519C0">
              <w:rPr>
                <w:rFonts w:ascii="Times New Roman" w:hAnsi="Times New Roman"/>
                <w:sz w:val="28"/>
                <w:szCs w:val="28"/>
              </w:rPr>
              <w:t>ого Совета</w:t>
            </w:r>
            <w:r w:rsidR="003E6322">
              <w:rPr>
                <w:rFonts w:ascii="Times New Roman" w:hAnsi="Times New Roman"/>
                <w:sz w:val="28"/>
                <w:szCs w:val="28"/>
              </w:rPr>
              <w:t xml:space="preserve"> поселения,</w:t>
            </w:r>
            <w:r w:rsidR="00D43FAE">
              <w:rPr>
                <w:rFonts w:ascii="Times New Roman" w:hAnsi="Times New Roman"/>
                <w:sz w:val="28"/>
                <w:szCs w:val="28"/>
              </w:rPr>
              <w:t xml:space="preserve"> начальник группы</w:t>
            </w:r>
            <w:r w:rsidR="00240DFE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700" w:type="dxa"/>
            <w:tcBorders>
              <w:right w:val="single" w:sz="18" w:space="0" w:color="auto"/>
            </w:tcBorders>
          </w:tcPr>
          <w:p w:rsidR="00D43FAE" w:rsidRPr="00B519C0" w:rsidRDefault="00240DFE" w:rsidP="00AE1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89189863843</w:t>
            </w:r>
          </w:p>
        </w:tc>
      </w:tr>
      <w:tr w:rsidR="00240DFE" w:rsidRPr="00B519C0" w:rsidTr="00AE1B07">
        <w:tc>
          <w:tcPr>
            <w:tcW w:w="680" w:type="dxa"/>
            <w:tcBorders>
              <w:left w:val="single" w:sz="18" w:space="0" w:color="auto"/>
            </w:tcBorders>
          </w:tcPr>
          <w:p w:rsidR="00D43FAE" w:rsidRPr="00B519C0" w:rsidRDefault="00D43FAE" w:rsidP="005F1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9C0">
              <w:rPr>
                <w:rFonts w:ascii="Times New Roman" w:hAnsi="Times New Roman"/>
                <w:sz w:val="28"/>
                <w:szCs w:val="28"/>
              </w:rPr>
              <w:t>1</w:t>
            </w:r>
            <w:r w:rsidR="005F18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28" w:type="dxa"/>
            <w:gridSpan w:val="2"/>
          </w:tcPr>
          <w:p w:rsidR="00240DFE" w:rsidRPr="00240DFE" w:rsidRDefault="00240DFE" w:rsidP="00AE1B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40DFE">
              <w:rPr>
                <w:rFonts w:ascii="Times New Roman" w:hAnsi="Times New Roman"/>
                <w:b/>
                <w:sz w:val="28"/>
                <w:szCs w:val="28"/>
              </w:rPr>
              <w:t>Саврасова</w:t>
            </w:r>
            <w:proofErr w:type="spellEnd"/>
            <w:r w:rsidRPr="00240DFE">
              <w:rPr>
                <w:rFonts w:ascii="Times New Roman" w:hAnsi="Times New Roman"/>
                <w:b/>
                <w:sz w:val="28"/>
                <w:szCs w:val="28"/>
              </w:rPr>
              <w:t xml:space="preserve"> Е.В.</w:t>
            </w:r>
          </w:p>
          <w:p w:rsidR="00D43FAE" w:rsidRPr="00B519C0" w:rsidRDefault="00240DFE" w:rsidP="00240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</w:t>
            </w:r>
            <w:r w:rsidR="00D43FAE">
              <w:rPr>
                <w:rFonts w:ascii="Times New Roman" w:hAnsi="Times New Roman"/>
                <w:sz w:val="28"/>
                <w:szCs w:val="28"/>
              </w:rPr>
              <w:t>иректор МБОУ ООШ № 44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700" w:type="dxa"/>
            <w:tcBorders>
              <w:right w:val="single" w:sz="18" w:space="0" w:color="auto"/>
            </w:tcBorders>
          </w:tcPr>
          <w:p w:rsidR="00D43FAE" w:rsidRPr="00B519C0" w:rsidRDefault="00240DFE" w:rsidP="00AE1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7-61-15</w:t>
            </w:r>
          </w:p>
        </w:tc>
      </w:tr>
      <w:tr w:rsidR="00240DFE" w:rsidRPr="00B519C0" w:rsidTr="00AE1B07">
        <w:tc>
          <w:tcPr>
            <w:tcW w:w="680" w:type="dxa"/>
            <w:tcBorders>
              <w:left w:val="single" w:sz="18" w:space="0" w:color="auto"/>
            </w:tcBorders>
          </w:tcPr>
          <w:p w:rsidR="00D43FAE" w:rsidRPr="00B519C0" w:rsidRDefault="00D43FAE" w:rsidP="005F1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9C0">
              <w:rPr>
                <w:rFonts w:ascii="Times New Roman" w:hAnsi="Times New Roman"/>
                <w:sz w:val="28"/>
                <w:szCs w:val="28"/>
              </w:rPr>
              <w:t>1</w:t>
            </w:r>
            <w:r w:rsidR="005F18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28" w:type="dxa"/>
            <w:gridSpan w:val="2"/>
          </w:tcPr>
          <w:p w:rsidR="00240DFE" w:rsidRPr="00240DFE" w:rsidRDefault="00240DFE" w:rsidP="00AE1B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0DFE">
              <w:rPr>
                <w:rFonts w:ascii="Times New Roman" w:hAnsi="Times New Roman"/>
                <w:b/>
                <w:sz w:val="28"/>
                <w:szCs w:val="28"/>
              </w:rPr>
              <w:t>Полякова Н.А.</w:t>
            </w:r>
          </w:p>
          <w:p w:rsidR="00D43FAE" w:rsidRPr="00B519C0" w:rsidRDefault="00240DFE" w:rsidP="00AE1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</w:t>
            </w:r>
            <w:r w:rsidR="00D43FAE" w:rsidRPr="00B519C0">
              <w:rPr>
                <w:rFonts w:ascii="Times New Roman" w:hAnsi="Times New Roman"/>
                <w:sz w:val="28"/>
                <w:szCs w:val="28"/>
              </w:rPr>
              <w:t>иректор МБОУ ООШ №</w:t>
            </w:r>
            <w:r w:rsidR="00D43FAE">
              <w:rPr>
                <w:rFonts w:ascii="Times New Roman" w:hAnsi="Times New Roman"/>
                <w:sz w:val="28"/>
                <w:szCs w:val="28"/>
              </w:rPr>
              <w:t xml:space="preserve"> 36</w:t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700" w:type="dxa"/>
            <w:tcBorders>
              <w:right w:val="single" w:sz="18" w:space="0" w:color="auto"/>
            </w:tcBorders>
          </w:tcPr>
          <w:p w:rsidR="00D43FAE" w:rsidRPr="00B519C0" w:rsidRDefault="00240DFE" w:rsidP="00AE1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6-40-27</w:t>
            </w:r>
          </w:p>
        </w:tc>
      </w:tr>
      <w:tr w:rsidR="00D43FAE" w:rsidRPr="00B519C0" w:rsidTr="00AE1B07">
        <w:trPr>
          <w:cantSplit/>
        </w:trPr>
        <w:tc>
          <w:tcPr>
            <w:tcW w:w="1000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D43FAE" w:rsidRPr="00BF0B1D" w:rsidRDefault="00D43FAE" w:rsidP="00AE1B07">
            <w:pPr>
              <w:pStyle w:val="2"/>
              <w:rPr>
                <w:szCs w:val="28"/>
              </w:rPr>
            </w:pPr>
            <w:r w:rsidRPr="00BF0B1D">
              <w:rPr>
                <w:szCs w:val="28"/>
              </w:rPr>
              <w:t>Группа учета эвакуированного населения и информации</w:t>
            </w:r>
          </w:p>
        </w:tc>
      </w:tr>
      <w:tr w:rsidR="00240DFE" w:rsidRPr="00B519C0" w:rsidTr="00AE1B07">
        <w:tc>
          <w:tcPr>
            <w:tcW w:w="728" w:type="dxa"/>
            <w:gridSpan w:val="2"/>
            <w:tcBorders>
              <w:left w:val="single" w:sz="18" w:space="0" w:color="auto"/>
            </w:tcBorders>
          </w:tcPr>
          <w:p w:rsidR="00D43FAE" w:rsidRPr="00B519C0" w:rsidRDefault="00D43FAE" w:rsidP="005F1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9C0">
              <w:rPr>
                <w:rFonts w:ascii="Times New Roman" w:hAnsi="Times New Roman"/>
                <w:sz w:val="28"/>
                <w:szCs w:val="28"/>
              </w:rPr>
              <w:t>1</w:t>
            </w:r>
            <w:r w:rsidR="005F18F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80" w:type="dxa"/>
          </w:tcPr>
          <w:p w:rsidR="00240DFE" w:rsidRPr="00E909CA" w:rsidRDefault="00E909CA" w:rsidP="00AE1B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Баранова Н.В.</w:t>
            </w:r>
          </w:p>
          <w:p w:rsidR="00D43FAE" w:rsidRPr="00B519C0" w:rsidRDefault="00E909CA" w:rsidP="00E909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B519C0">
              <w:rPr>
                <w:rFonts w:ascii="Times New Roman" w:hAnsi="Times New Roman"/>
                <w:sz w:val="28"/>
                <w:szCs w:val="28"/>
              </w:rPr>
              <w:t xml:space="preserve">пециалист 1 категории </w:t>
            </w:r>
            <w:r>
              <w:rPr>
                <w:rFonts w:ascii="Times New Roman" w:hAnsi="Times New Roman"/>
                <w:sz w:val="28"/>
                <w:szCs w:val="28"/>
              </w:rPr>
              <w:t>Пригородного сельского поселения</w:t>
            </w:r>
            <w:r w:rsidRPr="00B519C0">
              <w:rPr>
                <w:rFonts w:ascii="Times New Roman" w:hAnsi="Times New Roman"/>
                <w:sz w:val="28"/>
                <w:szCs w:val="28"/>
              </w:rPr>
              <w:t xml:space="preserve"> Крымского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43FAE">
              <w:rPr>
                <w:rFonts w:ascii="Times New Roman" w:hAnsi="Times New Roman"/>
                <w:sz w:val="28"/>
                <w:szCs w:val="28"/>
              </w:rPr>
              <w:t>начальник группы</w:t>
            </w:r>
          </w:p>
        </w:tc>
        <w:tc>
          <w:tcPr>
            <w:tcW w:w="2700" w:type="dxa"/>
            <w:tcBorders>
              <w:right w:val="single" w:sz="18" w:space="0" w:color="auto"/>
            </w:tcBorders>
          </w:tcPr>
          <w:p w:rsidR="00D43FAE" w:rsidRPr="00B519C0" w:rsidRDefault="00E909CA" w:rsidP="00AE1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7-61-</w:t>
            </w:r>
            <w:r w:rsidR="00AE1B07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  <w:tr w:rsidR="00240DFE" w:rsidRPr="00B519C0" w:rsidTr="00AE1B07">
        <w:tc>
          <w:tcPr>
            <w:tcW w:w="728" w:type="dxa"/>
            <w:gridSpan w:val="2"/>
            <w:tcBorders>
              <w:left w:val="single" w:sz="18" w:space="0" w:color="auto"/>
            </w:tcBorders>
          </w:tcPr>
          <w:p w:rsidR="00D43FAE" w:rsidRPr="00B519C0" w:rsidRDefault="00E909CA" w:rsidP="005F1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F18F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80" w:type="dxa"/>
          </w:tcPr>
          <w:p w:rsidR="00E909CA" w:rsidRPr="00E909CA" w:rsidRDefault="00E909CA" w:rsidP="00AE1B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909CA">
              <w:rPr>
                <w:rFonts w:ascii="Times New Roman" w:hAnsi="Times New Roman"/>
                <w:b/>
                <w:sz w:val="28"/>
                <w:szCs w:val="28"/>
              </w:rPr>
              <w:t>Моисиди</w:t>
            </w:r>
            <w:proofErr w:type="spellEnd"/>
            <w:r w:rsidRPr="00E909CA">
              <w:rPr>
                <w:rFonts w:ascii="Times New Roman" w:hAnsi="Times New Roman"/>
                <w:b/>
                <w:sz w:val="28"/>
                <w:szCs w:val="28"/>
              </w:rPr>
              <w:t xml:space="preserve"> А.М.</w:t>
            </w:r>
          </w:p>
          <w:p w:rsidR="00D43FAE" w:rsidRPr="00B519C0" w:rsidRDefault="00E909CA" w:rsidP="00E909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="00D43FAE" w:rsidRPr="00B519C0">
              <w:rPr>
                <w:rFonts w:ascii="Times New Roman" w:hAnsi="Times New Roman"/>
                <w:sz w:val="28"/>
                <w:szCs w:val="28"/>
              </w:rPr>
              <w:t xml:space="preserve">пециалист 1 категории </w:t>
            </w:r>
            <w:r w:rsidR="00D43FAE">
              <w:rPr>
                <w:rFonts w:ascii="Times New Roman" w:hAnsi="Times New Roman"/>
                <w:sz w:val="28"/>
                <w:szCs w:val="28"/>
              </w:rPr>
              <w:t>Пригородного сельского поселения</w:t>
            </w:r>
            <w:r w:rsidR="00D43FAE" w:rsidRPr="00B519C0">
              <w:rPr>
                <w:rFonts w:ascii="Times New Roman" w:hAnsi="Times New Roman"/>
                <w:sz w:val="28"/>
                <w:szCs w:val="28"/>
              </w:rPr>
              <w:t xml:space="preserve"> Крымского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, член группы</w:t>
            </w:r>
          </w:p>
        </w:tc>
        <w:tc>
          <w:tcPr>
            <w:tcW w:w="2700" w:type="dxa"/>
            <w:tcBorders>
              <w:right w:val="single" w:sz="18" w:space="0" w:color="auto"/>
            </w:tcBorders>
          </w:tcPr>
          <w:p w:rsidR="00D43FAE" w:rsidRPr="00B519C0" w:rsidRDefault="00E909CA" w:rsidP="00AE1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7-61-91</w:t>
            </w:r>
          </w:p>
        </w:tc>
      </w:tr>
      <w:tr w:rsidR="00D43FAE" w:rsidRPr="00B519C0" w:rsidTr="00AE1B07">
        <w:trPr>
          <w:cantSplit/>
        </w:trPr>
        <w:tc>
          <w:tcPr>
            <w:tcW w:w="1000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D43FAE" w:rsidRPr="00BF0B1D" w:rsidRDefault="00D43FAE" w:rsidP="00AE1B07">
            <w:pPr>
              <w:pStyle w:val="2"/>
              <w:rPr>
                <w:szCs w:val="28"/>
              </w:rPr>
            </w:pPr>
            <w:r w:rsidRPr="00BF0B1D">
              <w:rPr>
                <w:szCs w:val="28"/>
              </w:rPr>
              <w:t>Группа организации приёма и размещения эвакуируемого населения</w:t>
            </w:r>
          </w:p>
        </w:tc>
      </w:tr>
      <w:tr w:rsidR="00240DFE" w:rsidRPr="00B519C0" w:rsidTr="00AE1B07">
        <w:tc>
          <w:tcPr>
            <w:tcW w:w="728" w:type="dxa"/>
            <w:gridSpan w:val="2"/>
            <w:tcBorders>
              <w:left w:val="single" w:sz="18" w:space="0" w:color="auto"/>
            </w:tcBorders>
          </w:tcPr>
          <w:p w:rsidR="00D43FAE" w:rsidRPr="00B519C0" w:rsidRDefault="00D43FAE" w:rsidP="005F1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9C0">
              <w:rPr>
                <w:rFonts w:ascii="Times New Roman" w:hAnsi="Times New Roman"/>
                <w:sz w:val="28"/>
                <w:szCs w:val="28"/>
              </w:rPr>
              <w:t>1</w:t>
            </w:r>
            <w:r w:rsidR="005F18F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80" w:type="dxa"/>
          </w:tcPr>
          <w:p w:rsidR="00E909CA" w:rsidRPr="00E909CA" w:rsidRDefault="00E909CA" w:rsidP="00E909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909CA">
              <w:rPr>
                <w:rFonts w:ascii="Times New Roman" w:hAnsi="Times New Roman"/>
                <w:b/>
                <w:sz w:val="28"/>
                <w:szCs w:val="28"/>
              </w:rPr>
              <w:t>Терсенова</w:t>
            </w:r>
            <w:proofErr w:type="spellEnd"/>
            <w:r w:rsidRPr="00E909CA">
              <w:rPr>
                <w:rFonts w:ascii="Times New Roman" w:hAnsi="Times New Roman"/>
                <w:b/>
                <w:sz w:val="28"/>
                <w:szCs w:val="28"/>
              </w:rPr>
              <w:t xml:space="preserve"> Э.В.</w:t>
            </w:r>
          </w:p>
          <w:p w:rsidR="00D43FAE" w:rsidRPr="00B519C0" w:rsidRDefault="00E909CA" w:rsidP="00E909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директор МБУ «СКЦ х.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Новоукраинского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Пригородного сельского поселения»,  начальник группы</w:t>
            </w:r>
          </w:p>
        </w:tc>
        <w:tc>
          <w:tcPr>
            <w:tcW w:w="2700" w:type="dxa"/>
            <w:tcBorders>
              <w:right w:val="single" w:sz="18" w:space="0" w:color="auto"/>
            </w:tcBorders>
          </w:tcPr>
          <w:p w:rsidR="00D43FAE" w:rsidRPr="00B519C0" w:rsidRDefault="00AE1B07" w:rsidP="00AE1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7-61-24</w:t>
            </w:r>
          </w:p>
        </w:tc>
      </w:tr>
      <w:tr w:rsidR="00240DFE" w:rsidRPr="00B519C0" w:rsidTr="00AE1B07">
        <w:tc>
          <w:tcPr>
            <w:tcW w:w="728" w:type="dxa"/>
            <w:gridSpan w:val="2"/>
            <w:tcBorders>
              <w:left w:val="single" w:sz="18" w:space="0" w:color="auto"/>
            </w:tcBorders>
          </w:tcPr>
          <w:p w:rsidR="00D43FAE" w:rsidRPr="00B519C0" w:rsidRDefault="00D43FAE" w:rsidP="005F1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9C0">
              <w:rPr>
                <w:rFonts w:ascii="Times New Roman" w:hAnsi="Times New Roman"/>
                <w:sz w:val="28"/>
                <w:szCs w:val="28"/>
              </w:rPr>
              <w:t>1</w:t>
            </w:r>
            <w:r w:rsidR="005F18F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80" w:type="dxa"/>
          </w:tcPr>
          <w:p w:rsidR="00AE1B07" w:rsidRPr="00E909CA" w:rsidRDefault="00AE1B07" w:rsidP="00AE1B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Хазова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Т.А.</w:t>
            </w:r>
          </w:p>
          <w:p w:rsidR="00D43FAE" w:rsidRPr="00B519C0" w:rsidRDefault="00AE1B07" w:rsidP="00AE1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заведующая МБУ «Поселенческая библиотека Пригородного сельского поселения»,  член группы</w:t>
            </w:r>
          </w:p>
        </w:tc>
        <w:tc>
          <w:tcPr>
            <w:tcW w:w="2700" w:type="dxa"/>
            <w:tcBorders>
              <w:right w:val="single" w:sz="18" w:space="0" w:color="auto"/>
            </w:tcBorders>
          </w:tcPr>
          <w:p w:rsidR="00D43FAE" w:rsidRPr="00B519C0" w:rsidRDefault="00AE1B07" w:rsidP="00AE1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7-61-24</w:t>
            </w:r>
          </w:p>
        </w:tc>
      </w:tr>
      <w:tr w:rsidR="00240DFE" w:rsidRPr="00B519C0" w:rsidTr="00AE1B07">
        <w:tc>
          <w:tcPr>
            <w:tcW w:w="728" w:type="dxa"/>
            <w:gridSpan w:val="2"/>
            <w:tcBorders>
              <w:left w:val="single" w:sz="18" w:space="0" w:color="auto"/>
            </w:tcBorders>
          </w:tcPr>
          <w:p w:rsidR="00D43FAE" w:rsidRPr="00B519C0" w:rsidRDefault="00D43FAE" w:rsidP="005F1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F18F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80" w:type="dxa"/>
          </w:tcPr>
          <w:p w:rsidR="00AE1B07" w:rsidRPr="00E909CA" w:rsidRDefault="00AE1B07" w:rsidP="00AE1B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Ярошук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Н.Ю.</w:t>
            </w:r>
          </w:p>
          <w:p w:rsidR="00D43FAE" w:rsidRPr="00B519C0" w:rsidRDefault="00AE1B07" w:rsidP="00AE1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художественный руководитель  МБУ «СКЦ х.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Новоукраинского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Пригородного сельского поселения»,  член группы</w:t>
            </w:r>
          </w:p>
        </w:tc>
        <w:tc>
          <w:tcPr>
            <w:tcW w:w="2700" w:type="dxa"/>
            <w:tcBorders>
              <w:right w:val="single" w:sz="18" w:space="0" w:color="auto"/>
            </w:tcBorders>
          </w:tcPr>
          <w:p w:rsidR="00D43FAE" w:rsidRPr="00B519C0" w:rsidRDefault="00AE1B07" w:rsidP="00AE1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7-61-24</w:t>
            </w:r>
          </w:p>
        </w:tc>
      </w:tr>
      <w:tr w:rsidR="00D43FAE" w:rsidRPr="00B519C0" w:rsidTr="00AE1B07">
        <w:trPr>
          <w:cantSplit/>
        </w:trPr>
        <w:tc>
          <w:tcPr>
            <w:tcW w:w="1000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D43FAE" w:rsidRPr="00BF0B1D" w:rsidRDefault="00D43FAE" w:rsidP="00AE1B07">
            <w:pPr>
              <w:pStyle w:val="2"/>
              <w:rPr>
                <w:szCs w:val="28"/>
              </w:rPr>
            </w:pPr>
            <w:r w:rsidRPr="00BF0B1D">
              <w:rPr>
                <w:szCs w:val="28"/>
              </w:rPr>
              <w:t>Группа учёта эвакуации материальных ценностей</w:t>
            </w:r>
          </w:p>
        </w:tc>
      </w:tr>
      <w:tr w:rsidR="00240DFE" w:rsidRPr="00B519C0" w:rsidTr="00AE1B07">
        <w:tc>
          <w:tcPr>
            <w:tcW w:w="728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D43FAE" w:rsidRPr="00B519C0" w:rsidRDefault="00D43FAE" w:rsidP="005F1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F18F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80" w:type="dxa"/>
          </w:tcPr>
          <w:p w:rsidR="00AE1B07" w:rsidRPr="00AE1B07" w:rsidRDefault="00AE1B07" w:rsidP="00AE1B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E1B07">
              <w:rPr>
                <w:rFonts w:ascii="Times New Roman" w:hAnsi="Times New Roman"/>
                <w:b/>
                <w:sz w:val="28"/>
                <w:szCs w:val="28"/>
              </w:rPr>
              <w:t>Слепченко</w:t>
            </w:r>
            <w:proofErr w:type="spellEnd"/>
            <w:r w:rsidRPr="00AE1B07">
              <w:rPr>
                <w:rFonts w:ascii="Times New Roman" w:hAnsi="Times New Roman"/>
                <w:b/>
                <w:sz w:val="28"/>
                <w:szCs w:val="28"/>
              </w:rPr>
              <w:t xml:space="preserve"> О.А.</w:t>
            </w:r>
          </w:p>
          <w:p w:rsidR="00D43FAE" w:rsidRPr="00B519C0" w:rsidRDefault="00AE1B07" w:rsidP="00AE1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специалист</w:t>
            </w:r>
            <w:r w:rsidRPr="00B519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Пригородного </w:t>
            </w:r>
            <w:r w:rsidRPr="00B519C0">
              <w:rPr>
                <w:rFonts w:ascii="Times New Roman" w:hAnsi="Times New Roman"/>
                <w:sz w:val="28"/>
                <w:szCs w:val="28"/>
              </w:rPr>
              <w:t>поселения Крымского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 w:rsidR="00D43FAE">
              <w:rPr>
                <w:rFonts w:ascii="Times New Roman" w:hAnsi="Times New Roman"/>
                <w:sz w:val="28"/>
                <w:szCs w:val="28"/>
              </w:rPr>
              <w:t xml:space="preserve">начальник группы </w:t>
            </w:r>
          </w:p>
        </w:tc>
        <w:tc>
          <w:tcPr>
            <w:tcW w:w="2700" w:type="dxa"/>
            <w:tcBorders>
              <w:right w:val="single" w:sz="18" w:space="0" w:color="auto"/>
            </w:tcBorders>
          </w:tcPr>
          <w:p w:rsidR="00D43FAE" w:rsidRPr="00B519C0" w:rsidRDefault="00AE1B07" w:rsidP="00AE1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7-61-75</w:t>
            </w:r>
          </w:p>
        </w:tc>
      </w:tr>
      <w:tr w:rsidR="00240DFE" w:rsidRPr="00B519C0" w:rsidTr="00005D47">
        <w:trPr>
          <w:trHeight w:val="727"/>
        </w:trPr>
        <w:tc>
          <w:tcPr>
            <w:tcW w:w="728" w:type="dxa"/>
            <w:gridSpan w:val="2"/>
            <w:tcBorders>
              <w:left w:val="single" w:sz="18" w:space="0" w:color="auto"/>
            </w:tcBorders>
          </w:tcPr>
          <w:p w:rsidR="00D43FAE" w:rsidRPr="00B519C0" w:rsidRDefault="005F18F2" w:rsidP="00AE1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580" w:type="dxa"/>
          </w:tcPr>
          <w:p w:rsidR="00005D47" w:rsidRPr="00005D47" w:rsidRDefault="00005D47" w:rsidP="00AE1B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05D47">
              <w:rPr>
                <w:rFonts w:ascii="Times New Roman" w:hAnsi="Times New Roman"/>
                <w:b/>
                <w:sz w:val="28"/>
                <w:szCs w:val="28"/>
              </w:rPr>
              <w:t>Лапшова</w:t>
            </w:r>
            <w:proofErr w:type="spellEnd"/>
            <w:r w:rsidRPr="00005D47">
              <w:rPr>
                <w:rFonts w:ascii="Times New Roman" w:hAnsi="Times New Roman"/>
                <w:b/>
                <w:sz w:val="28"/>
                <w:szCs w:val="28"/>
              </w:rPr>
              <w:t xml:space="preserve"> Н.Н.</w:t>
            </w:r>
          </w:p>
          <w:p w:rsidR="00D43FAE" w:rsidRPr="00B519C0" w:rsidRDefault="00005D47" w:rsidP="00005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ведущий с</w:t>
            </w:r>
            <w:r w:rsidR="00D43FAE" w:rsidRPr="00B519C0">
              <w:rPr>
                <w:rFonts w:ascii="Times New Roman" w:hAnsi="Times New Roman"/>
                <w:sz w:val="28"/>
                <w:szCs w:val="28"/>
              </w:rPr>
              <w:t xml:space="preserve">пециалист администрации </w:t>
            </w:r>
            <w:r w:rsidR="00D43FAE">
              <w:rPr>
                <w:rFonts w:ascii="Times New Roman" w:hAnsi="Times New Roman"/>
                <w:sz w:val="28"/>
                <w:szCs w:val="28"/>
              </w:rPr>
              <w:t>Пригородного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>, член группы</w:t>
            </w:r>
          </w:p>
        </w:tc>
        <w:tc>
          <w:tcPr>
            <w:tcW w:w="2700" w:type="dxa"/>
            <w:tcBorders>
              <w:right w:val="single" w:sz="18" w:space="0" w:color="auto"/>
            </w:tcBorders>
          </w:tcPr>
          <w:p w:rsidR="00D43FAE" w:rsidRPr="00B519C0" w:rsidRDefault="00005D47" w:rsidP="00AE1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7-61-75</w:t>
            </w:r>
          </w:p>
        </w:tc>
      </w:tr>
      <w:tr w:rsidR="00005D47" w:rsidRPr="00B519C0" w:rsidTr="00AE1B07">
        <w:trPr>
          <w:trHeight w:val="727"/>
        </w:trPr>
        <w:tc>
          <w:tcPr>
            <w:tcW w:w="728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005D47" w:rsidRDefault="00005D47" w:rsidP="005F1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F18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80" w:type="dxa"/>
            <w:tcBorders>
              <w:bottom w:val="single" w:sz="18" w:space="0" w:color="auto"/>
            </w:tcBorders>
          </w:tcPr>
          <w:p w:rsidR="00005D47" w:rsidRPr="00005D47" w:rsidRDefault="00005D47" w:rsidP="00005D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Фоменко Т.В.</w:t>
            </w:r>
          </w:p>
          <w:p w:rsidR="00005D47" w:rsidRPr="00005D47" w:rsidRDefault="00005D47" w:rsidP="00005D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B519C0">
              <w:rPr>
                <w:rFonts w:ascii="Times New Roman" w:hAnsi="Times New Roman"/>
                <w:sz w:val="28"/>
                <w:szCs w:val="28"/>
              </w:rPr>
              <w:t xml:space="preserve">пециалист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категории </w:t>
            </w:r>
            <w:r w:rsidRPr="00B519C0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Пригородного сельского поселения, член группы</w:t>
            </w:r>
          </w:p>
        </w:tc>
        <w:tc>
          <w:tcPr>
            <w:tcW w:w="2700" w:type="dxa"/>
            <w:tcBorders>
              <w:bottom w:val="single" w:sz="18" w:space="0" w:color="auto"/>
              <w:right w:val="single" w:sz="18" w:space="0" w:color="auto"/>
            </w:tcBorders>
          </w:tcPr>
          <w:p w:rsidR="00005D47" w:rsidRPr="00B519C0" w:rsidRDefault="00005D47" w:rsidP="00AE1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7-61-75</w:t>
            </w:r>
          </w:p>
        </w:tc>
      </w:tr>
    </w:tbl>
    <w:p w:rsidR="00D43FAE" w:rsidRPr="00B519C0" w:rsidRDefault="00D43FAE" w:rsidP="00D43FAE">
      <w:pPr>
        <w:jc w:val="center"/>
        <w:rPr>
          <w:rFonts w:ascii="Times New Roman" w:hAnsi="Times New Roman"/>
          <w:sz w:val="28"/>
          <w:szCs w:val="28"/>
        </w:rPr>
      </w:pPr>
    </w:p>
    <w:p w:rsidR="00D43FAE" w:rsidRDefault="00D43FAE" w:rsidP="00D43F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81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Пригородного сельского поселения</w:t>
      </w:r>
    </w:p>
    <w:p w:rsidR="00D43FAE" w:rsidRPr="000F7819" w:rsidRDefault="00D43FAE" w:rsidP="00D43F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Крымского района                                                                        В.В. Лазарев</w:t>
      </w:r>
    </w:p>
    <w:p w:rsidR="00D43FAE" w:rsidRPr="0077030B" w:rsidRDefault="00D43FAE" w:rsidP="00D43FAE">
      <w:pPr>
        <w:jc w:val="center"/>
        <w:rPr>
          <w:sz w:val="28"/>
          <w:szCs w:val="28"/>
        </w:rPr>
      </w:pPr>
    </w:p>
    <w:p w:rsidR="005F5FA6" w:rsidRPr="005F5FA6" w:rsidRDefault="005F5FA6" w:rsidP="005F5F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5FA6">
        <w:rPr>
          <w:rFonts w:ascii="Times New Roman" w:hAnsi="Times New Roman"/>
          <w:sz w:val="24"/>
          <w:szCs w:val="24"/>
        </w:rPr>
        <w:t xml:space="preserve">Приложение № </w:t>
      </w:r>
      <w:r w:rsidR="00A76898">
        <w:rPr>
          <w:rFonts w:ascii="Times New Roman" w:hAnsi="Times New Roman"/>
          <w:sz w:val="24"/>
          <w:szCs w:val="24"/>
        </w:rPr>
        <w:t>2</w:t>
      </w:r>
    </w:p>
    <w:p w:rsidR="005F5FA6" w:rsidRPr="005F5FA6" w:rsidRDefault="005F5FA6" w:rsidP="005F5F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5FA6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5F5FA6" w:rsidRPr="005F5FA6" w:rsidRDefault="005F5FA6" w:rsidP="005F5F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5FA6">
        <w:rPr>
          <w:rFonts w:ascii="Times New Roman" w:hAnsi="Times New Roman"/>
          <w:sz w:val="24"/>
          <w:szCs w:val="24"/>
        </w:rPr>
        <w:t>Пригородного сельского поселения</w:t>
      </w:r>
    </w:p>
    <w:p w:rsidR="005F5FA6" w:rsidRPr="005F5FA6" w:rsidRDefault="005F5FA6" w:rsidP="005F5F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5FA6">
        <w:rPr>
          <w:rFonts w:ascii="Times New Roman" w:hAnsi="Times New Roman"/>
          <w:sz w:val="24"/>
          <w:szCs w:val="24"/>
        </w:rPr>
        <w:t>Крымского района</w:t>
      </w:r>
    </w:p>
    <w:p w:rsidR="005F5FA6" w:rsidRPr="005F5FA6" w:rsidRDefault="005F5FA6" w:rsidP="005F5F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5FA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12.05.2015 года </w:t>
      </w:r>
      <w:r w:rsidRPr="005F5FA6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8</w:t>
      </w:r>
      <w:r w:rsidR="00A76898">
        <w:rPr>
          <w:rFonts w:ascii="Times New Roman" w:hAnsi="Times New Roman"/>
          <w:sz w:val="24"/>
          <w:szCs w:val="24"/>
        </w:rPr>
        <w:t>8</w:t>
      </w:r>
    </w:p>
    <w:p w:rsidR="00D43FAE" w:rsidRPr="00B519C0" w:rsidRDefault="00D43FAE" w:rsidP="00D43F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43FAE" w:rsidRPr="0077030B" w:rsidRDefault="00D43FAE" w:rsidP="00D43FA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7030B">
        <w:rPr>
          <w:rFonts w:ascii="Times New Roman" w:hAnsi="Times New Roman" w:cs="Times New Roman"/>
          <w:sz w:val="28"/>
          <w:szCs w:val="28"/>
        </w:rPr>
        <w:t>ПОЛОЖЕНИЕ</w:t>
      </w:r>
    </w:p>
    <w:p w:rsidR="00D43FAE" w:rsidRPr="0077030B" w:rsidRDefault="00D43FAE" w:rsidP="00D43FA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7030B">
        <w:rPr>
          <w:rFonts w:ascii="Times New Roman" w:hAnsi="Times New Roman" w:cs="Times New Roman"/>
          <w:sz w:val="28"/>
          <w:szCs w:val="28"/>
        </w:rPr>
        <w:t>О ПОСТОЯННОЙ ЭВАКУАЦИОННОЙ КОМИССИИ</w:t>
      </w:r>
    </w:p>
    <w:p w:rsidR="00D43FAE" w:rsidRPr="0077030B" w:rsidRDefault="00D43FAE" w:rsidP="00D43FA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</w:t>
      </w:r>
      <w:r w:rsidRPr="0077030B">
        <w:rPr>
          <w:rFonts w:ascii="Times New Roman" w:hAnsi="Times New Roman" w:cs="Times New Roman"/>
          <w:sz w:val="28"/>
          <w:szCs w:val="28"/>
        </w:rPr>
        <w:t xml:space="preserve">  КРЫМСКОГО РАЙОНА</w:t>
      </w:r>
    </w:p>
    <w:p w:rsidR="00D43FAE" w:rsidRPr="0077030B" w:rsidRDefault="00D43FAE" w:rsidP="00D43FAE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43FAE" w:rsidRPr="0077030B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0B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создания, состав и основные задачи эвакуационной  и </w:t>
      </w:r>
      <w:proofErr w:type="spellStart"/>
      <w:r w:rsidRPr="0077030B">
        <w:rPr>
          <w:rFonts w:ascii="Times New Roman" w:hAnsi="Times New Roman" w:cs="Times New Roman"/>
          <w:sz w:val="28"/>
          <w:szCs w:val="28"/>
        </w:rPr>
        <w:t>эвакоприёмной</w:t>
      </w:r>
      <w:proofErr w:type="spellEnd"/>
      <w:r w:rsidRPr="0077030B">
        <w:rPr>
          <w:rFonts w:ascii="Times New Roman" w:hAnsi="Times New Roman" w:cs="Times New Roman"/>
          <w:sz w:val="28"/>
          <w:szCs w:val="28"/>
        </w:rPr>
        <w:t xml:space="preserve"> комиссии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</w:t>
      </w:r>
      <w:r w:rsidRPr="0077030B">
        <w:rPr>
          <w:rFonts w:ascii="Times New Roman" w:hAnsi="Times New Roman" w:cs="Times New Roman"/>
          <w:sz w:val="28"/>
          <w:szCs w:val="28"/>
        </w:rPr>
        <w:t xml:space="preserve"> Крымского района (далее - эвакуационная комиссия) в мирное и военное время.</w:t>
      </w:r>
    </w:p>
    <w:p w:rsidR="00D43FAE" w:rsidRPr="0077030B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0B">
        <w:rPr>
          <w:rFonts w:ascii="Times New Roman" w:hAnsi="Times New Roman" w:cs="Times New Roman"/>
          <w:sz w:val="28"/>
          <w:szCs w:val="28"/>
        </w:rPr>
        <w:t xml:space="preserve">2. Общее руководство деятельностью эвакуационной комиссии осуществляет глава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</w:t>
      </w:r>
      <w:r w:rsidRPr="0077030B">
        <w:rPr>
          <w:rFonts w:ascii="Times New Roman" w:hAnsi="Times New Roman" w:cs="Times New Roman"/>
          <w:sz w:val="28"/>
          <w:szCs w:val="28"/>
        </w:rPr>
        <w:t xml:space="preserve"> Крымского района - начальник гражданской обороны (далее ГО). Непосредственное руководство эвакуационной комиссией возлагается на ведущего специалиста администрации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</w:t>
      </w:r>
      <w:r w:rsidRPr="0077030B">
        <w:rPr>
          <w:rFonts w:ascii="Times New Roman" w:hAnsi="Times New Roman" w:cs="Times New Roman"/>
          <w:sz w:val="28"/>
          <w:szCs w:val="28"/>
        </w:rPr>
        <w:t xml:space="preserve">  Крымского района.</w:t>
      </w:r>
    </w:p>
    <w:p w:rsidR="00D43FAE" w:rsidRPr="0077030B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0B">
        <w:rPr>
          <w:rFonts w:ascii="Times New Roman" w:hAnsi="Times New Roman" w:cs="Times New Roman"/>
          <w:sz w:val="28"/>
          <w:szCs w:val="28"/>
        </w:rPr>
        <w:t xml:space="preserve">3. В состав эвакуационной комиссии поселения назначаются лица руководящего состава администрации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</w:t>
      </w:r>
      <w:r w:rsidRPr="0077030B">
        <w:rPr>
          <w:rFonts w:ascii="Times New Roman" w:hAnsi="Times New Roman" w:cs="Times New Roman"/>
          <w:sz w:val="28"/>
          <w:szCs w:val="28"/>
        </w:rPr>
        <w:t xml:space="preserve"> Крымского района (специалисты отделов), </w:t>
      </w:r>
      <w:proofErr w:type="gramStart"/>
      <w:r w:rsidRPr="0077030B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Pr="0077030B">
        <w:rPr>
          <w:rFonts w:ascii="Times New Roman" w:hAnsi="Times New Roman" w:cs="Times New Roman"/>
          <w:sz w:val="28"/>
          <w:szCs w:val="28"/>
        </w:rPr>
        <w:t xml:space="preserve"> осуществляющие  транспортные перевозки,  работники школы, социального обеспечения, здравоохранения, внутренних дел, связи, представитель военного комиссариата. </w:t>
      </w:r>
    </w:p>
    <w:p w:rsidR="00D43FAE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0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7030B">
        <w:rPr>
          <w:rFonts w:ascii="Times New Roman" w:hAnsi="Times New Roman" w:cs="Times New Roman"/>
          <w:sz w:val="28"/>
          <w:szCs w:val="28"/>
        </w:rPr>
        <w:t>Эвакуационная комиссия в практической деятельности руководствуется Федеральным законом "О гражданской обороне", "Руководством по организации планирования, обеспечения и проведения эвакуации населения в военное время", утвержденным Министерством Российской Федерации по делам гражданской обороны, чрезвычайным ситуациям и ликвидации последствий стихийных бедствий 31 декабря 1996 года и другими нормативно - правовыми актами Российской Федерации и Краснодарского края.</w:t>
      </w:r>
      <w:proofErr w:type="gramEnd"/>
    </w:p>
    <w:p w:rsidR="00D43FAE" w:rsidRPr="0077030B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3FAE" w:rsidRPr="00B76689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689">
        <w:rPr>
          <w:rFonts w:ascii="Times New Roman" w:hAnsi="Times New Roman" w:cs="Times New Roman"/>
          <w:sz w:val="28"/>
          <w:szCs w:val="28"/>
        </w:rPr>
        <w:t>5. Основными задачами эвакуационной комиссии являются:</w:t>
      </w:r>
    </w:p>
    <w:p w:rsidR="00D43FAE" w:rsidRPr="0077030B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0B">
        <w:rPr>
          <w:rFonts w:ascii="Times New Roman" w:hAnsi="Times New Roman" w:cs="Times New Roman"/>
          <w:sz w:val="28"/>
          <w:szCs w:val="28"/>
        </w:rPr>
        <w:t>5.1. В мирное время:</w:t>
      </w:r>
    </w:p>
    <w:p w:rsidR="00D43FAE" w:rsidRPr="0077030B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0B">
        <w:rPr>
          <w:rFonts w:ascii="Times New Roman" w:hAnsi="Times New Roman" w:cs="Times New Roman"/>
          <w:sz w:val="28"/>
          <w:szCs w:val="28"/>
        </w:rPr>
        <w:t>- разработка совместно с управлением по предупреждению чрезвычайных ситуаций и гражданской защиты  и с управлением ЧСГЗ МО Крымский район  плана эвакуации населения и его  ежегодное уточнение;</w:t>
      </w:r>
    </w:p>
    <w:p w:rsidR="00D43FAE" w:rsidRPr="0077030B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0B">
        <w:rPr>
          <w:rFonts w:ascii="Times New Roman" w:hAnsi="Times New Roman" w:cs="Times New Roman"/>
          <w:sz w:val="28"/>
          <w:szCs w:val="28"/>
        </w:rPr>
        <w:t xml:space="preserve">- организация разработки и корректировки планов всестороннего обеспечения </w:t>
      </w:r>
      <w:proofErr w:type="spellStart"/>
      <w:r w:rsidRPr="0077030B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77030B">
        <w:rPr>
          <w:rFonts w:ascii="Times New Roman" w:hAnsi="Times New Roman" w:cs="Times New Roman"/>
          <w:sz w:val="28"/>
          <w:szCs w:val="28"/>
        </w:rPr>
        <w:t xml:space="preserve"> и мероприятий по подготовке к размещению эвакуируемого населения в эвакопунктах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</w:t>
      </w:r>
      <w:r w:rsidRPr="0077030B">
        <w:rPr>
          <w:rFonts w:ascii="Times New Roman" w:hAnsi="Times New Roman" w:cs="Times New Roman"/>
          <w:sz w:val="28"/>
          <w:szCs w:val="28"/>
        </w:rPr>
        <w:t xml:space="preserve"> Крымского района</w:t>
      </w:r>
    </w:p>
    <w:p w:rsidR="00D43FAE" w:rsidRPr="0077030B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0B"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proofErr w:type="gramStart"/>
      <w:r w:rsidRPr="0077030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7030B">
        <w:rPr>
          <w:rFonts w:ascii="Times New Roman" w:hAnsi="Times New Roman" w:cs="Times New Roman"/>
          <w:sz w:val="28"/>
          <w:szCs w:val="28"/>
        </w:rPr>
        <w:t xml:space="preserve"> созданием, комплектованием и подготовкой подчиненных эвакуационных органов;</w:t>
      </w:r>
    </w:p>
    <w:p w:rsidR="00D43FAE" w:rsidRPr="0077030B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0B">
        <w:rPr>
          <w:rFonts w:ascii="Times New Roman" w:hAnsi="Times New Roman" w:cs="Times New Roman"/>
          <w:sz w:val="28"/>
          <w:szCs w:val="28"/>
        </w:rPr>
        <w:t>- определение  и выбор места дислокации сборного эвакуационного пункта (далее - СЭП), пункта посадки на все виды транспорта, а также маршрутов эвакуации пешим порядком;</w:t>
      </w:r>
    </w:p>
    <w:p w:rsidR="00D43FAE" w:rsidRPr="0077030B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0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7703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030B">
        <w:rPr>
          <w:rFonts w:ascii="Times New Roman" w:hAnsi="Times New Roman" w:cs="Times New Roman"/>
          <w:sz w:val="28"/>
          <w:szCs w:val="28"/>
        </w:rPr>
        <w:t xml:space="preserve"> ходом разработки планов эвакуации на объектах экономики, а также планов приема и размещения </w:t>
      </w:r>
      <w:proofErr w:type="spellStart"/>
      <w:r w:rsidRPr="0077030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77030B">
        <w:rPr>
          <w:rFonts w:ascii="Times New Roman" w:hAnsi="Times New Roman" w:cs="Times New Roman"/>
          <w:sz w:val="28"/>
          <w:szCs w:val="28"/>
        </w:rPr>
        <w:t xml:space="preserve"> в эвакопунктах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</w:t>
      </w:r>
      <w:r w:rsidRPr="0077030B">
        <w:rPr>
          <w:rFonts w:ascii="Times New Roman" w:hAnsi="Times New Roman" w:cs="Times New Roman"/>
          <w:sz w:val="28"/>
          <w:szCs w:val="28"/>
        </w:rPr>
        <w:t xml:space="preserve"> Крымского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7030B">
        <w:rPr>
          <w:rFonts w:ascii="Times New Roman" w:hAnsi="Times New Roman" w:cs="Times New Roman"/>
          <w:sz w:val="28"/>
          <w:szCs w:val="28"/>
        </w:rPr>
        <w:t xml:space="preserve"> - периодическое проведение заседаний, на которых рассматривается и анализируется план эвакуации населения,  план приема и размещения </w:t>
      </w:r>
      <w:proofErr w:type="spellStart"/>
      <w:r w:rsidRPr="0077030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77030B">
        <w:rPr>
          <w:rFonts w:ascii="Times New Roman" w:hAnsi="Times New Roman" w:cs="Times New Roman"/>
          <w:sz w:val="28"/>
          <w:szCs w:val="28"/>
        </w:rPr>
        <w:t xml:space="preserve"> в эвакопунктах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</w:t>
      </w:r>
      <w:r w:rsidRPr="0077030B">
        <w:rPr>
          <w:rFonts w:ascii="Times New Roman" w:hAnsi="Times New Roman" w:cs="Times New Roman"/>
          <w:sz w:val="28"/>
          <w:szCs w:val="28"/>
        </w:rPr>
        <w:t xml:space="preserve"> Крымского района</w:t>
      </w:r>
    </w:p>
    <w:p w:rsidR="00D43FAE" w:rsidRPr="0077030B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0B">
        <w:rPr>
          <w:rFonts w:ascii="Times New Roman" w:hAnsi="Times New Roman" w:cs="Times New Roman"/>
          <w:sz w:val="28"/>
          <w:szCs w:val="28"/>
        </w:rPr>
        <w:t xml:space="preserve">результаты проверок состояния планирования </w:t>
      </w:r>
      <w:proofErr w:type="spellStart"/>
      <w:r w:rsidRPr="0077030B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77030B">
        <w:rPr>
          <w:rFonts w:ascii="Times New Roman" w:hAnsi="Times New Roman" w:cs="Times New Roman"/>
          <w:sz w:val="28"/>
          <w:szCs w:val="28"/>
        </w:rPr>
        <w:t xml:space="preserve"> на объектах экономики;</w:t>
      </w:r>
    </w:p>
    <w:p w:rsidR="00D43FAE" w:rsidRPr="0077030B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0B">
        <w:rPr>
          <w:rFonts w:ascii="Times New Roman" w:hAnsi="Times New Roman" w:cs="Times New Roman"/>
          <w:sz w:val="28"/>
          <w:szCs w:val="28"/>
        </w:rPr>
        <w:t xml:space="preserve">- взаимодействие с руководящими органами Крымского района по вопросам планирования, обеспечения и проведения </w:t>
      </w:r>
      <w:proofErr w:type="spellStart"/>
      <w:r w:rsidRPr="0077030B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77030B">
        <w:rPr>
          <w:rFonts w:ascii="Times New Roman" w:hAnsi="Times New Roman" w:cs="Times New Roman"/>
          <w:sz w:val="28"/>
          <w:szCs w:val="28"/>
        </w:rPr>
        <w:t>;</w:t>
      </w:r>
    </w:p>
    <w:p w:rsidR="00D43FAE" w:rsidRPr="0077030B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0B">
        <w:rPr>
          <w:rFonts w:ascii="Times New Roman" w:hAnsi="Times New Roman" w:cs="Times New Roman"/>
          <w:sz w:val="28"/>
          <w:szCs w:val="28"/>
        </w:rPr>
        <w:t xml:space="preserve">- участие в учениях по вопросам ГО с целью проверки реальности разрабатываемых планов и приобретения практических навыков по организации </w:t>
      </w:r>
      <w:proofErr w:type="spellStart"/>
      <w:r w:rsidRPr="0077030B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77030B">
        <w:rPr>
          <w:rFonts w:ascii="Times New Roman" w:hAnsi="Times New Roman" w:cs="Times New Roman"/>
          <w:sz w:val="28"/>
          <w:szCs w:val="28"/>
        </w:rPr>
        <w:t>;</w:t>
      </w:r>
    </w:p>
    <w:p w:rsidR="00D43FAE" w:rsidRPr="0077030B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0B">
        <w:rPr>
          <w:rFonts w:ascii="Times New Roman" w:hAnsi="Times New Roman" w:cs="Times New Roman"/>
          <w:sz w:val="28"/>
          <w:szCs w:val="28"/>
        </w:rPr>
        <w:t xml:space="preserve">5.2. При переводе гражданской обороны с </w:t>
      </w:r>
      <w:proofErr w:type="gramStart"/>
      <w:r w:rsidRPr="0077030B">
        <w:rPr>
          <w:rFonts w:ascii="Times New Roman" w:hAnsi="Times New Roman" w:cs="Times New Roman"/>
          <w:sz w:val="28"/>
          <w:szCs w:val="28"/>
        </w:rPr>
        <w:t>мирного</w:t>
      </w:r>
      <w:proofErr w:type="gramEnd"/>
      <w:r w:rsidRPr="0077030B">
        <w:rPr>
          <w:rFonts w:ascii="Times New Roman" w:hAnsi="Times New Roman" w:cs="Times New Roman"/>
          <w:sz w:val="28"/>
          <w:szCs w:val="28"/>
        </w:rPr>
        <w:t xml:space="preserve"> на военное положение (режим повышенной готовности):</w:t>
      </w:r>
    </w:p>
    <w:p w:rsidR="00D43FAE" w:rsidRPr="0077030B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0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703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030B">
        <w:rPr>
          <w:rFonts w:ascii="Times New Roman" w:hAnsi="Times New Roman" w:cs="Times New Roman"/>
          <w:sz w:val="28"/>
          <w:szCs w:val="28"/>
        </w:rPr>
        <w:t xml:space="preserve"> приведением в готовность подчиненного эвакуационного органа, проверка схем оповещения и связи;</w:t>
      </w:r>
    </w:p>
    <w:p w:rsidR="00D43FAE" w:rsidRPr="0077030B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0B">
        <w:rPr>
          <w:rFonts w:ascii="Times New Roman" w:hAnsi="Times New Roman" w:cs="Times New Roman"/>
          <w:sz w:val="28"/>
          <w:szCs w:val="28"/>
        </w:rPr>
        <w:t xml:space="preserve">- уточнение категорий и численности </w:t>
      </w:r>
      <w:proofErr w:type="spellStart"/>
      <w:r w:rsidRPr="0077030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77030B">
        <w:rPr>
          <w:rFonts w:ascii="Times New Roman" w:hAnsi="Times New Roman" w:cs="Times New Roman"/>
          <w:sz w:val="28"/>
          <w:szCs w:val="28"/>
        </w:rPr>
        <w:t>;</w:t>
      </w:r>
    </w:p>
    <w:p w:rsidR="00D43FAE" w:rsidRPr="0077030B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0B">
        <w:rPr>
          <w:rFonts w:ascii="Times New Roman" w:hAnsi="Times New Roman" w:cs="Times New Roman"/>
          <w:sz w:val="28"/>
          <w:szCs w:val="28"/>
        </w:rPr>
        <w:t>- уточнение плана эвакуации населения, порядка и осуществления всех видов обеспечения эвакуации;</w:t>
      </w:r>
    </w:p>
    <w:p w:rsidR="00D43FAE" w:rsidRPr="0077030B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0B">
        <w:rPr>
          <w:rFonts w:ascii="Times New Roman" w:hAnsi="Times New Roman" w:cs="Times New Roman"/>
          <w:sz w:val="28"/>
          <w:szCs w:val="28"/>
        </w:rPr>
        <w:t>- организация подготовки к развертыванию СЭП;</w:t>
      </w:r>
    </w:p>
    <w:p w:rsidR="00D43FAE" w:rsidRPr="0077030B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0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703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030B">
        <w:rPr>
          <w:rFonts w:ascii="Times New Roman" w:hAnsi="Times New Roman" w:cs="Times New Roman"/>
          <w:sz w:val="28"/>
          <w:szCs w:val="28"/>
        </w:rPr>
        <w:t xml:space="preserve"> подготовкой транспортных средств к эвакуационным перевозкам людей, организация инженерного оборудования маршрутов пешей эвакуации и укрытий в местах привалов и промежуточных пунктах эвакуации (далее ППЭ);</w:t>
      </w:r>
    </w:p>
    <w:p w:rsidR="00D43FAE" w:rsidRPr="0077030B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0B">
        <w:rPr>
          <w:rFonts w:ascii="Times New Roman" w:hAnsi="Times New Roman" w:cs="Times New Roman"/>
          <w:sz w:val="28"/>
          <w:szCs w:val="28"/>
        </w:rPr>
        <w:t xml:space="preserve">- уточнение совместно с владельцами транспортных средств,  выделяемого для вывоза населения в эвакопункты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</w:t>
      </w:r>
      <w:r w:rsidRPr="0077030B">
        <w:rPr>
          <w:rFonts w:ascii="Times New Roman" w:hAnsi="Times New Roman" w:cs="Times New Roman"/>
          <w:sz w:val="28"/>
          <w:szCs w:val="28"/>
        </w:rPr>
        <w:t xml:space="preserve"> Крымского района;</w:t>
      </w:r>
    </w:p>
    <w:p w:rsidR="00D43FAE" w:rsidRPr="0077030B" w:rsidRDefault="00D43FAE" w:rsidP="00D43FA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030B">
        <w:rPr>
          <w:rFonts w:ascii="Times New Roman" w:hAnsi="Times New Roman" w:cs="Times New Roman"/>
          <w:sz w:val="28"/>
          <w:szCs w:val="28"/>
        </w:rPr>
        <w:t xml:space="preserve">        - </w:t>
      </w:r>
      <w:proofErr w:type="gramStart"/>
      <w:r w:rsidRPr="007703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030B">
        <w:rPr>
          <w:rFonts w:ascii="Times New Roman" w:hAnsi="Times New Roman" w:cs="Times New Roman"/>
          <w:sz w:val="28"/>
          <w:szCs w:val="28"/>
        </w:rPr>
        <w:t xml:space="preserve"> приведением в готовность имеющихся защитных сооружений в районах СЭП, пунктах посадки;</w:t>
      </w:r>
    </w:p>
    <w:p w:rsidR="00D43FAE" w:rsidRPr="0077030B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0B">
        <w:rPr>
          <w:rFonts w:ascii="Times New Roman" w:hAnsi="Times New Roman" w:cs="Times New Roman"/>
          <w:sz w:val="28"/>
          <w:szCs w:val="28"/>
        </w:rPr>
        <w:t xml:space="preserve">- уточнение с подчиненными и взаимодействующими эвакуационными комиссиями планов приема, размещения и обеспечения населения в эвакопунктах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</w:t>
      </w:r>
      <w:r w:rsidRPr="0077030B">
        <w:rPr>
          <w:rFonts w:ascii="Times New Roman" w:hAnsi="Times New Roman" w:cs="Times New Roman"/>
          <w:sz w:val="28"/>
          <w:szCs w:val="28"/>
        </w:rPr>
        <w:t xml:space="preserve"> Крымского района</w:t>
      </w:r>
    </w:p>
    <w:p w:rsidR="00D43FAE" w:rsidRPr="0077030B" w:rsidRDefault="00D43FAE" w:rsidP="00D43FA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0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5.3</w:t>
      </w:r>
      <w:r w:rsidR="00CD65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30B">
        <w:rPr>
          <w:rFonts w:ascii="Times New Roman" w:hAnsi="Times New Roman" w:cs="Times New Roman"/>
          <w:sz w:val="28"/>
          <w:szCs w:val="28"/>
        </w:rPr>
        <w:t>С получением распоряжения о проведении эвакуации:</w:t>
      </w:r>
    </w:p>
    <w:p w:rsidR="00D43FAE" w:rsidRPr="0077030B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0B">
        <w:rPr>
          <w:rFonts w:ascii="Times New Roman" w:hAnsi="Times New Roman" w:cs="Times New Roman"/>
          <w:sz w:val="28"/>
          <w:szCs w:val="28"/>
        </w:rPr>
        <w:t xml:space="preserve">- постоянное поддержание связи с подчиненными эвакуационными органами и владельцами транспортных средств, </w:t>
      </w:r>
      <w:proofErr w:type="gramStart"/>
      <w:r w:rsidRPr="007703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030B">
        <w:rPr>
          <w:rFonts w:ascii="Times New Roman" w:hAnsi="Times New Roman" w:cs="Times New Roman"/>
          <w:sz w:val="28"/>
          <w:szCs w:val="28"/>
        </w:rPr>
        <w:t xml:space="preserve"> ходом оповещения населения и подачей транспорта на пункты посадки;</w:t>
      </w:r>
    </w:p>
    <w:p w:rsidR="00D43FAE" w:rsidRPr="0077030B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0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703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030B">
        <w:rPr>
          <w:rFonts w:ascii="Times New Roman" w:hAnsi="Times New Roman" w:cs="Times New Roman"/>
          <w:sz w:val="28"/>
          <w:szCs w:val="28"/>
        </w:rPr>
        <w:t xml:space="preserve"> выполнением разработанного и уточненного по конкретным условиям обстановки плана эвакуации населения;</w:t>
      </w:r>
    </w:p>
    <w:p w:rsidR="00D43FAE" w:rsidRPr="0077030B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0B">
        <w:rPr>
          <w:rFonts w:ascii="Times New Roman" w:hAnsi="Times New Roman" w:cs="Times New Roman"/>
          <w:sz w:val="28"/>
          <w:szCs w:val="28"/>
        </w:rPr>
        <w:t xml:space="preserve">- руководство работой подчиненных эвакуационных органов по оповещению и сбору эвакуируемого населения и отправкой его в  эвакопункты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</w:t>
      </w:r>
      <w:r w:rsidRPr="0077030B">
        <w:rPr>
          <w:rFonts w:ascii="Times New Roman" w:hAnsi="Times New Roman" w:cs="Times New Roman"/>
          <w:sz w:val="28"/>
          <w:szCs w:val="28"/>
        </w:rPr>
        <w:t xml:space="preserve"> Крымского района</w:t>
      </w:r>
    </w:p>
    <w:p w:rsidR="00D43FAE" w:rsidRPr="0077030B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0B">
        <w:rPr>
          <w:rFonts w:ascii="Times New Roman" w:hAnsi="Times New Roman" w:cs="Times New Roman"/>
          <w:sz w:val="28"/>
          <w:szCs w:val="28"/>
        </w:rPr>
        <w:t xml:space="preserve">- организация регулирования движения и поддержания порядка в ходе </w:t>
      </w:r>
      <w:proofErr w:type="spellStart"/>
      <w:r w:rsidRPr="0077030B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77030B">
        <w:rPr>
          <w:rFonts w:ascii="Times New Roman" w:hAnsi="Times New Roman" w:cs="Times New Roman"/>
          <w:sz w:val="28"/>
          <w:szCs w:val="28"/>
        </w:rPr>
        <w:t>;</w:t>
      </w:r>
    </w:p>
    <w:p w:rsidR="00D43FAE" w:rsidRPr="0077030B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0B">
        <w:rPr>
          <w:rFonts w:ascii="Times New Roman" w:hAnsi="Times New Roman" w:cs="Times New Roman"/>
          <w:sz w:val="28"/>
          <w:szCs w:val="28"/>
        </w:rPr>
        <w:t>- сбор и обобщение данных о ходе эвакуации населения;</w:t>
      </w:r>
    </w:p>
    <w:p w:rsidR="00D43FAE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0B">
        <w:rPr>
          <w:rFonts w:ascii="Times New Roman" w:hAnsi="Times New Roman" w:cs="Times New Roman"/>
          <w:sz w:val="28"/>
          <w:szCs w:val="28"/>
        </w:rPr>
        <w:t xml:space="preserve">- организация взаимодействия с руководящими органами Крымского района  по вопросам организации, обеспечения и проведения </w:t>
      </w:r>
      <w:proofErr w:type="spellStart"/>
      <w:r w:rsidRPr="0077030B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77030B">
        <w:rPr>
          <w:rFonts w:ascii="Times New Roman" w:hAnsi="Times New Roman" w:cs="Times New Roman"/>
          <w:sz w:val="28"/>
          <w:szCs w:val="28"/>
        </w:rPr>
        <w:t>.</w:t>
      </w:r>
    </w:p>
    <w:p w:rsidR="00D43FAE" w:rsidRPr="0077030B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3FAE" w:rsidRPr="00B76689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689">
        <w:rPr>
          <w:rFonts w:ascii="Times New Roman" w:hAnsi="Times New Roman" w:cs="Times New Roman"/>
          <w:sz w:val="28"/>
          <w:szCs w:val="28"/>
        </w:rPr>
        <w:t xml:space="preserve">6. Эвакуационная и </w:t>
      </w:r>
      <w:proofErr w:type="spellStart"/>
      <w:r w:rsidRPr="00B76689">
        <w:rPr>
          <w:rFonts w:ascii="Times New Roman" w:hAnsi="Times New Roman" w:cs="Times New Roman"/>
          <w:sz w:val="28"/>
          <w:szCs w:val="28"/>
        </w:rPr>
        <w:t>эвакоприёмная</w:t>
      </w:r>
      <w:proofErr w:type="spellEnd"/>
      <w:r w:rsidRPr="00B76689">
        <w:rPr>
          <w:rFonts w:ascii="Times New Roman" w:hAnsi="Times New Roman" w:cs="Times New Roman"/>
          <w:sz w:val="28"/>
          <w:szCs w:val="28"/>
        </w:rPr>
        <w:t xml:space="preserve"> комиссия имеет право:</w:t>
      </w:r>
    </w:p>
    <w:p w:rsidR="00D43FAE" w:rsidRPr="0077030B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0B">
        <w:rPr>
          <w:rFonts w:ascii="Times New Roman" w:hAnsi="Times New Roman" w:cs="Times New Roman"/>
          <w:sz w:val="28"/>
          <w:szCs w:val="28"/>
        </w:rPr>
        <w:lastRenderedPageBreak/>
        <w:t xml:space="preserve">- в пределах своей компетенции принимать решения, обязательные для выполнения  учреждениями и организациями на территории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</w:t>
      </w:r>
      <w:r w:rsidRPr="0077030B">
        <w:rPr>
          <w:rFonts w:ascii="Times New Roman" w:hAnsi="Times New Roman" w:cs="Times New Roman"/>
          <w:sz w:val="28"/>
          <w:szCs w:val="28"/>
        </w:rPr>
        <w:t xml:space="preserve"> Крымского района, связанные с планированием и всесторонней подготовкой к проведению эвакуационных мероприятий;</w:t>
      </w:r>
    </w:p>
    <w:p w:rsidR="00D43FAE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0B">
        <w:rPr>
          <w:rFonts w:ascii="Times New Roman" w:hAnsi="Times New Roman" w:cs="Times New Roman"/>
          <w:sz w:val="28"/>
          <w:szCs w:val="28"/>
        </w:rPr>
        <w:t xml:space="preserve">- осуществлять </w:t>
      </w:r>
      <w:proofErr w:type="gramStart"/>
      <w:r w:rsidRPr="007703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030B">
        <w:rPr>
          <w:rFonts w:ascii="Times New Roman" w:hAnsi="Times New Roman" w:cs="Times New Roman"/>
          <w:sz w:val="28"/>
          <w:szCs w:val="28"/>
        </w:rPr>
        <w:t xml:space="preserve"> подготовкой и готовностью сборного эвакуационного пункта, пунктов посадки (высадки), </w:t>
      </w:r>
      <w:r w:rsidR="00B76689">
        <w:rPr>
          <w:rFonts w:ascii="Times New Roman" w:hAnsi="Times New Roman" w:cs="Times New Roman"/>
          <w:sz w:val="28"/>
          <w:szCs w:val="28"/>
        </w:rPr>
        <w:t>приемного эвакуационного пункта.</w:t>
      </w:r>
    </w:p>
    <w:p w:rsidR="00B76689" w:rsidRPr="0077030B" w:rsidRDefault="00B76689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3FAE" w:rsidRPr="00B76689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689">
        <w:rPr>
          <w:rFonts w:ascii="Times New Roman" w:hAnsi="Times New Roman" w:cs="Times New Roman"/>
          <w:sz w:val="28"/>
          <w:szCs w:val="28"/>
        </w:rPr>
        <w:t>7. В состав эвакуационной комиссии входят:</w:t>
      </w:r>
    </w:p>
    <w:p w:rsidR="00D43FAE" w:rsidRPr="0077030B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0B">
        <w:rPr>
          <w:rFonts w:ascii="Times New Roman" w:hAnsi="Times New Roman" w:cs="Times New Roman"/>
          <w:sz w:val="28"/>
          <w:szCs w:val="28"/>
        </w:rPr>
        <w:t>- руководство эвакуационной комиссией;</w:t>
      </w:r>
    </w:p>
    <w:p w:rsidR="00D43FAE" w:rsidRPr="0077030B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0B">
        <w:rPr>
          <w:rFonts w:ascii="Times New Roman" w:hAnsi="Times New Roman" w:cs="Times New Roman"/>
          <w:sz w:val="28"/>
          <w:szCs w:val="28"/>
        </w:rPr>
        <w:t>- группа оповещения и связи;</w:t>
      </w:r>
    </w:p>
    <w:p w:rsidR="00D43FAE" w:rsidRPr="0077030B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0B">
        <w:rPr>
          <w:rFonts w:ascii="Times New Roman" w:hAnsi="Times New Roman" w:cs="Times New Roman"/>
          <w:sz w:val="28"/>
          <w:szCs w:val="28"/>
        </w:rPr>
        <w:t xml:space="preserve">- группа учета </w:t>
      </w:r>
      <w:proofErr w:type="spellStart"/>
      <w:r w:rsidRPr="0077030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77030B">
        <w:rPr>
          <w:rFonts w:ascii="Times New Roman" w:hAnsi="Times New Roman" w:cs="Times New Roman"/>
          <w:sz w:val="28"/>
          <w:szCs w:val="28"/>
        </w:rPr>
        <w:t xml:space="preserve"> и информации;</w:t>
      </w:r>
    </w:p>
    <w:p w:rsidR="00D43FAE" w:rsidRPr="0077030B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0B">
        <w:rPr>
          <w:rFonts w:ascii="Times New Roman" w:hAnsi="Times New Roman" w:cs="Times New Roman"/>
          <w:sz w:val="28"/>
          <w:szCs w:val="28"/>
        </w:rPr>
        <w:t xml:space="preserve">- группа первоочередного жизнеобеспечения </w:t>
      </w:r>
      <w:proofErr w:type="spellStart"/>
      <w:r w:rsidRPr="0077030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77030B">
        <w:rPr>
          <w:rFonts w:ascii="Times New Roman" w:hAnsi="Times New Roman" w:cs="Times New Roman"/>
          <w:sz w:val="28"/>
          <w:szCs w:val="28"/>
        </w:rPr>
        <w:t>;</w:t>
      </w:r>
    </w:p>
    <w:p w:rsidR="00D43FAE" w:rsidRPr="0077030B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0B">
        <w:rPr>
          <w:rFonts w:ascii="Times New Roman" w:hAnsi="Times New Roman" w:cs="Times New Roman"/>
          <w:sz w:val="28"/>
          <w:szCs w:val="28"/>
        </w:rPr>
        <w:t>- группа учета эвакуации материальных ценностей;</w:t>
      </w:r>
    </w:p>
    <w:p w:rsidR="00D43FAE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0B">
        <w:rPr>
          <w:rFonts w:ascii="Times New Roman" w:hAnsi="Times New Roman" w:cs="Times New Roman"/>
          <w:sz w:val="28"/>
          <w:szCs w:val="28"/>
        </w:rPr>
        <w:t xml:space="preserve">- группа организации размещения </w:t>
      </w:r>
      <w:proofErr w:type="spellStart"/>
      <w:r w:rsidRPr="0077030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77030B">
        <w:rPr>
          <w:rFonts w:ascii="Times New Roman" w:hAnsi="Times New Roman" w:cs="Times New Roman"/>
          <w:sz w:val="28"/>
          <w:szCs w:val="28"/>
        </w:rPr>
        <w:t>;</w:t>
      </w:r>
    </w:p>
    <w:p w:rsidR="00CD652C" w:rsidRDefault="00CD652C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CD652C">
        <w:rPr>
          <w:rFonts w:ascii="Times New Roman" w:hAnsi="Times New Roman" w:cs="Times New Roman"/>
          <w:sz w:val="28"/>
          <w:szCs w:val="28"/>
        </w:rPr>
        <w:t>руппа транспортного обеспечения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6689" w:rsidRPr="00CD652C" w:rsidRDefault="00B76689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3FAE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0B">
        <w:rPr>
          <w:rFonts w:ascii="Times New Roman" w:hAnsi="Times New Roman" w:cs="Times New Roman"/>
          <w:sz w:val="28"/>
          <w:szCs w:val="28"/>
        </w:rPr>
        <w:t>8. Председатель эвакуационной комиссии несет персональную ответственность за выполнение возложенных на комиссию задач в условиях мирного и военного времени.</w:t>
      </w:r>
    </w:p>
    <w:p w:rsidR="00B76689" w:rsidRPr="0077030B" w:rsidRDefault="00B76689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689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0B">
        <w:rPr>
          <w:rFonts w:ascii="Times New Roman" w:hAnsi="Times New Roman" w:cs="Times New Roman"/>
          <w:sz w:val="28"/>
          <w:szCs w:val="28"/>
        </w:rPr>
        <w:t xml:space="preserve">9. Работа эвакуационной комиссии осуществляется по Плану эвакуации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</w:t>
      </w:r>
      <w:r w:rsidRPr="0077030B">
        <w:rPr>
          <w:rFonts w:ascii="Times New Roman" w:hAnsi="Times New Roman" w:cs="Times New Roman"/>
          <w:sz w:val="28"/>
          <w:szCs w:val="28"/>
        </w:rPr>
        <w:t xml:space="preserve">  Крымского района.</w:t>
      </w:r>
    </w:p>
    <w:p w:rsidR="00D43FAE" w:rsidRPr="0077030B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FAE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0B">
        <w:rPr>
          <w:rFonts w:ascii="Times New Roman" w:hAnsi="Times New Roman" w:cs="Times New Roman"/>
          <w:sz w:val="28"/>
          <w:szCs w:val="28"/>
        </w:rPr>
        <w:t xml:space="preserve">10. Заседания эвакуационной комиссии проводятся не реже одного раза в квартал и оформляются протоколами. В случае необходимости решения комиссии оформляются постановлениями и распоряжениями главы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</w:t>
      </w:r>
      <w:r w:rsidRPr="0077030B">
        <w:rPr>
          <w:rFonts w:ascii="Times New Roman" w:hAnsi="Times New Roman" w:cs="Times New Roman"/>
          <w:sz w:val="28"/>
          <w:szCs w:val="28"/>
        </w:rPr>
        <w:t xml:space="preserve">  Крымского района.</w:t>
      </w:r>
    </w:p>
    <w:p w:rsidR="00B76689" w:rsidRPr="0077030B" w:rsidRDefault="00B76689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3FAE" w:rsidRPr="00C13293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293">
        <w:rPr>
          <w:rFonts w:ascii="Times New Roman" w:hAnsi="Times New Roman" w:cs="Times New Roman"/>
          <w:sz w:val="28"/>
          <w:szCs w:val="28"/>
        </w:rPr>
        <w:t xml:space="preserve">11. Организационно - техническое обеспечение деятельности эвакуационной комиссии осуществляет комиссия  по предупреждению ЧС ГЗ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</w:t>
      </w:r>
      <w:r w:rsidRPr="00C13293">
        <w:rPr>
          <w:rFonts w:ascii="Times New Roman" w:hAnsi="Times New Roman" w:cs="Times New Roman"/>
          <w:sz w:val="28"/>
          <w:szCs w:val="28"/>
        </w:rPr>
        <w:t xml:space="preserve">  Крымского района.</w:t>
      </w:r>
    </w:p>
    <w:p w:rsidR="00D43FAE" w:rsidRPr="0084406E" w:rsidRDefault="00D43FAE" w:rsidP="00D43FAE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4406E">
        <w:rPr>
          <w:rFonts w:ascii="Times New Roman" w:hAnsi="Times New Roman"/>
          <w:b/>
          <w:sz w:val="28"/>
          <w:szCs w:val="28"/>
        </w:rPr>
        <w:t>12. Должностные обязанности:</w:t>
      </w:r>
    </w:p>
    <w:p w:rsidR="00D43FAE" w:rsidRPr="00BF0B1D" w:rsidRDefault="00D43FAE" w:rsidP="00D43FAE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0B1D">
        <w:rPr>
          <w:rFonts w:ascii="Times New Roman" w:hAnsi="Times New Roman"/>
          <w:b/>
          <w:sz w:val="28"/>
          <w:szCs w:val="28"/>
        </w:rPr>
        <w:t>Председателя эвакуационной комиссии</w:t>
      </w:r>
    </w:p>
    <w:p w:rsidR="00D43FAE" w:rsidRPr="0077030B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0B">
        <w:rPr>
          <w:rFonts w:ascii="Times New Roman" w:hAnsi="Times New Roman" w:cs="Times New Roman"/>
          <w:sz w:val="28"/>
          <w:szCs w:val="28"/>
        </w:rPr>
        <w:t xml:space="preserve">Подчиняется главе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</w:t>
      </w:r>
      <w:r w:rsidRPr="0077030B">
        <w:rPr>
          <w:rFonts w:ascii="Times New Roman" w:hAnsi="Times New Roman" w:cs="Times New Roman"/>
          <w:sz w:val="28"/>
          <w:szCs w:val="28"/>
        </w:rPr>
        <w:t xml:space="preserve"> Крымского района и осуществляет руководство деятельностью членов эвакуационной комиссии. Отвечает за разработку и своевременную корректировку плана приема эвакуируемого населения, подготовку маршрутов эвакуации, подготовку  к приему эвакуируемого населения и за проведение эвакуации населения в    мирное время:</w:t>
      </w:r>
    </w:p>
    <w:p w:rsidR="00D43FAE" w:rsidRPr="0077030B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0B">
        <w:rPr>
          <w:rFonts w:ascii="Times New Roman" w:hAnsi="Times New Roman" w:cs="Times New Roman"/>
          <w:sz w:val="28"/>
          <w:szCs w:val="28"/>
        </w:rPr>
        <w:t xml:space="preserve"> - организует и контролирует разработку и своевременную корректировку планирующих документов по организации, проведению и всестороннему </w:t>
      </w:r>
      <w:proofErr w:type="gramStart"/>
      <w:r w:rsidRPr="0077030B"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 w:rsidRPr="0077030B">
        <w:rPr>
          <w:rFonts w:ascii="Times New Roman" w:hAnsi="Times New Roman" w:cs="Times New Roman"/>
          <w:sz w:val="28"/>
          <w:szCs w:val="28"/>
        </w:rPr>
        <w:t xml:space="preserve"> эвакуируемого населения;</w:t>
      </w:r>
    </w:p>
    <w:p w:rsidR="00D43FAE" w:rsidRPr="0077030B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0B">
        <w:rPr>
          <w:rFonts w:ascii="Times New Roman" w:hAnsi="Times New Roman" w:cs="Times New Roman"/>
          <w:sz w:val="28"/>
          <w:szCs w:val="28"/>
        </w:rPr>
        <w:t xml:space="preserve"> - осуществляет </w:t>
      </w:r>
      <w:proofErr w:type="gramStart"/>
      <w:r w:rsidRPr="007703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030B">
        <w:rPr>
          <w:rFonts w:ascii="Times New Roman" w:hAnsi="Times New Roman" w:cs="Times New Roman"/>
          <w:sz w:val="28"/>
          <w:szCs w:val="28"/>
        </w:rPr>
        <w:t xml:space="preserve"> подготовкой эвакопунктов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</w:t>
      </w:r>
      <w:r w:rsidRPr="0077030B">
        <w:rPr>
          <w:rFonts w:ascii="Times New Roman" w:hAnsi="Times New Roman" w:cs="Times New Roman"/>
          <w:sz w:val="28"/>
          <w:szCs w:val="28"/>
        </w:rPr>
        <w:t xml:space="preserve"> Крымского района к приему, размещению и всестороннему обеспечению эвакуируемого населения; </w:t>
      </w:r>
    </w:p>
    <w:p w:rsidR="00D43FAE" w:rsidRPr="0077030B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0B">
        <w:rPr>
          <w:rFonts w:ascii="Times New Roman" w:hAnsi="Times New Roman" w:cs="Times New Roman"/>
          <w:sz w:val="28"/>
          <w:szCs w:val="28"/>
        </w:rPr>
        <w:t xml:space="preserve">- осуществляет контроль за организацией подготовки и готовностью подчиненных эвакуационных органов </w:t>
      </w:r>
      <w:proofErr w:type="gramStart"/>
      <w:r w:rsidRPr="0077030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703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030B">
        <w:rPr>
          <w:rFonts w:ascii="Times New Roman" w:hAnsi="Times New Roman" w:cs="Times New Roman"/>
          <w:sz w:val="28"/>
          <w:szCs w:val="28"/>
        </w:rPr>
        <w:t>выполнению</w:t>
      </w:r>
      <w:proofErr w:type="gramEnd"/>
      <w:r w:rsidRPr="0077030B">
        <w:rPr>
          <w:rFonts w:ascii="Times New Roman" w:hAnsi="Times New Roman" w:cs="Times New Roman"/>
          <w:sz w:val="28"/>
          <w:szCs w:val="28"/>
        </w:rPr>
        <w:t xml:space="preserve"> возложенных задач;</w:t>
      </w:r>
    </w:p>
    <w:p w:rsidR="00D43FAE" w:rsidRPr="0077030B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0B">
        <w:rPr>
          <w:rFonts w:ascii="Times New Roman" w:hAnsi="Times New Roman" w:cs="Times New Roman"/>
          <w:sz w:val="28"/>
          <w:szCs w:val="28"/>
        </w:rPr>
        <w:lastRenderedPageBreak/>
        <w:t xml:space="preserve"> - регулярно проводит заседание эвакуационной комиссии по вопросам планирования, проведения всестороннего обеспечения </w:t>
      </w:r>
      <w:proofErr w:type="spellStart"/>
      <w:r w:rsidRPr="0077030B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77030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43FAE" w:rsidRPr="0077030B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0B">
        <w:rPr>
          <w:rFonts w:ascii="Times New Roman" w:hAnsi="Times New Roman" w:cs="Times New Roman"/>
          <w:sz w:val="28"/>
          <w:szCs w:val="28"/>
        </w:rPr>
        <w:t xml:space="preserve">- организует и поддерживает тесное взаимодействие с органами Крымского района по вопросам выделения транспортных средств, совместного использования транспортных коммуникаций, организации комендантской службы на маршрутах эвакуации, согласования  размещения эвакуированного населения в эвакопункты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</w:t>
      </w:r>
      <w:r w:rsidRPr="0077030B">
        <w:rPr>
          <w:rFonts w:ascii="Times New Roman" w:hAnsi="Times New Roman" w:cs="Times New Roman"/>
          <w:sz w:val="28"/>
          <w:szCs w:val="28"/>
        </w:rPr>
        <w:t xml:space="preserve"> Крымского района.</w:t>
      </w:r>
    </w:p>
    <w:p w:rsidR="00D43FAE" w:rsidRPr="0077030B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030B">
        <w:rPr>
          <w:rFonts w:ascii="Times New Roman" w:hAnsi="Times New Roman" w:cs="Times New Roman"/>
          <w:sz w:val="28"/>
          <w:szCs w:val="28"/>
        </w:rPr>
        <w:t xml:space="preserve">При  переводе  гражданской  обороны  (далее  ГО)  с мирного на военное положение (режим повышенной готовности): </w:t>
      </w:r>
      <w:proofErr w:type="gramEnd"/>
    </w:p>
    <w:p w:rsidR="00D43FAE" w:rsidRPr="0077030B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0B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7703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030B">
        <w:rPr>
          <w:rFonts w:ascii="Times New Roman" w:hAnsi="Times New Roman" w:cs="Times New Roman"/>
          <w:sz w:val="28"/>
          <w:szCs w:val="28"/>
        </w:rPr>
        <w:t xml:space="preserve"> приведением в готовность подчиненных      эвакуационных органов, проверкой систем оповещения и связи;</w:t>
      </w:r>
    </w:p>
    <w:p w:rsidR="00D43FAE" w:rsidRPr="0077030B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0B">
        <w:rPr>
          <w:rFonts w:ascii="Times New Roman" w:hAnsi="Times New Roman" w:cs="Times New Roman"/>
          <w:sz w:val="28"/>
          <w:szCs w:val="28"/>
        </w:rPr>
        <w:t xml:space="preserve"> - организует уточнение категории и численности эвакуируемого населения: </w:t>
      </w:r>
    </w:p>
    <w:p w:rsidR="00D43FAE" w:rsidRPr="0077030B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0B">
        <w:rPr>
          <w:rFonts w:ascii="Times New Roman" w:hAnsi="Times New Roman" w:cs="Times New Roman"/>
          <w:sz w:val="28"/>
          <w:szCs w:val="28"/>
        </w:rPr>
        <w:t>- организует уточнение плана приема эвакуируемого населения, порядка и осуществления всех видов обеспечения эвакуации;</w:t>
      </w:r>
    </w:p>
    <w:p w:rsidR="00D43FAE" w:rsidRPr="0077030B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0B">
        <w:rPr>
          <w:rFonts w:ascii="Times New Roman" w:hAnsi="Times New Roman" w:cs="Times New Roman"/>
          <w:sz w:val="28"/>
          <w:szCs w:val="28"/>
        </w:rPr>
        <w:t xml:space="preserve"> - организует подготовку к развертыванию приемного эвакуационного пункта (далее ПЭП); </w:t>
      </w:r>
    </w:p>
    <w:p w:rsidR="00D43FAE" w:rsidRPr="0077030B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0B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7703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030B">
        <w:rPr>
          <w:rFonts w:ascii="Times New Roman" w:hAnsi="Times New Roman" w:cs="Times New Roman"/>
          <w:sz w:val="28"/>
          <w:szCs w:val="28"/>
        </w:rPr>
        <w:t xml:space="preserve"> подготовкой пунктов высадки и промежуточных пунктов эвакуации (далее ППЭ); </w:t>
      </w:r>
    </w:p>
    <w:p w:rsidR="00D43FAE" w:rsidRPr="0077030B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0B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7703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030B">
        <w:rPr>
          <w:rFonts w:ascii="Times New Roman" w:hAnsi="Times New Roman" w:cs="Times New Roman"/>
          <w:sz w:val="28"/>
          <w:szCs w:val="28"/>
        </w:rPr>
        <w:t xml:space="preserve"> подготовкой транспортных средств к эвакуационным перевозкам людей, организацией оборудования маршрутов пешей эвакуации и укрытий в местах привалов и ППЭ;</w:t>
      </w:r>
    </w:p>
    <w:p w:rsidR="00D43FAE" w:rsidRPr="0077030B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0B">
        <w:rPr>
          <w:rFonts w:ascii="Times New Roman" w:hAnsi="Times New Roman" w:cs="Times New Roman"/>
          <w:sz w:val="28"/>
          <w:szCs w:val="28"/>
        </w:rPr>
        <w:t xml:space="preserve"> - организует уточнение совместно с владельцами транспортных средств, порядка использования всех видов транспорта, выделяемого для вывоза населения в пункты его размещения в эвакопункты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</w:t>
      </w:r>
      <w:r w:rsidRPr="0077030B">
        <w:rPr>
          <w:rFonts w:ascii="Times New Roman" w:hAnsi="Times New Roman" w:cs="Times New Roman"/>
          <w:sz w:val="28"/>
          <w:szCs w:val="28"/>
        </w:rPr>
        <w:t xml:space="preserve"> Крымского района</w:t>
      </w:r>
    </w:p>
    <w:p w:rsidR="00D43FAE" w:rsidRPr="0077030B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0B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7703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030B">
        <w:rPr>
          <w:rFonts w:ascii="Times New Roman" w:hAnsi="Times New Roman" w:cs="Times New Roman"/>
          <w:sz w:val="28"/>
          <w:szCs w:val="28"/>
        </w:rPr>
        <w:t xml:space="preserve"> приведением   в   готовность имеющихся защитных сооружений  в   районе   ПЭП, пункте высадки; </w:t>
      </w:r>
    </w:p>
    <w:p w:rsidR="00D43FAE" w:rsidRPr="0077030B" w:rsidRDefault="00D43FAE" w:rsidP="00D43FAE">
      <w:pPr>
        <w:pStyle w:val="Con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030B">
        <w:rPr>
          <w:rFonts w:ascii="Times New Roman" w:hAnsi="Times New Roman" w:cs="Times New Roman"/>
          <w:sz w:val="28"/>
          <w:szCs w:val="28"/>
        </w:rPr>
        <w:t xml:space="preserve">- организует уточнение с подчиненными и взаимодействующими эвакуационными комиссиями планов приема, размещения и обеспечения населения в эвакопунктах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</w:t>
      </w:r>
      <w:r w:rsidRPr="0077030B">
        <w:rPr>
          <w:rFonts w:ascii="Times New Roman" w:hAnsi="Times New Roman" w:cs="Times New Roman"/>
          <w:sz w:val="28"/>
          <w:szCs w:val="28"/>
        </w:rPr>
        <w:t xml:space="preserve"> Крымского района</w:t>
      </w:r>
    </w:p>
    <w:p w:rsidR="00D43FAE" w:rsidRDefault="00D43FAE" w:rsidP="00D43FAE">
      <w:pPr>
        <w:pStyle w:val="ConsNormal"/>
        <w:widowControl/>
        <w:ind w:firstLine="0"/>
        <w:jc w:val="both"/>
        <w:rPr>
          <w:rFonts w:ascii="Calibri" w:hAnsi="Calibri" w:cs="Times New Roman"/>
          <w:sz w:val="28"/>
          <w:szCs w:val="28"/>
        </w:rPr>
      </w:pPr>
    </w:p>
    <w:p w:rsidR="00D43FAE" w:rsidRPr="0077030B" w:rsidRDefault="00D43FAE" w:rsidP="00D43FA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030B">
        <w:rPr>
          <w:rFonts w:ascii="Times New Roman" w:hAnsi="Times New Roman" w:cs="Times New Roman"/>
          <w:sz w:val="28"/>
          <w:szCs w:val="28"/>
        </w:rPr>
        <w:t>С получением распоряжения о проведении эвакуации:</w:t>
      </w:r>
    </w:p>
    <w:p w:rsidR="00D43FAE" w:rsidRPr="0077030B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0B">
        <w:rPr>
          <w:rFonts w:ascii="Times New Roman" w:hAnsi="Times New Roman" w:cs="Times New Roman"/>
          <w:sz w:val="28"/>
          <w:szCs w:val="28"/>
        </w:rPr>
        <w:t xml:space="preserve"> - организует постоянное поддержание связи с подчиненными эвакуационными органами и  владельцами транспортных средств, </w:t>
      </w:r>
      <w:proofErr w:type="gramStart"/>
      <w:r w:rsidRPr="007703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030B">
        <w:rPr>
          <w:rFonts w:ascii="Times New Roman" w:hAnsi="Times New Roman" w:cs="Times New Roman"/>
          <w:sz w:val="28"/>
          <w:szCs w:val="28"/>
        </w:rPr>
        <w:t xml:space="preserve"> ходом оповещения населения и подачей транспорта на пункт высадки;</w:t>
      </w:r>
    </w:p>
    <w:p w:rsidR="00D43FAE" w:rsidRPr="0077030B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0B">
        <w:rPr>
          <w:rFonts w:ascii="Times New Roman" w:hAnsi="Times New Roman" w:cs="Times New Roman"/>
          <w:sz w:val="28"/>
          <w:szCs w:val="28"/>
        </w:rPr>
        <w:t xml:space="preserve"> - осуществляет </w:t>
      </w:r>
      <w:proofErr w:type="gramStart"/>
      <w:r w:rsidRPr="007703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030B">
        <w:rPr>
          <w:rFonts w:ascii="Times New Roman" w:hAnsi="Times New Roman" w:cs="Times New Roman"/>
          <w:sz w:val="28"/>
          <w:szCs w:val="28"/>
        </w:rPr>
        <w:t xml:space="preserve"> выполнением разработанного и уточненного по конкретным условиям обстановки плана приема эвакуируемого населения; </w:t>
      </w:r>
    </w:p>
    <w:p w:rsidR="00D43FAE" w:rsidRPr="0077030B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0B">
        <w:rPr>
          <w:rFonts w:ascii="Times New Roman" w:hAnsi="Times New Roman" w:cs="Times New Roman"/>
          <w:sz w:val="28"/>
          <w:szCs w:val="28"/>
        </w:rPr>
        <w:t xml:space="preserve">- осуществляет руководство работой подчиненных эвакуационных органов по приему эвакуируемого населения и его и размещением в эвакопунктах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</w:t>
      </w:r>
      <w:r w:rsidRPr="0077030B">
        <w:rPr>
          <w:rFonts w:ascii="Times New Roman" w:hAnsi="Times New Roman" w:cs="Times New Roman"/>
          <w:sz w:val="28"/>
          <w:szCs w:val="28"/>
        </w:rPr>
        <w:t xml:space="preserve"> Крымского района</w:t>
      </w:r>
    </w:p>
    <w:p w:rsidR="00D43FAE" w:rsidRPr="00B519C0" w:rsidRDefault="00D43FAE" w:rsidP="00D43F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 xml:space="preserve">         - осуществляет </w:t>
      </w:r>
      <w:proofErr w:type="gramStart"/>
      <w:r w:rsidRPr="00B519C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519C0">
        <w:rPr>
          <w:rFonts w:ascii="Times New Roman" w:hAnsi="Times New Roman"/>
          <w:sz w:val="28"/>
          <w:szCs w:val="28"/>
        </w:rPr>
        <w:t xml:space="preserve"> организацией регулирования движения и поддержания порядка в ходе эвакуационных мероприятий;</w:t>
      </w:r>
    </w:p>
    <w:p w:rsidR="00D43FAE" w:rsidRPr="00B519C0" w:rsidRDefault="00D43FAE" w:rsidP="00D43F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 xml:space="preserve"> - организует информирование эвакуационной  комиссии о количестве вывозимого  (выводимого)  населения  по  времени  и видам транспорта; </w:t>
      </w:r>
    </w:p>
    <w:p w:rsidR="00D43FAE" w:rsidRPr="00B519C0" w:rsidRDefault="00D43FAE" w:rsidP="00D43F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>-  организует сбор и обобщение данных о ходе эвакуации населения;</w:t>
      </w:r>
    </w:p>
    <w:p w:rsidR="00D43FAE" w:rsidRPr="00B519C0" w:rsidRDefault="00D43FAE" w:rsidP="00D43F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lastRenderedPageBreak/>
        <w:t xml:space="preserve"> - организует взаимодействия с органами Крымского района и аварийно-спасательными службами района по вопросам организации, обеспечения и проведения эвакуационных мероприятий.</w:t>
      </w:r>
    </w:p>
    <w:p w:rsidR="00D43FAE" w:rsidRPr="00B519C0" w:rsidRDefault="00D43FAE" w:rsidP="00D43FAE">
      <w:pPr>
        <w:spacing w:after="0" w:line="240" w:lineRule="auto"/>
        <w:ind w:firstLine="935"/>
        <w:jc w:val="both"/>
        <w:rPr>
          <w:rFonts w:ascii="Times New Roman" w:hAnsi="Times New Roman"/>
          <w:sz w:val="28"/>
          <w:szCs w:val="28"/>
        </w:rPr>
      </w:pPr>
    </w:p>
    <w:p w:rsidR="00D43FAE" w:rsidRPr="00BF0B1D" w:rsidRDefault="00D43FAE" w:rsidP="00D43F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0B1D">
        <w:rPr>
          <w:rFonts w:ascii="Times New Roman" w:hAnsi="Times New Roman"/>
          <w:b/>
          <w:sz w:val="28"/>
          <w:szCs w:val="28"/>
        </w:rPr>
        <w:t>Заместителя председателя эвакуационной комиссии</w:t>
      </w:r>
    </w:p>
    <w:p w:rsidR="00D43FAE" w:rsidRPr="00B519C0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9C0">
        <w:rPr>
          <w:rFonts w:ascii="Times New Roman" w:hAnsi="Times New Roman" w:cs="Times New Roman"/>
          <w:sz w:val="28"/>
          <w:szCs w:val="28"/>
        </w:rPr>
        <w:t xml:space="preserve">В мирное время: </w:t>
      </w:r>
    </w:p>
    <w:p w:rsidR="00D43FAE" w:rsidRPr="00B519C0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9C0">
        <w:rPr>
          <w:rFonts w:ascii="Times New Roman" w:hAnsi="Times New Roman" w:cs="Times New Roman"/>
          <w:sz w:val="28"/>
          <w:szCs w:val="28"/>
        </w:rPr>
        <w:t xml:space="preserve">- организует и осуществляет </w:t>
      </w:r>
      <w:proofErr w:type="gramStart"/>
      <w:r w:rsidRPr="00B519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519C0">
        <w:rPr>
          <w:rFonts w:ascii="Times New Roman" w:hAnsi="Times New Roman" w:cs="Times New Roman"/>
          <w:sz w:val="28"/>
          <w:szCs w:val="28"/>
        </w:rPr>
        <w:t xml:space="preserve"> разработкой плана приема и размещения эвакуируемого населения в эвакопункты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</w:t>
      </w:r>
      <w:r w:rsidRPr="00B519C0">
        <w:rPr>
          <w:rFonts w:ascii="Times New Roman" w:hAnsi="Times New Roman" w:cs="Times New Roman"/>
          <w:sz w:val="28"/>
          <w:szCs w:val="28"/>
        </w:rPr>
        <w:t xml:space="preserve"> Крымского района;</w:t>
      </w:r>
    </w:p>
    <w:p w:rsidR="00D43FAE" w:rsidRPr="00B519C0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9C0">
        <w:rPr>
          <w:rFonts w:ascii="Times New Roman" w:hAnsi="Times New Roman" w:cs="Times New Roman"/>
          <w:sz w:val="28"/>
          <w:szCs w:val="28"/>
        </w:rPr>
        <w:t xml:space="preserve"> - осуществляет   </w:t>
      </w:r>
      <w:proofErr w:type="gramStart"/>
      <w:r w:rsidRPr="00B519C0">
        <w:rPr>
          <w:rFonts w:ascii="Times New Roman" w:hAnsi="Times New Roman" w:cs="Times New Roman"/>
          <w:sz w:val="28"/>
          <w:szCs w:val="28"/>
        </w:rPr>
        <w:t>контроль   за</w:t>
      </w:r>
      <w:proofErr w:type="gramEnd"/>
      <w:r w:rsidRPr="00B519C0">
        <w:rPr>
          <w:rFonts w:ascii="Times New Roman" w:hAnsi="Times New Roman" w:cs="Times New Roman"/>
          <w:sz w:val="28"/>
          <w:szCs w:val="28"/>
        </w:rPr>
        <w:t xml:space="preserve">   подготовкой   подчиненных органов   к выполнению задач по приему, размещению и всестороннему обеспечению эвакуируемого населения; </w:t>
      </w:r>
    </w:p>
    <w:p w:rsidR="00D43FAE" w:rsidRPr="00B519C0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9C0">
        <w:rPr>
          <w:rFonts w:ascii="Times New Roman" w:hAnsi="Times New Roman" w:cs="Times New Roman"/>
          <w:sz w:val="28"/>
          <w:szCs w:val="28"/>
        </w:rPr>
        <w:t xml:space="preserve">- организует взаимодействие с органами военного командования по вопросам выделения транспортных средств, совместного использования транспортных средств, организации службы  сопровождения на маршрутах эвакуации, согласования места размещения эвакуируемого населения в эвакопункты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</w:t>
      </w:r>
      <w:r w:rsidRPr="00B519C0">
        <w:rPr>
          <w:rFonts w:ascii="Times New Roman" w:hAnsi="Times New Roman" w:cs="Times New Roman"/>
          <w:sz w:val="28"/>
          <w:szCs w:val="28"/>
        </w:rPr>
        <w:t xml:space="preserve"> Крымского района</w:t>
      </w:r>
    </w:p>
    <w:p w:rsidR="00D43FAE" w:rsidRPr="00B519C0" w:rsidRDefault="00D43FAE" w:rsidP="00D43FAE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B519C0">
        <w:rPr>
          <w:rFonts w:ascii="Times New Roman" w:hAnsi="Times New Roman"/>
          <w:sz w:val="28"/>
          <w:szCs w:val="28"/>
        </w:rPr>
        <w:t>При переводе ГО с мирного  на военное  положение (режим повышенной готовности):</w:t>
      </w:r>
      <w:proofErr w:type="gramEnd"/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 xml:space="preserve"> - осуществляет постоянный </w:t>
      </w:r>
      <w:proofErr w:type="gramStart"/>
      <w:r w:rsidRPr="00B519C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519C0">
        <w:rPr>
          <w:rFonts w:ascii="Times New Roman" w:hAnsi="Times New Roman"/>
          <w:sz w:val="28"/>
          <w:szCs w:val="28"/>
        </w:rPr>
        <w:t xml:space="preserve"> приведением в готовность к выполнению задач подчиненных эвакуационных органов;</w:t>
      </w:r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 xml:space="preserve"> - осуществляет </w:t>
      </w:r>
      <w:proofErr w:type="gramStart"/>
      <w:r w:rsidRPr="00B519C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519C0">
        <w:rPr>
          <w:rFonts w:ascii="Times New Roman" w:hAnsi="Times New Roman"/>
          <w:sz w:val="28"/>
          <w:szCs w:val="28"/>
        </w:rPr>
        <w:t xml:space="preserve"> ходом уточнения плана приема, размещения и всестороннего обеспечения эвакуируемого населения;</w:t>
      </w:r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 xml:space="preserve"> - осуществляет </w:t>
      </w:r>
      <w:proofErr w:type="gramStart"/>
      <w:r w:rsidRPr="00B519C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519C0">
        <w:rPr>
          <w:rFonts w:ascii="Times New Roman" w:hAnsi="Times New Roman"/>
          <w:sz w:val="28"/>
          <w:szCs w:val="28"/>
        </w:rPr>
        <w:t xml:space="preserve"> подготовкой ПЭП, места высадки, ППЭ;</w:t>
      </w:r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 xml:space="preserve"> - организует совместно с органами Крымского района и  владельцами транспортных средств уточнение расчета автотранспорта для организации вывоза населения.</w:t>
      </w:r>
    </w:p>
    <w:p w:rsidR="00D43FAE" w:rsidRPr="00B519C0" w:rsidRDefault="00D43FAE" w:rsidP="00D43FA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 xml:space="preserve">С получением распоряжения о проведении эвакуации: </w:t>
      </w:r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 xml:space="preserve">- осуществляет </w:t>
      </w:r>
      <w:proofErr w:type="gramStart"/>
      <w:r w:rsidRPr="00B519C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519C0">
        <w:rPr>
          <w:rFonts w:ascii="Times New Roman" w:hAnsi="Times New Roman"/>
          <w:sz w:val="28"/>
          <w:szCs w:val="28"/>
        </w:rPr>
        <w:t xml:space="preserve"> ходом оповещения эвакуационного органа  и населения о начале эвакуации;</w:t>
      </w:r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 xml:space="preserve"> - осуществляет </w:t>
      </w:r>
      <w:proofErr w:type="gramStart"/>
      <w:r w:rsidRPr="00B519C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519C0">
        <w:rPr>
          <w:rFonts w:ascii="Times New Roman" w:hAnsi="Times New Roman"/>
          <w:sz w:val="28"/>
          <w:szCs w:val="28"/>
        </w:rPr>
        <w:t xml:space="preserve"> развертыванием ПЭП, места высадки, ППЭ; </w:t>
      </w:r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 xml:space="preserve">-осуществляет </w:t>
      </w:r>
      <w:proofErr w:type="gramStart"/>
      <w:r w:rsidRPr="00B519C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519C0">
        <w:rPr>
          <w:rFonts w:ascii="Times New Roman" w:hAnsi="Times New Roman"/>
          <w:sz w:val="28"/>
          <w:szCs w:val="28"/>
        </w:rPr>
        <w:t xml:space="preserve"> ходом эвакуации населения пешим порядком и его всесторонним обеспечением на маршрутах эвакуации, а также за прибытием в конечный пункт эвакуации и размещением.</w:t>
      </w:r>
    </w:p>
    <w:p w:rsidR="00D43FAE" w:rsidRPr="0084406E" w:rsidRDefault="00D43FAE" w:rsidP="00D43FAE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D43FAE" w:rsidRPr="00941E56" w:rsidRDefault="00D43FAE" w:rsidP="00D43F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41E56">
        <w:rPr>
          <w:rFonts w:ascii="Times New Roman" w:hAnsi="Times New Roman"/>
          <w:b/>
          <w:sz w:val="28"/>
          <w:szCs w:val="28"/>
        </w:rPr>
        <w:t>Секретаря эвакуационной комиссии</w:t>
      </w:r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>В мирное время:</w:t>
      </w:r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 xml:space="preserve"> - готовит совместно с комиссией по ГО и ЧС годовой  план работы эвакуационной комиссии поселения; </w:t>
      </w:r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>- осуществляет сбор  членов эвакуационной комиссии на заседания;</w:t>
      </w:r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 xml:space="preserve"> - ведет протоколы заседаний; </w:t>
      </w:r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 xml:space="preserve">- уточняет списки членов эвакуационной комиссии, при необходимости вносит изменения в ее состав; </w:t>
      </w:r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>- доводит принятые на заседаниях комиссии решения до</w:t>
      </w:r>
      <w:r w:rsidRPr="00B519C0">
        <w:rPr>
          <w:rFonts w:ascii="Times New Roman" w:hAnsi="Times New Roman"/>
          <w:sz w:val="28"/>
          <w:szCs w:val="28"/>
        </w:rPr>
        <w:br/>
        <w:t>исполнителей и контролирует их исполнение.</w:t>
      </w:r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19C0">
        <w:rPr>
          <w:rFonts w:ascii="Times New Roman" w:hAnsi="Times New Roman"/>
          <w:sz w:val="28"/>
          <w:szCs w:val="28"/>
        </w:rPr>
        <w:t>При переводе  ГО с мирного на военное положение</w:t>
      </w:r>
      <w:r w:rsidRPr="00B519C0">
        <w:rPr>
          <w:rFonts w:ascii="Times New Roman" w:hAnsi="Times New Roman"/>
          <w:sz w:val="28"/>
          <w:szCs w:val="28"/>
        </w:rPr>
        <w:br/>
        <w:t>(режим повышенной готовности):</w:t>
      </w:r>
      <w:proofErr w:type="gramEnd"/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 xml:space="preserve"> - контролирует ход оповещения и прибытия членов эвакуационной комиссии; </w:t>
      </w:r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lastRenderedPageBreak/>
        <w:t>- готовит доклады, отчеты, донесения в соответствии с табелем срочных донесений и распоряжениями председателя эвакуационной комиссии.</w:t>
      </w:r>
    </w:p>
    <w:p w:rsidR="00D43FAE" w:rsidRPr="00B519C0" w:rsidRDefault="0015365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43FAE" w:rsidRPr="00B519C0">
        <w:rPr>
          <w:rFonts w:ascii="Times New Roman" w:hAnsi="Times New Roman"/>
          <w:sz w:val="28"/>
          <w:szCs w:val="28"/>
        </w:rPr>
        <w:t xml:space="preserve"> получением распоряжения о проведении эвакуации:</w:t>
      </w:r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 xml:space="preserve"> - организует сбор и учет поступающих докладов и донесений о ходе эвакуационных мероприятий;</w:t>
      </w:r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>- обобщает поступающую информацию, готовит доклады</w:t>
      </w:r>
      <w:r w:rsidRPr="00B519C0">
        <w:rPr>
          <w:rFonts w:ascii="Times New Roman" w:hAnsi="Times New Roman"/>
          <w:sz w:val="28"/>
          <w:szCs w:val="28"/>
        </w:rPr>
        <w:br/>
        <w:t>председателю эвакуационной комиссии;</w:t>
      </w:r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 xml:space="preserve"> - готовит доклады, донесения о ходе эвакуации в вышестоящие органы управления;</w:t>
      </w:r>
    </w:p>
    <w:p w:rsidR="00D43FAE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 xml:space="preserve"> - ведет учет принятых в ходе проведения эвакуации распоряжений, доводит принятые решения до исполнителей и контролирует поступление докладов об их исполнении.</w:t>
      </w:r>
    </w:p>
    <w:p w:rsidR="00CD652C" w:rsidRPr="00B519C0" w:rsidRDefault="00CD652C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838DF" w:rsidRDefault="00CD652C" w:rsidP="00CD652C">
      <w:pPr>
        <w:pStyle w:val="ad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652C">
        <w:rPr>
          <w:rFonts w:ascii="Times New Roman" w:hAnsi="Times New Roman"/>
          <w:b/>
          <w:sz w:val="28"/>
          <w:szCs w:val="28"/>
        </w:rPr>
        <w:t>Члена эвакуационной комиссии – эксперт ВУС Пригородного поселения</w:t>
      </w:r>
    </w:p>
    <w:p w:rsidR="00CD652C" w:rsidRPr="004838DF" w:rsidRDefault="004838DF" w:rsidP="00CD652C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CD652C" w:rsidRPr="004838DF">
        <w:rPr>
          <w:rFonts w:ascii="Times New Roman" w:hAnsi="Times New Roman"/>
          <w:sz w:val="28"/>
          <w:szCs w:val="28"/>
        </w:rPr>
        <w:t>Эксперт ВУС отвечает за организацию взаимодействия эвакуационной комиссии поселения с воинскими частями и учреждениями МО РФ, находящихся на территории района</w:t>
      </w:r>
    </w:p>
    <w:p w:rsidR="00CD652C" w:rsidRPr="00B519C0" w:rsidRDefault="00CD652C" w:rsidP="00CD652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9C0">
        <w:rPr>
          <w:rFonts w:ascii="Times New Roman" w:hAnsi="Times New Roman" w:cs="Times New Roman"/>
          <w:sz w:val="28"/>
          <w:szCs w:val="28"/>
        </w:rPr>
        <w:t>В мирное время:</w:t>
      </w:r>
    </w:p>
    <w:p w:rsidR="00CD652C" w:rsidRPr="00B519C0" w:rsidRDefault="00CD652C" w:rsidP="00CD652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9C0">
        <w:rPr>
          <w:rFonts w:ascii="Times New Roman" w:hAnsi="Times New Roman" w:cs="Times New Roman"/>
          <w:sz w:val="28"/>
          <w:szCs w:val="28"/>
        </w:rPr>
        <w:t xml:space="preserve">- участвовать в разработке Плана эвакуации населения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</w:t>
      </w:r>
      <w:r w:rsidRPr="00B519C0">
        <w:rPr>
          <w:rFonts w:ascii="Times New Roman" w:hAnsi="Times New Roman" w:cs="Times New Roman"/>
          <w:sz w:val="28"/>
          <w:szCs w:val="28"/>
        </w:rPr>
        <w:t xml:space="preserve">,  уточнения маршрутов, порядка использования транспорта для проведения эвакуационных мероприятий и созданию группировки сил гражданской обороны эвакопункты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</w:t>
      </w:r>
      <w:r w:rsidRPr="00B519C0">
        <w:rPr>
          <w:rFonts w:ascii="Times New Roman" w:hAnsi="Times New Roman" w:cs="Times New Roman"/>
          <w:sz w:val="28"/>
          <w:szCs w:val="28"/>
        </w:rPr>
        <w:t xml:space="preserve"> Крымского района;</w:t>
      </w:r>
    </w:p>
    <w:p w:rsidR="00CD652C" w:rsidRPr="00B519C0" w:rsidRDefault="00CD652C" w:rsidP="00CD65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>- разрабатывать план взаимодействия  с военным  комиссариатом района планировать и руководить  военнообязанными  по их участию в эвакуационных мероприятиях;</w:t>
      </w:r>
    </w:p>
    <w:p w:rsidR="00CD652C" w:rsidRPr="00B519C0" w:rsidRDefault="00CD652C" w:rsidP="00CD65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 xml:space="preserve"> - предоставлять данные по технике, состоящей на балансе предприятий, учреждений и организаций района для планирования ее  привлечения к выполнению эвакуационных мероприятий; </w:t>
      </w:r>
    </w:p>
    <w:p w:rsidR="00CD652C" w:rsidRPr="00B519C0" w:rsidRDefault="00CD652C" w:rsidP="00CD65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>- разрабатывать мероприятия по повышению устойчивости работы эксперта ВУС в военное время;</w:t>
      </w:r>
    </w:p>
    <w:p w:rsidR="00CD652C" w:rsidRPr="00B519C0" w:rsidRDefault="00CD652C" w:rsidP="00CD65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>- совершенствовать систему оповещения население поселения, поддерживать ее в постоянной готовности;</w:t>
      </w:r>
    </w:p>
    <w:p w:rsidR="00CD652C" w:rsidRPr="00B519C0" w:rsidRDefault="00CD652C" w:rsidP="00CD652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B519C0">
        <w:rPr>
          <w:rFonts w:ascii="Times New Roman" w:hAnsi="Times New Roman"/>
          <w:sz w:val="28"/>
          <w:szCs w:val="28"/>
        </w:rPr>
        <w:t>При переводе  ГО с мирного на военное положение (режим повышенной готовности):</w:t>
      </w:r>
      <w:proofErr w:type="gramEnd"/>
    </w:p>
    <w:p w:rsidR="00CD652C" w:rsidRPr="00B519C0" w:rsidRDefault="00CD652C" w:rsidP="00CD65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>- прибыть к председателю КЧС и ПБ, уточнить задачу у специалиста 2 категории и действовать по их указанию;</w:t>
      </w:r>
    </w:p>
    <w:p w:rsidR="00CD652C" w:rsidRPr="00B519C0" w:rsidRDefault="00CD652C" w:rsidP="00CD65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>- организовать  круглосуточное дежурство в администрации поселения;</w:t>
      </w:r>
    </w:p>
    <w:p w:rsidR="00CD652C" w:rsidRPr="00B519C0" w:rsidRDefault="00CD652C" w:rsidP="00CD65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>- обеспечить связь с  организациями, выделяющими личный состав и технику для ликвидации чрезвычайных ситуаций;</w:t>
      </w:r>
    </w:p>
    <w:p w:rsidR="00CD652C" w:rsidRPr="00B519C0" w:rsidRDefault="00CD652C" w:rsidP="00CD65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>- организовать работу личного состава и техники организаций по ликвидации чрезвычайных ситуаций;</w:t>
      </w:r>
    </w:p>
    <w:p w:rsidR="00CD652C" w:rsidRPr="00B519C0" w:rsidRDefault="00CD652C" w:rsidP="00CD65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>- докладывать председателю КЧС и ПБ</w:t>
      </w:r>
      <w:r>
        <w:rPr>
          <w:rFonts w:ascii="Times New Roman" w:hAnsi="Times New Roman"/>
          <w:sz w:val="28"/>
          <w:szCs w:val="28"/>
        </w:rPr>
        <w:t xml:space="preserve"> о ходе выполнения и завершения </w:t>
      </w:r>
      <w:r w:rsidRPr="00B519C0">
        <w:rPr>
          <w:rFonts w:ascii="Times New Roman" w:hAnsi="Times New Roman"/>
          <w:sz w:val="28"/>
          <w:szCs w:val="28"/>
        </w:rPr>
        <w:t>работ по ликвидации чрезвычайной ситуации.</w:t>
      </w:r>
    </w:p>
    <w:p w:rsidR="00CD652C" w:rsidRDefault="00CD652C" w:rsidP="00CD65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52C" w:rsidRDefault="00CD652C" w:rsidP="00CD65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52C" w:rsidRPr="00F23E5F" w:rsidRDefault="00CD652C" w:rsidP="00CD652C">
      <w:pPr>
        <w:pStyle w:val="ad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23E5F">
        <w:rPr>
          <w:rFonts w:ascii="Times New Roman" w:hAnsi="Times New Roman"/>
          <w:b/>
          <w:sz w:val="28"/>
          <w:szCs w:val="28"/>
        </w:rPr>
        <w:t>Член эвакуационной комиссии – заведующий Пригородной амбулаторией отвечает за медицинское обеспечение эвакуационных мероприятий</w:t>
      </w:r>
    </w:p>
    <w:p w:rsidR="00CD652C" w:rsidRDefault="00CD652C" w:rsidP="00CD652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652C" w:rsidRPr="00B519C0" w:rsidRDefault="00CD652C" w:rsidP="00CD652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>В мирное время:</w:t>
      </w:r>
    </w:p>
    <w:p w:rsidR="00CD652C" w:rsidRPr="00B519C0" w:rsidRDefault="00CD652C" w:rsidP="00CD652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lastRenderedPageBreak/>
        <w:t>- участвовать в разработке Плана действий по проведению эвакуационных мероприятий поселения по вопросам медицинского обеспечения</w:t>
      </w:r>
      <w:proofErr w:type="gramStart"/>
      <w:r w:rsidRPr="00B519C0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CD652C" w:rsidRPr="00B519C0" w:rsidRDefault="00CD652C" w:rsidP="00CD652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>- следить за оснащением табельным имуществом медицинского   формирования,  обеспечивающим эвакуационные мероприятия;</w:t>
      </w:r>
    </w:p>
    <w:p w:rsidR="00CD652C" w:rsidRPr="00B519C0" w:rsidRDefault="00CD652C" w:rsidP="00CD652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>- планировать и руководить специальной подготовкой личного состава  медицинского формирования;</w:t>
      </w:r>
    </w:p>
    <w:p w:rsidR="00CD652C" w:rsidRPr="00B519C0" w:rsidRDefault="00CD652C" w:rsidP="00CD652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 xml:space="preserve"> - вести учет имущества и техники для медицинского обеспечения мероприятий эвакуации населения;</w:t>
      </w:r>
    </w:p>
    <w:p w:rsidR="00CD652C" w:rsidRPr="00B519C0" w:rsidRDefault="00CD652C" w:rsidP="00CD652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>- организовать своевременный ремонт техники, привлекаемых для медицинского обеспечения эвакуационных мероприятий;</w:t>
      </w:r>
    </w:p>
    <w:p w:rsidR="00CD652C" w:rsidRPr="00B519C0" w:rsidRDefault="00CD652C" w:rsidP="00CD652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 xml:space="preserve"> - участвовать в разработке мероприятий по повышению устойчивости работы Южной амбулатории;</w:t>
      </w:r>
    </w:p>
    <w:p w:rsidR="00CD652C" w:rsidRPr="00B519C0" w:rsidRDefault="00CD652C" w:rsidP="00CD652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>- совершенствовать систему оповещения формирования медицинского обеспечения эвакуационных мероприятий, поддерживать ее в постоянной готовности;</w:t>
      </w:r>
    </w:p>
    <w:p w:rsidR="00CD652C" w:rsidRPr="00B519C0" w:rsidRDefault="00CD652C" w:rsidP="00CD652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19C0">
        <w:rPr>
          <w:rFonts w:ascii="Times New Roman" w:hAnsi="Times New Roman"/>
          <w:sz w:val="28"/>
          <w:szCs w:val="28"/>
        </w:rPr>
        <w:t>При переводе  ГО с мирного на военное положение (режим повышенной готовности):</w:t>
      </w:r>
      <w:proofErr w:type="gramEnd"/>
    </w:p>
    <w:p w:rsidR="00CD652C" w:rsidRPr="00B519C0" w:rsidRDefault="00CD652C" w:rsidP="00CD652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>- прибыть к председателю эвакуационной комиссии, уточнить задачу у специалиста 2 категории  администрации  поселения и действовать по их указанию;</w:t>
      </w:r>
    </w:p>
    <w:p w:rsidR="00CD652C" w:rsidRPr="00B519C0" w:rsidRDefault="00CD652C" w:rsidP="00CD652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>- организовать систему связи и круглосуточное дежурство подразделения, привлекаемого к обеспечению эвакуационных мероприятий;</w:t>
      </w:r>
    </w:p>
    <w:p w:rsidR="00CD652C" w:rsidRPr="00B519C0" w:rsidRDefault="00CD652C" w:rsidP="00CD652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>- обеспечить связь;</w:t>
      </w:r>
    </w:p>
    <w:p w:rsidR="00CD652C" w:rsidRPr="00B519C0" w:rsidRDefault="00CD652C" w:rsidP="00CD652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>- организовать работу медицинских формирований по медицинскому обеспечению в ходе эвакуационных мероприятий;</w:t>
      </w:r>
    </w:p>
    <w:p w:rsidR="00CD652C" w:rsidRPr="00B519C0" w:rsidRDefault="00CD652C" w:rsidP="00CD652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>- организовать работу по медицинскому обеспечению населения в месте эвакуации, оказанию медицинской помощи пострадавшему населению и личному составу формирований, принимающему участие в обеспечении эвакуации;</w:t>
      </w:r>
    </w:p>
    <w:p w:rsidR="00CD652C" w:rsidRPr="00B519C0" w:rsidRDefault="00CD652C" w:rsidP="00CD652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>- докладывать председателю эвакуационной комиссии о ходе выполнения и завершении эвакуационных мероприятий.</w:t>
      </w:r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D43FAE" w:rsidRPr="00941E56" w:rsidRDefault="00D43FAE" w:rsidP="00D43F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41E56">
        <w:rPr>
          <w:rFonts w:ascii="Times New Roman" w:hAnsi="Times New Roman"/>
          <w:b/>
          <w:sz w:val="28"/>
          <w:szCs w:val="28"/>
        </w:rPr>
        <w:t>Начальника группы оповещения и связи</w:t>
      </w:r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>В мирное время:</w:t>
      </w:r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 xml:space="preserve"> - осуществляет постоянный </w:t>
      </w:r>
      <w:proofErr w:type="gramStart"/>
      <w:r w:rsidRPr="00B519C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519C0">
        <w:rPr>
          <w:rFonts w:ascii="Times New Roman" w:hAnsi="Times New Roman"/>
          <w:sz w:val="28"/>
          <w:szCs w:val="28"/>
        </w:rPr>
        <w:t xml:space="preserve"> готовностью системы связи и оповещения;</w:t>
      </w:r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 xml:space="preserve"> - осуществляет контрольные проверки готовности систем связи и оповещения; - организует взаимодействие  по вопросам организации связи на маршрутах эвакуации;</w:t>
      </w:r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 xml:space="preserve"> - готовит предложения по вопросам совершенствования системы связи и оповещения.</w:t>
      </w:r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19C0">
        <w:rPr>
          <w:rFonts w:ascii="Times New Roman" w:hAnsi="Times New Roman"/>
          <w:sz w:val="28"/>
          <w:szCs w:val="28"/>
        </w:rPr>
        <w:t xml:space="preserve">При переводе ГО с мирного на военное положение (режим постоянной готовности): </w:t>
      </w:r>
      <w:proofErr w:type="gramEnd"/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 xml:space="preserve">- организует и контролирует приведения в полную готовность системы оповещения населения; </w:t>
      </w:r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 xml:space="preserve">- организует и контролирует поддержание связи по всем имеющимся средствам с </w:t>
      </w:r>
      <w:proofErr w:type="gramStart"/>
      <w:r w:rsidRPr="00B519C0">
        <w:rPr>
          <w:rFonts w:ascii="Times New Roman" w:hAnsi="Times New Roman"/>
          <w:sz w:val="28"/>
          <w:szCs w:val="28"/>
        </w:rPr>
        <w:t>вышестоящими</w:t>
      </w:r>
      <w:proofErr w:type="gramEnd"/>
      <w:r w:rsidRPr="00B519C0">
        <w:rPr>
          <w:rFonts w:ascii="Times New Roman" w:hAnsi="Times New Roman"/>
          <w:sz w:val="28"/>
          <w:szCs w:val="28"/>
        </w:rPr>
        <w:t>, взаимодействующими и подчиненным эвакуационным органом;</w:t>
      </w:r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 xml:space="preserve"> - при наличии неисправностей в системе связи и оповещения организует работу по их немедленному устранению.</w:t>
      </w:r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lastRenderedPageBreak/>
        <w:t xml:space="preserve">С получением распоряжения о проведении эвакуации: </w:t>
      </w:r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 xml:space="preserve">- организует и контролирует ход оповещения населения, </w:t>
      </w:r>
      <w:proofErr w:type="gramStart"/>
      <w:r w:rsidRPr="00B519C0">
        <w:rPr>
          <w:rFonts w:ascii="Times New Roman" w:hAnsi="Times New Roman"/>
          <w:sz w:val="28"/>
          <w:szCs w:val="28"/>
        </w:rPr>
        <w:t>взаимодействующих</w:t>
      </w:r>
      <w:proofErr w:type="gramEnd"/>
      <w:r w:rsidRPr="00B519C0">
        <w:rPr>
          <w:rFonts w:ascii="Times New Roman" w:hAnsi="Times New Roman"/>
          <w:sz w:val="28"/>
          <w:szCs w:val="28"/>
        </w:rPr>
        <w:t xml:space="preserve"> и подчиненного эвакуационного органа о начале эвакуации;</w:t>
      </w:r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 xml:space="preserve"> - докладывает председателю эвакуационной комиссии о ходе оповещения населения о начале эвакуации; </w:t>
      </w:r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>- организует связь по всем имеющимся средствам с эвакуационным органом;</w:t>
      </w:r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519C0">
        <w:rPr>
          <w:rFonts w:ascii="Times New Roman" w:hAnsi="Times New Roman"/>
          <w:sz w:val="28"/>
          <w:szCs w:val="28"/>
        </w:rPr>
        <w:t>- осуществляет взаимодействие с органами Крымского района по вопросам организации дополнительных каналов связи с вышестоящими и подчиненным эвакуационным органом;</w:t>
      </w:r>
      <w:proofErr w:type="gramEnd"/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 xml:space="preserve"> - при обнаружении неисправности в системе связи и оповещения немедленно принимает меры по их устранению.</w:t>
      </w:r>
    </w:p>
    <w:p w:rsidR="00D43FAE" w:rsidRPr="00B519C0" w:rsidRDefault="00D43FAE" w:rsidP="00D43FAE">
      <w:pPr>
        <w:spacing w:after="0" w:line="240" w:lineRule="auto"/>
        <w:ind w:firstLine="935"/>
        <w:jc w:val="both"/>
        <w:rPr>
          <w:rFonts w:ascii="Times New Roman" w:hAnsi="Times New Roman"/>
          <w:sz w:val="28"/>
          <w:szCs w:val="28"/>
        </w:rPr>
      </w:pPr>
    </w:p>
    <w:p w:rsidR="00D43FAE" w:rsidRPr="00941E56" w:rsidRDefault="00D43FAE" w:rsidP="00D43F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41E56">
        <w:rPr>
          <w:rFonts w:ascii="Times New Roman" w:hAnsi="Times New Roman"/>
          <w:b/>
          <w:sz w:val="28"/>
          <w:szCs w:val="28"/>
        </w:rPr>
        <w:t>Начальника</w:t>
      </w:r>
      <w:r>
        <w:rPr>
          <w:rFonts w:ascii="Times New Roman" w:hAnsi="Times New Roman"/>
          <w:b/>
          <w:sz w:val="28"/>
          <w:szCs w:val="28"/>
        </w:rPr>
        <w:t xml:space="preserve"> группы </w:t>
      </w:r>
      <w:r w:rsidRPr="00941E56">
        <w:rPr>
          <w:rFonts w:ascii="Times New Roman" w:hAnsi="Times New Roman"/>
          <w:b/>
          <w:sz w:val="28"/>
          <w:szCs w:val="28"/>
        </w:rPr>
        <w:t>организации приёма и размещения эвакуируемого населения</w:t>
      </w:r>
    </w:p>
    <w:p w:rsidR="00D43FAE" w:rsidRPr="00B519C0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9C0">
        <w:rPr>
          <w:rFonts w:ascii="Times New Roman" w:hAnsi="Times New Roman" w:cs="Times New Roman"/>
          <w:sz w:val="28"/>
          <w:szCs w:val="28"/>
        </w:rPr>
        <w:t>В мирное время:</w:t>
      </w:r>
    </w:p>
    <w:p w:rsidR="00D43FAE" w:rsidRPr="00B519C0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9C0">
        <w:rPr>
          <w:rFonts w:ascii="Times New Roman" w:hAnsi="Times New Roman" w:cs="Times New Roman"/>
          <w:sz w:val="28"/>
          <w:szCs w:val="28"/>
        </w:rPr>
        <w:t xml:space="preserve"> -</w:t>
      </w:r>
      <w:r w:rsidRPr="00B519C0">
        <w:rPr>
          <w:rFonts w:ascii="Times New Roman" w:hAnsi="Times New Roman" w:cs="Times New Roman"/>
          <w:sz w:val="28"/>
          <w:szCs w:val="28"/>
        </w:rPr>
        <w:tab/>
        <w:t xml:space="preserve">осуществляет </w:t>
      </w:r>
      <w:proofErr w:type="gramStart"/>
      <w:r w:rsidRPr="00B519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519C0">
        <w:rPr>
          <w:rFonts w:ascii="Times New Roman" w:hAnsi="Times New Roman" w:cs="Times New Roman"/>
          <w:sz w:val="28"/>
          <w:szCs w:val="28"/>
        </w:rPr>
        <w:t xml:space="preserve"> разработкой планов приема и размещения эвакуируемого населения в эвакопунктах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</w:t>
      </w:r>
      <w:r w:rsidRPr="00B519C0">
        <w:rPr>
          <w:rFonts w:ascii="Times New Roman" w:hAnsi="Times New Roman" w:cs="Times New Roman"/>
          <w:sz w:val="28"/>
          <w:szCs w:val="28"/>
        </w:rPr>
        <w:t xml:space="preserve"> Крымского района;</w:t>
      </w:r>
    </w:p>
    <w:p w:rsidR="00D43FAE" w:rsidRPr="00493889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9C0">
        <w:t xml:space="preserve"> </w:t>
      </w:r>
      <w:r w:rsidRPr="00493889">
        <w:rPr>
          <w:rFonts w:ascii="Times New Roman" w:hAnsi="Times New Roman" w:cs="Times New Roman"/>
          <w:sz w:val="28"/>
          <w:szCs w:val="28"/>
        </w:rPr>
        <w:t xml:space="preserve">- организует контрольные проверки готовности эвакуационного органа к приему и размещению эвакуируемого населения в эвакопунктах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</w:t>
      </w:r>
      <w:r w:rsidRPr="00493889">
        <w:rPr>
          <w:rFonts w:ascii="Times New Roman" w:hAnsi="Times New Roman" w:cs="Times New Roman"/>
          <w:sz w:val="28"/>
          <w:szCs w:val="28"/>
        </w:rPr>
        <w:t xml:space="preserve"> Крымского района</w:t>
      </w:r>
    </w:p>
    <w:p w:rsidR="00D43FAE" w:rsidRPr="00B519C0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19C0">
        <w:rPr>
          <w:rFonts w:ascii="Times New Roman" w:hAnsi="Times New Roman" w:cs="Times New Roman"/>
          <w:sz w:val="28"/>
          <w:szCs w:val="28"/>
        </w:rPr>
        <w:t xml:space="preserve">При переводе ГО с мирного на военное положение (режим ПГ): </w:t>
      </w:r>
      <w:proofErr w:type="gramEnd"/>
    </w:p>
    <w:p w:rsidR="00D43FAE" w:rsidRPr="00B519C0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9C0">
        <w:rPr>
          <w:rFonts w:ascii="Times New Roman" w:hAnsi="Times New Roman" w:cs="Times New Roman"/>
          <w:sz w:val="28"/>
          <w:szCs w:val="28"/>
        </w:rPr>
        <w:t>-</w:t>
      </w:r>
      <w:r w:rsidRPr="00B519C0">
        <w:rPr>
          <w:rFonts w:ascii="Times New Roman" w:hAnsi="Times New Roman" w:cs="Times New Roman"/>
          <w:sz w:val="28"/>
          <w:szCs w:val="28"/>
        </w:rPr>
        <w:tab/>
        <w:t xml:space="preserve">осуществляет </w:t>
      </w:r>
      <w:proofErr w:type="gramStart"/>
      <w:r w:rsidRPr="00B519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519C0">
        <w:rPr>
          <w:rFonts w:ascii="Times New Roman" w:hAnsi="Times New Roman" w:cs="Times New Roman"/>
          <w:sz w:val="28"/>
          <w:szCs w:val="28"/>
        </w:rPr>
        <w:t xml:space="preserve"> уточнением плана приема  и  размещения населения в поселении в соответствии со сложившейся обстановкой;</w:t>
      </w:r>
    </w:p>
    <w:p w:rsidR="00D43FAE" w:rsidRPr="00B519C0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9C0">
        <w:rPr>
          <w:rFonts w:ascii="Times New Roman" w:hAnsi="Times New Roman" w:cs="Times New Roman"/>
          <w:sz w:val="28"/>
          <w:szCs w:val="28"/>
        </w:rPr>
        <w:t xml:space="preserve"> - контролирует готовность эвакуационного органа в эвакопунктах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</w:t>
      </w:r>
      <w:r w:rsidRPr="00B519C0">
        <w:rPr>
          <w:rFonts w:ascii="Times New Roman" w:hAnsi="Times New Roman" w:cs="Times New Roman"/>
          <w:sz w:val="28"/>
          <w:szCs w:val="28"/>
        </w:rPr>
        <w:t xml:space="preserve"> Крымского района к выполнению задач по приему и размещению эвакуируемого населения. </w:t>
      </w:r>
    </w:p>
    <w:p w:rsidR="00D43FAE" w:rsidRPr="00B519C0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9C0">
        <w:rPr>
          <w:rFonts w:ascii="Times New Roman" w:hAnsi="Times New Roman" w:cs="Times New Roman"/>
          <w:sz w:val="28"/>
          <w:szCs w:val="28"/>
        </w:rPr>
        <w:t xml:space="preserve">С получением распоряжения о проведении эвакуации: </w:t>
      </w:r>
    </w:p>
    <w:p w:rsidR="00D43FAE" w:rsidRPr="00B519C0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9C0">
        <w:rPr>
          <w:rFonts w:ascii="Times New Roman" w:hAnsi="Times New Roman" w:cs="Times New Roman"/>
          <w:sz w:val="28"/>
          <w:szCs w:val="28"/>
        </w:rPr>
        <w:t xml:space="preserve">- контролирует прибытие эвакуируемого населения   на   приемный эвакуационный пункт и дальнейшее размещение в эвакопункты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</w:t>
      </w:r>
      <w:r w:rsidRPr="00B519C0">
        <w:rPr>
          <w:rFonts w:ascii="Times New Roman" w:hAnsi="Times New Roman" w:cs="Times New Roman"/>
          <w:sz w:val="28"/>
          <w:szCs w:val="28"/>
        </w:rPr>
        <w:t xml:space="preserve"> Крымского района;</w:t>
      </w:r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>- координирует работу эвакуационного органа по приему и размещению эвакуируемого населения;</w:t>
      </w:r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 xml:space="preserve"> - осуществляет сбор, обобщение поступающей информации о ходе прибытия и размещения эвакуируемого населения;</w:t>
      </w:r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 xml:space="preserve"> - представляет доклады председателю эвакуационной комиссии о выполненных мероприятиях по приему и размещению эвакуируемого населения;</w:t>
      </w:r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 xml:space="preserve"> - готовит предложения по внесению изменений и дополнений в план приёма и размещения населения в соответствии с обстановкой.</w:t>
      </w:r>
    </w:p>
    <w:p w:rsidR="00D43FAE" w:rsidRPr="00B519C0" w:rsidRDefault="00D43FAE" w:rsidP="00D43FAE">
      <w:pPr>
        <w:spacing w:after="0" w:line="240" w:lineRule="auto"/>
        <w:ind w:hanging="1080"/>
        <w:jc w:val="both"/>
        <w:rPr>
          <w:rFonts w:ascii="Times New Roman" w:hAnsi="Times New Roman"/>
          <w:sz w:val="28"/>
          <w:szCs w:val="28"/>
        </w:rPr>
      </w:pPr>
    </w:p>
    <w:p w:rsidR="00D43FAE" w:rsidRPr="00941E56" w:rsidRDefault="00D43FAE" w:rsidP="00D43F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Начальника</w:t>
      </w:r>
      <w:r w:rsidRPr="00941E56">
        <w:rPr>
          <w:rFonts w:ascii="Times New Roman" w:hAnsi="Times New Roman"/>
          <w:b/>
          <w:sz w:val="28"/>
          <w:szCs w:val="28"/>
        </w:rPr>
        <w:t xml:space="preserve"> группы транспортного обеспечения</w:t>
      </w:r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 xml:space="preserve">В мирное время: </w:t>
      </w:r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>- организует и контролирует разработку и своевременное уточнение расчетов на выделение автомобильного транспорта для проведения эвакуационных мероприятий;</w:t>
      </w:r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 xml:space="preserve"> - осуществляет </w:t>
      </w:r>
      <w:proofErr w:type="gramStart"/>
      <w:r w:rsidRPr="00B519C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519C0">
        <w:rPr>
          <w:rFonts w:ascii="Times New Roman" w:hAnsi="Times New Roman"/>
          <w:sz w:val="28"/>
          <w:szCs w:val="28"/>
        </w:rPr>
        <w:t xml:space="preserve">  состоянием и готовностью транспорта, выделяемого для проведения эвакуационных перевозок;</w:t>
      </w:r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lastRenderedPageBreak/>
        <w:t xml:space="preserve"> - совместно с владельцами транспортных средств разрабатывает графики вывоза населения по частичной эвакуации без нарушения расписания движения транспорта.</w:t>
      </w:r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19C0">
        <w:rPr>
          <w:rFonts w:ascii="Times New Roman" w:hAnsi="Times New Roman"/>
          <w:sz w:val="28"/>
          <w:szCs w:val="28"/>
        </w:rPr>
        <w:t>При переводе ГО с мирного на военное положение (режим повышенной готовности):</w:t>
      </w:r>
      <w:proofErr w:type="gramEnd"/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 xml:space="preserve"> - организует уточнение расчетов по выделению транспорта для эвакуационных перевозок; </w:t>
      </w:r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 xml:space="preserve">- организует работу по дооборудованию грузового транспорта для вывоза эвакуируемого населения; </w:t>
      </w:r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>- организует и контролирует работу по приведению в готовность к эвакуационным перевозкам всех видов транспортных средств;</w:t>
      </w:r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 xml:space="preserve"> - организует и контролирует работу по уточнению графиков (расписаний) движения транспорта для проведения частичной эвакуации населения;</w:t>
      </w:r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 xml:space="preserve"> - уточняет маршруты движения транспорта к местам посадки эвакуируемого населения;</w:t>
      </w:r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 xml:space="preserve"> - готовит предложения председателю эвакуационной комиссии по вопросам транспортного и дорожного обеспечения. </w:t>
      </w:r>
    </w:p>
    <w:p w:rsidR="00D43FAE" w:rsidRPr="00B519C0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9C0">
        <w:rPr>
          <w:rFonts w:ascii="Times New Roman" w:hAnsi="Times New Roman" w:cs="Times New Roman"/>
          <w:sz w:val="28"/>
          <w:szCs w:val="28"/>
        </w:rPr>
        <w:t>С получение распоряжения о проведении эвакуации:</w:t>
      </w:r>
    </w:p>
    <w:p w:rsidR="00D43FAE" w:rsidRPr="00B519C0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9C0">
        <w:rPr>
          <w:rFonts w:ascii="Times New Roman" w:hAnsi="Times New Roman" w:cs="Times New Roman"/>
          <w:sz w:val="28"/>
          <w:szCs w:val="28"/>
        </w:rPr>
        <w:t xml:space="preserve"> - организует и контролирует поставку транспорта на пункты посадки эвакуируемого населения;</w:t>
      </w:r>
    </w:p>
    <w:p w:rsidR="00D43FAE" w:rsidRPr="00B519C0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9C0">
        <w:rPr>
          <w:rFonts w:ascii="Times New Roman" w:hAnsi="Times New Roman" w:cs="Times New Roman"/>
          <w:sz w:val="28"/>
          <w:szCs w:val="28"/>
        </w:rPr>
        <w:t xml:space="preserve"> - осуществляет </w:t>
      </w:r>
      <w:proofErr w:type="gramStart"/>
      <w:r w:rsidRPr="00B519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519C0">
        <w:rPr>
          <w:rFonts w:ascii="Times New Roman" w:hAnsi="Times New Roman" w:cs="Times New Roman"/>
          <w:sz w:val="28"/>
          <w:szCs w:val="28"/>
        </w:rPr>
        <w:t xml:space="preserve"> движением транспортных колонн по маршрутам эвакуации и прибытием их на пункты высадки в эвакопункты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</w:t>
      </w:r>
      <w:r w:rsidRPr="00B519C0">
        <w:rPr>
          <w:rFonts w:ascii="Times New Roman" w:hAnsi="Times New Roman" w:cs="Times New Roman"/>
          <w:sz w:val="28"/>
          <w:szCs w:val="28"/>
        </w:rPr>
        <w:t xml:space="preserve"> Крымского района;</w:t>
      </w:r>
    </w:p>
    <w:p w:rsidR="00D43FAE" w:rsidRPr="00B519C0" w:rsidRDefault="00D43FAE" w:rsidP="00D43F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 xml:space="preserve">         - организует работу по техническому обслуживанию техники и своевременному обеспечению горюче-смазочными материалами;</w:t>
      </w:r>
    </w:p>
    <w:p w:rsidR="00D43FAE" w:rsidRPr="00B519C0" w:rsidRDefault="00D43FAE" w:rsidP="00D43F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 xml:space="preserve"> - принимает экстренные меры по устранению нарушения дорожного покрытия, ремонту мостов, при необходимости организует работу по наведению переправ и оборудованию объездных путей;</w:t>
      </w:r>
    </w:p>
    <w:p w:rsidR="00D43FAE" w:rsidRPr="00B519C0" w:rsidRDefault="00D43FAE" w:rsidP="00D43F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 xml:space="preserve"> - готовит предложения председателю эвакуационной комиссии по сложившейся транспортной и дорожной обстановке.</w:t>
      </w:r>
    </w:p>
    <w:p w:rsidR="00D43FAE" w:rsidRPr="00B519C0" w:rsidRDefault="00D43FAE" w:rsidP="00D43FAE">
      <w:pPr>
        <w:spacing w:after="0" w:line="240" w:lineRule="auto"/>
        <w:ind w:firstLine="935"/>
        <w:jc w:val="both"/>
        <w:rPr>
          <w:rFonts w:ascii="Times New Roman" w:hAnsi="Times New Roman"/>
          <w:sz w:val="28"/>
          <w:szCs w:val="28"/>
        </w:rPr>
      </w:pPr>
    </w:p>
    <w:p w:rsidR="00D43FAE" w:rsidRPr="00941E56" w:rsidRDefault="00D43FAE" w:rsidP="00D43F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41E56">
        <w:rPr>
          <w:rFonts w:ascii="Times New Roman" w:hAnsi="Times New Roman"/>
          <w:b/>
          <w:sz w:val="28"/>
          <w:szCs w:val="28"/>
        </w:rPr>
        <w:t>Начальника группы учета эвакуируемого населения и информации</w:t>
      </w:r>
    </w:p>
    <w:p w:rsidR="00D43FAE" w:rsidRPr="00B519C0" w:rsidRDefault="00D43FAE" w:rsidP="00D43FA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519C0">
        <w:rPr>
          <w:rFonts w:ascii="Times New Roman" w:hAnsi="Times New Roman" w:cs="Times New Roman"/>
          <w:sz w:val="28"/>
          <w:szCs w:val="28"/>
        </w:rPr>
        <w:t>В мирное время:</w:t>
      </w:r>
    </w:p>
    <w:p w:rsidR="00D43FAE" w:rsidRPr="00B519C0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9C0">
        <w:rPr>
          <w:rFonts w:ascii="Times New Roman" w:hAnsi="Times New Roman" w:cs="Times New Roman"/>
          <w:sz w:val="28"/>
          <w:szCs w:val="28"/>
        </w:rPr>
        <w:t xml:space="preserve"> - организует работу по сбору и уточнению информации о численности населения, подлежащего эвакуации в эвакопункты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</w:t>
      </w:r>
      <w:r w:rsidRPr="00B519C0">
        <w:rPr>
          <w:rFonts w:ascii="Times New Roman" w:hAnsi="Times New Roman" w:cs="Times New Roman"/>
          <w:sz w:val="28"/>
          <w:szCs w:val="28"/>
        </w:rPr>
        <w:t xml:space="preserve"> Крымского района</w:t>
      </w:r>
    </w:p>
    <w:p w:rsidR="00D43FAE" w:rsidRPr="00B519C0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9C0">
        <w:rPr>
          <w:rFonts w:ascii="Times New Roman" w:hAnsi="Times New Roman" w:cs="Times New Roman"/>
          <w:sz w:val="28"/>
          <w:szCs w:val="28"/>
        </w:rPr>
        <w:t xml:space="preserve">- организует и контролирует работу жилищно-коммунальных органов по вопросам сбора информации о численности нетрудоспособного и незанятого в производстве населения, подлежащего эвакуации в эвакопункты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</w:t>
      </w:r>
      <w:r w:rsidRPr="00B519C0">
        <w:rPr>
          <w:rFonts w:ascii="Times New Roman" w:hAnsi="Times New Roman" w:cs="Times New Roman"/>
          <w:sz w:val="28"/>
          <w:szCs w:val="28"/>
        </w:rPr>
        <w:t xml:space="preserve"> Крымского района</w:t>
      </w:r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>- организует и контролирует работу по распределению населения по ПЭП;</w:t>
      </w:r>
    </w:p>
    <w:p w:rsidR="00D43FAE" w:rsidRPr="00B519C0" w:rsidRDefault="00D43FAE" w:rsidP="00D43F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519C0">
        <w:rPr>
          <w:rFonts w:ascii="Times New Roman" w:hAnsi="Times New Roman"/>
          <w:sz w:val="28"/>
          <w:szCs w:val="28"/>
        </w:rPr>
        <w:t xml:space="preserve"> - готовит предложения председателю эвакуационной комиссии по совершенствованию учета населения.</w:t>
      </w:r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19C0">
        <w:rPr>
          <w:rFonts w:ascii="Times New Roman" w:hAnsi="Times New Roman"/>
          <w:sz w:val="28"/>
          <w:szCs w:val="28"/>
        </w:rPr>
        <w:t>При переводе  ГО с мирного на военное положение (режим повышенной готовности):</w:t>
      </w:r>
      <w:proofErr w:type="gramEnd"/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 xml:space="preserve"> - организует работу по сбору, обобщению и анализу информации по обстановке, готовит доклады председателю эвакуационной комиссии; </w:t>
      </w:r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>- организует через  депутатов и председателей квартальных комитетов оповещение населения о складывающей обстановке;</w:t>
      </w:r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 xml:space="preserve"> - организует работу по уточнению эвакуационных списков;</w:t>
      </w:r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lastRenderedPageBreak/>
        <w:t xml:space="preserve"> - организует информационное обеспечение работы эвакуационной комиссии.</w:t>
      </w:r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519C0">
        <w:rPr>
          <w:rFonts w:ascii="Times New Roman" w:hAnsi="Times New Roman"/>
          <w:sz w:val="28"/>
          <w:szCs w:val="28"/>
        </w:rPr>
        <w:t>С получением распоряжения о проведении эвакуации:</w:t>
      </w:r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 xml:space="preserve"> - организует через депутатов и председателей квартальных комитетов доведения до населения информации о начале эвакуации, правилах поведения и порядке действии;</w:t>
      </w:r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 xml:space="preserve"> - организует </w:t>
      </w:r>
      <w:proofErr w:type="gramStart"/>
      <w:r w:rsidRPr="00B519C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519C0">
        <w:rPr>
          <w:rFonts w:ascii="Times New Roman" w:hAnsi="Times New Roman"/>
          <w:sz w:val="28"/>
          <w:szCs w:val="28"/>
        </w:rPr>
        <w:t xml:space="preserve"> ходом прибытия и учета эвакуированного населения на приемный эвакуационный пункт;</w:t>
      </w:r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 xml:space="preserve"> - организует работу по сбору информации о ходе выдвижения, перемещения эвакуационных колонн по маршрутам эвакуации и прибытия  их в конечные пункты;</w:t>
      </w:r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 xml:space="preserve"> - готовит доклады председателю эвакуационной комиссии</w:t>
      </w:r>
      <w:r w:rsidRPr="00B519C0">
        <w:rPr>
          <w:rFonts w:ascii="Times New Roman" w:hAnsi="Times New Roman"/>
          <w:i/>
          <w:sz w:val="28"/>
          <w:szCs w:val="28"/>
        </w:rPr>
        <w:t xml:space="preserve">. </w:t>
      </w:r>
    </w:p>
    <w:p w:rsidR="00D43FAE" w:rsidRPr="005C34FC" w:rsidRDefault="00D43FAE" w:rsidP="00D43FAE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D43FAE" w:rsidRPr="00941E56" w:rsidRDefault="00D43FAE" w:rsidP="00D43F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41E56">
        <w:rPr>
          <w:rFonts w:ascii="Times New Roman" w:hAnsi="Times New Roman"/>
          <w:b/>
          <w:sz w:val="28"/>
          <w:szCs w:val="28"/>
        </w:rPr>
        <w:t>Начальника группы первоочередного жизнеобеспечения эвакуируемого населения</w:t>
      </w:r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>В мирное время:</w:t>
      </w:r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 xml:space="preserve"> - организует  и  контролирует  работу  по  осуществлению расчетов потребности по всем видам первоочередного обеспечения эвакуируемого         населения на период проведения эвакуационных мероприятий; </w:t>
      </w:r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 xml:space="preserve">- осуществляет </w:t>
      </w:r>
      <w:proofErr w:type="gramStart"/>
      <w:r w:rsidRPr="00B519C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519C0">
        <w:rPr>
          <w:rFonts w:ascii="Times New Roman" w:hAnsi="Times New Roman"/>
          <w:sz w:val="28"/>
          <w:szCs w:val="28"/>
        </w:rPr>
        <w:t xml:space="preserve">  готовностью эвакуационного органа к всестороннему первоочередному обеспечению прибывающего эвакуированного населения; </w:t>
      </w:r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 xml:space="preserve">- осуществляет </w:t>
      </w:r>
      <w:proofErr w:type="gramStart"/>
      <w:r w:rsidRPr="00B519C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519C0">
        <w:rPr>
          <w:rFonts w:ascii="Times New Roman" w:hAnsi="Times New Roman"/>
          <w:sz w:val="28"/>
          <w:szCs w:val="28"/>
        </w:rPr>
        <w:t xml:space="preserve"> готовностью к развертыванию подвижных   пунктов   питания, медицинских   пунктов, пунктов вещевого снабжения, пунктов обогрева и т.д. на маршрутах пешей эвакуации;</w:t>
      </w:r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 xml:space="preserve"> - готовит предложения председателю эвакуационной комиссии по совершенствованию организации планирования и осуществления всестороннего первоочередного жизнеобеспечения эвакуированного населения;</w:t>
      </w:r>
    </w:p>
    <w:p w:rsidR="00D43FAE" w:rsidRPr="00B519C0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19C0">
        <w:rPr>
          <w:rFonts w:ascii="Times New Roman" w:hAnsi="Times New Roman" w:cs="Times New Roman"/>
          <w:sz w:val="28"/>
          <w:szCs w:val="28"/>
        </w:rPr>
        <w:t>При переводе системы ГО с мирного на военное положение (режим повышенной готовности):</w:t>
      </w:r>
      <w:proofErr w:type="gramEnd"/>
    </w:p>
    <w:p w:rsidR="00D43FAE" w:rsidRPr="00B519C0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9C0">
        <w:rPr>
          <w:rFonts w:ascii="Times New Roman" w:hAnsi="Times New Roman" w:cs="Times New Roman"/>
          <w:sz w:val="28"/>
          <w:szCs w:val="28"/>
        </w:rPr>
        <w:t xml:space="preserve"> - контролирует подготовку эвакуационных органов к приему и   всестороннему первоочередному жизнеобеспечению эвакуированного населения;</w:t>
      </w:r>
    </w:p>
    <w:p w:rsidR="00D43FAE" w:rsidRPr="00B519C0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9C0">
        <w:rPr>
          <w:rFonts w:ascii="Times New Roman" w:hAnsi="Times New Roman" w:cs="Times New Roman"/>
          <w:sz w:val="28"/>
          <w:szCs w:val="28"/>
        </w:rPr>
        <w:t xml:space="preserve"> - организует работу по уточнению возможностей </w:t>
      </w:r>
      <w:proofErr w:type="spellStart"/>
      <w:r w:rsidRPr="00B519C0">
        <w:rPr>
          <w:rFonts w:ascii="Times New Roman" w:hAnsi="Times New Roman" w:cs="Times New Roman"/>
          <w:sz w:val="28"/>
          <w:szCs w:val="28"/>
        </w:rPr>
        <w:t>энерготопливообеспечения</w:t>
      </w:r>
      <w:proofErr w:type="spellEnd"/>
      <w:r w:rsidRPr="00B519C0">
        <w:rPr>
          <w:rFonts w:ascii="Times New Roman" w:hAnsi="Times New Roman" w:cs="Times New Roman"/>
          <w:sz w:val="28"/>
          <w:szCs w:val="28"/>
        </w:rPr>
        <w:t xml:space="preserve"> и представления необходимых коммунально-бытовых услуг, медицинского обеспечения эвакуированного населения в эвакопунктах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</w:t>
      </w:r>
      <w:r w:rsidRPr="00B519C0">
        <w:rPr>
          <w:rFonts w:ascii="Times New Roman" w:hAnsi="Times New Roman" w:cs="Times New Roman"/>
          <w:sz w:val="28"/>
          <w:szCs w:val="28"/>
        </w:rPr>
        <w:t xml:space="preserve"> Крымского района;</w:t>
      </w:r>
    </w:p>
    <w:p w:rsidR="00D43FAE" w:rsidRPr="00B519C0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9C0">
        <w:rPr>
          <w:rFonts w:ascii="Times New Roman" w:hAnsi="Times New Roman" w:cs="Times New Roman"/>
          <w:sz w:val="28"/>
          <w:szCs w:val="28"/>
        </w:rPr>
        <w:t xml:space="preserve"> - организует и контролирует подготовку аварийно-спасательных служб торговли и питания, коммунально-технической, медицинской к организации первоочередного обеспечения эвакуированного населения;</w:t>
      </w:r>
    </w:p>
    <w:p w:rsidR="00D43FAE" w:rsidRPr="00B519C0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9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19C0">
        <w:rPr>
          <w:rFonts w:ascii="Times New Roman" w:hAnsi="Times New Roman" w:cs="Times New Roman"/>
          <w:sz w:val="28"/>
          <w:szCs w:val="28"/>
        </w:rPr>
        <w:t>-  организует работу по уточнению расположения магазинов и складов, которые будут осуществлять снабжение эвакуированного населения, и объемов заложенной на их продукции;</w:t>
      </w:r>
      <w:proofErr w:type="gramEnd"/>
    </w:p>
    <w:p w:rsidR="00D43FAE" w:rsidRPr="00B519C0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9C0">
        <w:rPr>
          <w:rFonts w:ascii="Times New Roman" w:hAnsi="Times New Roman" w:cs="Times New Roman"/>
          <w:sz w:val="28"/>
          <w:szCs w:val="28"/>
        </w:rPr>
        <w:t xml:space="preserve"> - готовит предложения председателю эвакуационной комиссии по подготовке к первоочередному обеспечению эвакуированного населения в сложившейся обстановке.</w:t>
      </w:r>
    </w:p>
    <w:p w:rsidR="00D43FAE" w:rsidRPr="00B519C0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9C0">
        <w:rPr>
          <w:rFonts w:ascii="Times New Roman" w:hAnsi="Times New Roman" w:cs="Times New Roman"/>
          <w:sz w:val="28"/>
          <w:szCs w:val="28"/>
        </w:rPr>
        <w:t>С получение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519C0">
        <w:rPr>
          <w:rFonts w:ascii="Times New Roman" w:hAnsi="Times New Roman" w:cs="Times New Roman"/>
          <w:sz w:val="28"/>
          <w:szCs w:val="28"/>
        </w:rPr>
        <w:t xml:space="preserve"> распоряжения о проведении эвакуации:</w:t>
      </w:r>
    </w:p>
    <w:p w:rsidR="00D43FAE" w:rsidRPr="00B519C0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9C0">
        <w:rPr>
          <w:rFonts w:ascii="Times New Roman" w:hAnsi="Times New Roman" w:cs="Times New Roman"/>
          <w:sz w:val="28"/>
          <w:szCs w:val="28"/>
        </w:rPr>
        <w:lastRenderedPageBreak/>
        <w:t xml:space="preserve"> - организует и контролирует организацию всестороннего обеспечения эвакуированного населения на приемном эвакопункте, в местах малых и больших привалов на пеших маршрутах эвакуации;</w:t>
      </w:r>
    </w:p>
    <w:p w:rsidR="00D43FAE" w:rsidRPr="00B519C0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9C0">
        <w:rPr>
          <w:rFonts w:ascii="Times New Roman" w:hAnsi="Times New Roman" w:cs="Times New Roman"/>
          <w:sz w:val="28"/>
          <w:szCs w:val="28"/>
        </w:rPr>
        <w:t xml:space="preserve"> - контролирует работу эвакуационного органа по организации всестороннего обеспечения эвакуированного населения на приемном эвакопункте и в месте размещения в эвакопункты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</w:t>
      </w:r>
      <w:r w:rsidRPr="00B519C0">
        <w:rPr>
          <w:rFonts w:ascii="Times New Roman" w:hAnsi="Times New Roman" w:cs="Times New Roman"/>
          <w:sz w:val="28"/>
          <w:szCs w:val="28"/>
        </w:rPr>
        <w:t xml:space="preserve"> Крымского района</w:t>
      </w:r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 xml:space="preserve">   - готовит доклады председателю эвакуационной комиссии по вопросам организации всестороннего обеспечения эвакуированного населения.</w:t>
      </w:r>
    </w:p>
    <w:p w:rsidR="00D43FAE" w:rsidRPr="00B519C0" w:rsidRDefault="00D43FAE" w:rsidP="00D43FA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43FAE" w:rsidRPr="00941E56" w:rsidRDefault="00D43FAE" w:rsidP="00D43F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41E56">
        <w:rPr>
          <w:rFonts w:ascii="Times New Roman" w:hAnsi="Times New Roman"/>
          <w:b/>
          <w:sz w:val="28"/>
          <w:szCs w:val="28"/>
        </w:rPr>
        <w:t>Начальника группы учета эвакуации материальных ценностей</w:t>
      </w:r>
    </w:p>
    <w:p w:rsidR="00D43FAE" w:rsidRPr="00B519C0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9C0">
        <w:rPr>
          <w:rFonts w:ascii="Times New Roman" w:hAnsi="Times New Roman" w:cs="Times New Roman"/>
          <w:sz w:val="28"/>
          <w:szCs w:val="28"/>
        </w:rPr>
        <w:t>В мирное время:</w:t>
      </w:r>
    </w:p>
    <w:p w:rsidR="00D43FAE" w:rsidRPr="00B519C0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9C0">
        <w:rPr>
          <w:rFonts w:ascii="Times New Roman" w:hAnsi="Times New Roman" w:cs="Times New Roman"/>
          <w:sz w:val="28"/>
          <w:szCs w:val="28"/>
        </w:rPr>
        <w:t xml:space="preserve"> - организует работу по сбору и уточнению информации о материальных ценностях, подлежащих эвакуации в эвакопункты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</w:t>
      </w:r>
      <w:r w:rsidRPr="00B519C0">
        <w:rPr>
          <w:rFonts w:ascii="Times New Roman" w:hAnsi="Times New Roman" w:cs="Times New Roman"/>
          <w:sz w:val="28"/>
          <w:szCs w:val="28"/>
        </w:rPr>
        <w:t xml:space="preserve"> Крымского района;</w:t>
      </w:r>
    </w:p>
    <w:p w:rsidR="00D43FAE" w:rsidRPr="00B519C0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9C0">
        <w:rPr>
          <w:rFonts w:ascii="Times New Roman" w:hAnsi="Times New Roman" w:cs="Times New Roman"/>
          <w:sz w:val="28"/>
          <w:szCs w:val="28"/>
        </w:rPr>
        <w:t xml:space="preserve">- организует и контролирует работу группы по вопросам сбора информации по видам и количестве материальных ценностей, подлежащих эвакуации в эвакопункты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</w:t>
      </w:r>
      <w:r w:rsidRPr="00B519C0">
        <w:rPr>
          <w:rFonts w:ascii="Times New Roman" w:hAnsi="Times New Roman" w:cs="Times New Roman"/>
          <w:sz w:val="28"/>
          <w:szCs w:val="28"/>
        </w:rPr>
        <w:t xml:space="preserve"> Крымского района;</w:t>
      </w:r>
    </w:p>
    <w:p w:rsidR="00D43FAE" w:rsidRPr="00B519C0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9C0">
        <w:rPr>
          <w:rFonts w:ascii="Times New Roman" w:hAnsi="Times New Roman" w:cs="Times New Roman"/>
          <w:sz w:val="28"/>
          <w:szCs w:val="28"/>
        </w:rPr>
        <w:t xml:space="preserve"> - организует и контролирует работу по распределению материальных ценностей по местам размещения в эвакопунктах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</w:t>
      </w:r>
      <w:r w:rsidRPr="00B519C0">
        <w:rPr>
          <w:rFonts w:ascii="Times New Roman" w:hAnsi="Times New Roman" w:cs="Times New Roman"/>
          <w:sz w:val="28"/>
          <w:szCs w:val="28"/>
        </w:rPr>
        <w:t xml:space="preserve"> Крымского района;</w:t>
      </w:r>
    </w:p>
    <w:p w:rsidR="00D43FAE" w:rsidRPr="00B519C0" w:rsidRDefault="00D43FAE" w:rsidP="00D43F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 xml:space="preserve">          -  готовит предложения председателю эвакуационной комиссии по совершенствованию учета материальных ценностей.</w:t>
      </w:r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19C0">
        <w:rPr>
          <w:rFonts w:ascii="Times New Roman" w:hAnsi="Times New Roman"/>
          <w:sz w:val="28"/>
          <w:szCs w:val="28"/>
        </w:rPr>
        <w:t xml:space="preserve">При переводе  ГО с мирного на военное положение (режим повышенной готовности): </w:t>
      </w:r>
      <w:proofErr w:type="gramEnd"/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 xml:space="preserve">- организует работу по сбору, обобщению и анализу информации по обстановке, готовит доклады председателю эвакуационной комиссии; </w:t>
      </w:r>
    </w:p>
    <w:p w:rsidR="00D43FAE" w:rsidRPr="00B519C0" w:rsidRDefault="00D43FAE" w:rsidP="00D43F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>- организует оповещение организаций о складывающейся обстановке,        организует работу по уточнению перечней эвакуации материальных ценностей,   организует информационное обеспечение работы эвакуационной комиссии.</w:t>
      </w:r>
    </w:p>
    <w:p w:rsidR="00D43FAE" w:rsidRPr="00B519C0" w:rsidRDefault="00D43FAE" w:rsidP="00D43FA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519C0">
        <w:rPr>
          <w:rFonts w:ascii="Times New Roman" w:hAnsi="Times New Roman" w:cs="Times New Roman"/>
          <w:sz w:val="28"/>
          <w:szCs w:val="28"/>
        </w:rPr>
        <w:t>С получением распоряжения о проведении эвакуации:</w:t>
      </w:r>
    </w:p>
    <w:p w:rsidR="00D43FAE" w:rsidRPr="00B519C0" w:rsidRDefault="00D43FAE" w:rsidP="00D43F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9C0">
        <w:rPr>
          <w:rFonts w:ascii="Times New Roman" w:hAnsi="Times New Roman" w:cs="Times New Roman"/>
          <w:sz w:val="28"/>
          <w:szCs w:val="28"/>
        </w:rPr>
        <w:t xml:space="preserve">-  организует доведение до организаций информации о начале эвакуации, правилах поведения и порядке действий;  организует </w:t>
      </w:r>
      <w:proofErr w:type="gramStart"/>
      <w:r w:rsidRPr="00B519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519C0">
        <w:rPr>
          <w:rFonts w:ascii="Times New Roman" w:hAnsi="Times New Roman" w:cs="Times New Roman"/>
          <w:sz w:val="28"/>
          <w:szCs w:val="28"/>
        </w:rPr>
        <w:t xml:space="preserve"> ходом погрузки</w:t>
      </w:r>
      <w:r>
        <w:rPr>
          <w:rFonts w:ascii="Times New Roman" w:hAnsi="Times New Roman" w:cs="Times New Roman"/>
          <w:sz w:val="28"/>
          <w:szCs w:val="28"/>
        </w:rPr>
        <w:t xml:space="preserve"> и вывоза материальных ценностей</w:t>
      </w:r>
      <w:r w:rsidRPr="00B519C0">
        <w:rPr>
          <w:rFonts w:ascii="Times New Roman" w:hAnsi="Times New Roman" w:cs="Times New Roman"/>
          <w:sz w:val="28"/>
          <w:szCs w:val="28"/>
        </w:rPr>
        <w:t xml:space="preserve"> в эвакопункты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</w:t>
      </w:r>
      <w:r w:rsidRPr="00B519C0">
        <w:rPr>
          <w:rFonts w:ascii="Times New Roman" w:hAnsi="Times New Roman" w:cs="Times New Roman"/>
          <w:sz w:val="28"/>
          <w:szCs w:val="28"/>
        </w:rPr>
        <w:t xml:space="preserve"> Крымского района;</w:t>
      </w:r>
    </w:p>
    <w:p w:rsidR="00D43FAE" w:rsidRPr="00B519C0" w:rsidRDefault="00D43FAE" w:rsidP="00D43FA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>- организует работу по сбору информации о ходе выдвижения, перемещения эвакуационных колонн с материальными ценностями по маршрутам эвакуации и прибытия  их в конечный пункт;</w:t>
      </w:r>
    </w:p>
    <w:p w:rsidR="00D43FAE" w:rsidRPr="00B519C0" w:rsidRDefault="00D43FAE" w:rsidP="00D43FA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19C0">
        <w:rPr>
          <w:rFonts w:ascii="Times New Roman" w:hAnsi="Times New Roman"/>
          <w:sz w:val="28"/>
          <w:szCs w:val="28"/>
        </w:rPr>
        <w:t xml:space="preserve">-  готовит доклады председателю эвакуационной комиссии. </w:t>
      </w:r>
    </w:p>
    <w:p w:rsidR="00D43FAE" w:rsidRPr="00B519C0" w:rsidRDefault="00D43FAE" w:rsidP="00D43FAE">
      <w:pPr>
        <w:pStyle w:val="ad"/>
        <w:jc w:val="both"/>
        <w:rPr>
          <w:b/>
          <w:szCs w:val="28"/>
        </w:rPr>
      </w:pPr>
    </w:p>
    <w:p w:rsidR="00D43FAE" w:rsidRDefault="00D43FAE" w:rsidP="00D43F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3FAE" w:rsidRDefault="00D43FAE" w:rsidP="00D43F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3FAE" w:rsidRDefault="00D43FAE" w:rsidP="00D43F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81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Пригородного сельского поселения</w:t>
      </w:r>
    </w:p>
    <w:p w:rsidR="00D43FAE" w:rsidRPr="000F7819" w:rsidRDefault="00D43FAE" w:rsidP="00D43F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Крымского района                                                                     В.В. Лазарев </w:t>
      </w:r>
    </w:p>
    <w:p w:rsidR="00D43FAE" w:rsidRDefault="00D43FAE" w:rsidP="00D43F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19C0">
        <w:rPr>
          <w:rFonts w:ascii="Times New Roman" w:hAnsi="Times New Roman"/>
          <w:b/>
          <w:sz w:val="28"/>
          <w:szCs w:val="28"/>
        </w:rPr>
        <w:t xml:space="preserve"> </w:t>
      </w:r>
    </w:p>
    <w:p w:rsidR="00D43FAE" w:rsidRDefault="00D43FAE" w:rsidP="00D43F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3FAE" w:rsidRDefault="00D43FAE" w:rsidP="00D43F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3FAE" w:rsidRDefault="00D43FAE" w:rsidP="00D43F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3FAE" w:rsidRDefault="00D43FAE" w:rsidP="00D43F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498F" w:rsidRPr="005F5FA6" w:rsidRDefault="0003498F" w:rsidP="000349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5FA6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03498F" w:rsidRPr="005F5FA6" w:rsidRDefault="0003498F" w:rsidP="000349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5FA6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03498F" w:rsidRPr="005F5FA6" w:rsidRDefault="0003498F" w:rsidP="000349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5FA6">
        <w:rPr>
          <w:rFonts w:ascii="Times New Roman" w:hAnsi="Times New Roman"/>
          <w:sz w:val="24"/>
          <w:szCs w:val="24"/>
        </w:rPr>
        <w:t>Пригородного сельского поселения</w:t>
      </w:r>
    </w:p>
    <w:p w:rsidR="0003498F" w:rsidRPr="005F5FA6" w:rsidRDefault="0003498F" w:rsidP="000349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5FA6">
        <w:rPr>
          <w:rFonts w:ascii="Times New Roman" w:hAnsi="Times New Roman"/>
          <w:sz w:val="24"/>
          <w:szCs w:val="24"/>
        </w:rPr>
        <w:t>Крымского района</w:t>
      </w:r>
    </w:p>
    <w:p w:rsidR="0003498F" w:rsidRPr="005F5FA6" w:rsidRDefault="0003498F" w:rsidP="000349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5FA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12.05.2015 года </w:t>
      </w:r>
      <w:r w:rsidRPr="005F5FA6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88</w:t>
      </w:r>
    </w:p>
    <w:p w:rsidR="00D43FAE" w:rsidRDefault="00D43FAE" w:rsidP="00D43FA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43FAE" w:rsidRDefault="00D43FAE" w:rsidP="00D43FA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43FAE" w:rsidRPr="00243389" w:rsidRDefault="00D43FAE" w:rsidP="00D43F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43389">
        <w:rPr>
          <w:rFonts w:ascii="Times New Roman" w:hAnsi="Times New Roman"/>
          <w:b/>
          <w:sz w:val="28"/>
          <w:szCs w:val="28"/>
        </w:rPr>
        <w:t>СОСТАВ</w:t>
      </w:r>
    </w:p>
    <w:p w:rsidR="00D43FAE" w:rsidRPr="00243389" w:rsidRDefault="0003498F" w:rsidP="00D43F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43389">
        <w:rPr>
          <w:rFonts w:ascii="Times New Roman" w:hAnsi="Times New Roman"/>
          <w:b/>
          <w:sz w:val="28"/>
          <w:szCs w:val="28"/>
        </w:rPr>
        <w:t>п</w:t>
      </w:r>
      <w:r w:rsidR="00D43FAE" w:rsidRPr="00243389">
        <w:rPr>
          <w:rFonts w:ascii="Times New Roman" w:hAnsi="Times New Roman"/>
          <w:b/>
          <w:sz w:val="28"/>
          <w:szCs w:val="28"/>
        </w:rPr>
        <w:t>риемного эвакуационного пункта</w:t>
      </w:r>
    </w:p>
    <w:p w:rsidR="00D43FAE" w:rsidRPr="00A56E0E" w:rsidRDefault="00D43FAE" w:rsidP="00D43FA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43FAE" w:rsidRPr="00A56E0E" w:rsidRDefault="00D43FAE" w:rsidP="00D43F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7F6">
        <w:rPr>
          <w:rFonts w:ascii="Times New Roman" w:hAnsi="Times New Roman"/>
          <w:b/>
          <w:sz w:val="28"/>
          <w:szCs w:val="28"/>
        </w:rPr>
        <w:t>Начальник ПЭП</w:t>
      </w:r>
      <w:r w:rsidRPr="00A56E0E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997A1C">
        <w:rPr>
          <w:rFonts w:ascii="Times New Roman" w:hAnsi="Times New Roman"/>
          <w:sz w:val="28"/>
          <w:szCs w:val="28"/>
        </w:rPr>
        <w:t>Терсенова</w:t>
      </w:r>
      <w:proofErr w:type="spellEnd"/>
      <w:r w:rsidR="00997A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7A1C">
        <w:rPr>
          <w:rFonts w:ascii="Times New Roman" w:hAnsi="Times New Roman"/>
          <w:sz w:val="28"/>
          <w:szCs w:val="28"/>
        </w:rPr>
        <w:t>Элина</w:t>
      </w:r>
      <w:proofErr w:type="spellEnd"/>
      <w:r w:rsidR="00997A1C">
        <w:rPr>
          <w:rFonts w:ascii="Times New Roman" w:hAnsi="Times New Roman"/>
          <w:sz w:val="28"/>
          <w:szCs w:val="28"/>
        </w:rPr>
        <w:t xml:space="preserve"> Владимировна</w:t>
      </w:r>
      <w:r w:rsidR="0003498F">
        <w:rPr>
          <w:rFonts w:ascii="Times New Roman" w:hAnsi="Times New Roman"/>
          <w:sz w:val="28"/>
          <w:szCs w:val="28"/>
        </w:rPr>
        <w:t xml:space="preserve">, </w:t>
      </w:r>
      <w:r w:rsidR="00B27163">
        <w:rPr>
          <w:rFonts w:ascii="Times New Roman" w:hAnsi="Times New Roman"/>
          <w:sz w:val="28"/>
          <w:szCs w:val="28"/>
        </w:rPr>
        <w:t xml:space="preserve"> </w:t>
      </w:r>
      <w:r w:rsidR="00997A1C">
        <w:rPr>
          <w:rFonts w:ascii="Times New Roman" w:hAnsi="Times New Roman"/>
          <w:sz w:val="28"/>
          <w:szCs w:val="28"/>
        </w:rPr>
        <w:t xml:space="preserve">директор МБУ «СКЦ х. </w:t>
      </w:r>
      <w:proofErr w:type="spellStart"/>
      <w:r w:rsidR="00997A1C">
        <w:rPr>
          <w:rFonts w:ascii="Times New Roman" w:hAnsi="Times New Roman"/>
          <w:sz w:val="28"/>
          <w:szCs w:val="28"/>
        </w:rPr>
        <w:t>Новоукраинского</w:t>
      </w:r>
      <w:proofErr w:type="spellEnd"/>
      <w:r w:rsidR="00997A1C">
        <w:rPr>
          <w:rFonts w:ascii="Times New Roman" w:hAnsi="Times New Roman"/>
          <w:sz w:val="28"/>
          <w:szCs w:val="28"/>
        </w:rPr>
        <w:t>»</w:t>
      </w:r>
    </w:p>
    <w:p w:rsidR="00B27163" w:rsidRPr="00A56E0E" w:rsidRDefault="0003498F" w:rsidP="00B271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7F6">
        <w:rPr>
          <w:rFonts w:ascii="Times New Roman" w:hAnsi="Times New Roman"/>
          <w:b/>
          <w:sz w:val="28"/>
          <w:szCs w:val="28"/>
        </w:rPr>
        <w:t>Заместитель н</w:t>
      </w:r>
      <w:r w:rsidR="00D43FAE" w:rsidRPr="005977F6">
        <w:rPr>
          <w:rFonts w:ascii="Times New Roman" w:hAnsi="Times New Roman"/>
          <w:b/>
          <w:sz w:val="28"/>
          <w:szCs w:val="28"/>
        </w:rPr>
        <w:t>ачальника</w:t>
      </w:r>
      <w:r w:rsidR="00D43FAE" w:rsidRPr="00A56E0E">
        <w:rPr>
          <w:rFonts w:ascii="Times New Roman" w:hAnsi="Times New Roman"/>
          <w:sz w:val="28"/>
          <w:szCs w:val="28"/>
        </w:rPr>
        <w:t xml:space="preserve"> </w:t>
      </w:r>
      <w:r w:rsidR="005977F6" w:rsidRPr="005977F6">
        <w:rPr>
          <w:rFonts w:ascii="Times New Roman" w:hAnsi="Times New Roman"/>
          <w:b/>
          <w:sz w:val="28"/>
          <w:szCs w:val="28"/>
        </w:rPr>
        <w:t>ПЭП</w:t>
      </w:r>
      <w:r w:rsidR="00D43FAE" w:rsidRPr="00A56E0E">
        <w:rPr>
          <w:rFonts w:ascii="Times New Roman" w:hAnsi="Times New Roman"/>
          <w:sz w:val="28"/>
          <w:szCs w:val="28"/>
        </w:rPr>
        <w:t>–</w:t>
      </w:r>
      <w:r w:rsidR="00C66FE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997A1C">
        <w:rPr>
          <w:rFonts w:ascii="Times New Roman" w:hAnsi="Times New Roman"/>
          <w:sz w:val="28"/>
          <w:szCs w:val="28"/>
        </w:rPr>
        <w:t>Яр</w:t>
      </w:r>
      <w:proofErr w:type="gramEnd"/>
      <w:r w:rsidR="00997A1C">
        <w:rPr>
          <w:rFonts w:ascii="Times New Roman" w:hAnsi="Times New Roman"/>
          <w:sz w:val="28"/>
          <w:szCs w:val="28"/>
        </w:rPr>
        <w:t>ошук</w:t>
      </w:r>
      <w:proofErr w:type="spellEnd"/>
      <w:r w:rsidR="00997A1C">
        <w:rPr>
          <w:rFonts w:ascii="Times New Roman" w:hAnsi="Times New Roman"/>
          <w:sz w:val="28"/>
          <w:szCs w:val="28"/>
        </w:rPr>
        <w:t xml:space="preserve"> Н</w:t>
      </w:r>
      <w:r w:rsidR="005977F6">
        <w:rPr>
          <w:rFonts w:ascii="Times New Roman" w:hAnsi="Times New Roman"/>
          <w:sz w:val="28"/>
          <w:szCs w:val="28"/>
        </w:rPr>
        <w:t>елли Юрьевна</w:t>
      </w:r>
      <w:r w:rsidR="00B27163">
        <w:rPr>
          <w:rFonts w:ascii="Times New Roman" w:hAnsi="Times New Roman"/>
          <w:sz w:val="28"/>
          <w:szCs w:val="28"/>
        </w:rPr>
        <w:t xml:space="preserve">,  художественный руководитель МБУ «СКЦ х. </w:t>
      </w:r>
      <w:proofErr w:type="spellStart"/>
      <w:r w:rsidR="00B27163">
        <w:rPr>
          <w:rFonts w:ascii="Times New Roman" w:hAnsi="Times New Roman"/>
          <w:sz w:val="28"/>
          <w:szCs w:val="28"/>
        </w:rPr>
        <w:t>Новоукраинского</w:t>
      </w:r>
      <w:proofErr w:type="spellEnd"/>
      <w:r w:rsidR="00B27163">
        <w:rPr>
          <w:rFonts w:ascii="Times New Roman" w:hAnsi="Times New Roman"/>
          <w:sz w:val="28"/>
          <w:szCs w:val="28"/>
        </w:rPr>
        <w:t>»</w:t>
      </w:r>
    </w:p>
    <w:p w:rsidR="00B27163" w:rsidRPr="00A56E0E" w:rsidRDefault="00D43FAE" w:rsidP="00B271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7F6">
        <w:rPr>
          <w:rFonts w:ascii="Times New Roman" w:hAnsi="Times New Roman"/>
          <w:b/>
          <w:sz w:val="28"/>
          <w:szCs w:val="28"/>
        </w:rPr>
        <w:t>Комендант</w:t>
      </w:r>
      <w:r w:rsidRPr="00A56E0E">
        <w:rPr>
          <w:rFonts w:ascii="Times New Roman" w:hAnsi="Times New Roman"/>
          <w:sz w:val="28"/>
          <w:szCs w:val="28"/>
        </w:rPr>
        <w:t xml:space="preserve"> </w:t>
      </w:r>
      <w:r w:rsidR="005977F6" w:rsidRPr="005977F6">
        <w:rPr>
          <w:rFonts w:ascii="Times New Roman" w:hAnsi="Times New Roman"/>
          <w:b/>
          <w:sz w:val="28"/>
          <w:szCs w:val="28"/>
        </w:rPr>
        <w:t>ПЭП</w:t>
      </w:r>
      <w:r w:rsidR="005977F6">
        <w:rPr>
          <w:rFonts w:ascii="Times New Roman" w:hAnsi="Times New Roman"/>
          <w:sz w:val="28"/>
          <w:szCs w:val="28"/>
        </w:rPr>
        <w:t xml:space="preserve"> </w:t>
      </w:r>
      <w:r w:rsidRPr="00A56E0E">
        <w:rPr>
          <w:rFonts w:ascii="Times New Roman" w:hAnsi="Times New Roman"/>
          <w:sz w:val="28"/>
          <w:szCs w:val="28"/>
        </w:rPr>
        <w:t>–</w:t>
      </w:r>
      <w:r w:rsidR="00D77F69">
        <w:rPr>
          <w:rFonts w:ascii="Times New Roman" w:hAnsi="Times New Roman"/>
          <w:sz w:val="28"/>
          <w:szCs w:val="28"/>
        </w:rPr>
        <w:t xml:space="preserve"> Скорнякова Н</w:t>
      </w:r>
      <w:r w:rsidR="005977F6">
        <w:rPr>
          <w:rFonts w:ascii="Times New Roman" w:hAnsi="Times New Roman"/>
          <w:sz w:val="28"/>
          <w:szCs w:val="28"/>
        </w:rPr>
        <w:t>аталья Витальевна</w:t>
      </w:r>
      <w:r w:rsidR="00B27163">
        <w:rPr>
          <w:rFonts w:ascii="Times New Roman" w:hAnsi="Times New Roman"/>
          <w:sz w:val="28"/>
          <w:szCs w:val="28"/>
        </w:rPr>
        <w:t xml:space="preserve">,  заведующая сельским клубом  МБУ «СКЦ х. </w:t>
      </w:r>
      <w:proofErr w:type="spellStart"/>
      <w:r w:rsidR="00B27163">
        <w:rPr>
          <w:rFonts w:ascii="Times New Roman" w:hAnsi="Times New Roman"/>
          <w:sz w:val="28"/>
          <w:szCs w:val="28"/>
        </w:rPr>
        <w:t>Новоукраинского</w:t>
      </w:r>
      <w:proofErr w:type="spellEnd"/>
      <w:r w:rsidR="00B27163">
        <w:rPr>
          <w:rFonts w:ascii="Times New Roman" w:hAnsi="Times New Roman"/>
          <w:sz w:val="28"/>
          <w:szCs w:val="28"/>
        </w:rPr>
        <w:t>»</w:t>
      </w:r>
    </w:p>
    <w:p w:rsidR="00D43FAE" w:rsidRDefault="00D43FAE" w:rsidP="00D43F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6E0E">
        <w:rPr>
          <w:rFonts w:ascii="Times New Roman" w:hAnsi="Times New Roman"/>
          <w:sz w:val="28"/>
          <w:szCs w:val="28"/>
        </w:rPr>
        <w:t xml:space="preserve"> </w:t>
      </w:r>
    </w:p>
    <w:p w:rsidR="00D43FAE" w:rsidRPr="008471C2" w:rsidRDefault="00997A1C" w:rsidP="00D43F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D43FAE" w:rsidRPr="008471C2">
        <w:rPr>
          <w:rFonts w:ascii="Times New Roman" w:hAnsi="Times New Roman"/>
          <w:b/>
          <w:sz w:val="28"/>
          <w:szCs w:val="28"/>
        </w:rPr>
        <w:t>руппа встречи, приема, учета и регистрации</w:t>
      </w:r>
    </w:p>
    <w:p w:rsidR="00D43FAE" w:rsidRPr="00A56E0E" w:rsidRDefault="00D43FAE" w:rsidP="00D43F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6E0E">
        <w:rPr>
          <w:rFonts w:ascii="Times New Roman" w:hAnsi="Times New Roman"/>
          <w:sz w:val="28"/>
          <w:szCs w:val="28"/>
        </w:rPr>
        <w:t xml:space="preserve">Начальник группы – </w:t>
      </w:r>
      <w:proofErr w:type="spellStart"/>
      <w:r w:rsidR="00D77F69">
        <w:rPr>
          <w:rFonts w:ascii="Times New Roman" w:hAnsi="Times New Roman"/>
          <w:sz w:val="28"/>
          <w:szCs w:val="28"/>
        </w:rPr>
        <w:t>Хазова</w:t>
      </w:r>
      <w:proofErr w:type="spellEnd"/>
      <w:r w:rsidR="00D77F69">
        <w:rPr>
          <w:rFonts w:ascii="Times New Roman" w:hAnsi="Times New Roman"/>
          <w:sz w:val="28"/>
          <w:szCs w:val="28"/>
        </w:rPr>
        <w:t xml:space="preserve"> Татьяна Анатольевна, заведующий МБУ «Поселенческая библиотека х. </w:t>
      </w:r>
      <w:proofErr w:type="spellStart"/>
      <w:r w:rsidR="00D77F69">
        <w:rPr>
          <w:rFonts w:ascii="Times New Roman" w:hAnsi="Times New Roman"/>
          <w:sz w:val="28"/>
          <w:szCs w:val="28"/>
        </w:rPr>
        <w:t>Новоукраинского</w:t>
      </w:r>
      <w:proofErr w:type="spellEnd"/>
      <w:r w:rsidR="00D77F69">
        <w:rPr>
          <w:rFonts w:ascii="Times New Roman" w:hAnsi="Times New Roman"/>
          <w:sz w:val="28"/>
          <w:szCs w:val="28"/>
        </w:rPr>
        <w:t>»</w:t>
      </w:r>
    </w:p>
    <w:p w:rsidR="00D43FAE" w:rsidRPr="00A56E0E" w:rsidRDefault="00D43FAE" w:rsidP="00D43F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6E0E">
        <w:rPr>
          <w:rFonts w:ascii="Times New Roman" w:hAnsi="Times New Roman"/>
          <w:sz w:val="28"/>
          <w:szCs w:val="28"/>
        </w:rPr>
        <w:t>Состав:</w:t>
      </w:r>
    </w:p>
    <w:p w:rsidR="00D43FAE" w:rsidRPr="00A56E0E" w:rsidRDefault="00D43FAE" w:rsidP="00D43FA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6E0E">
        <w:rPr>
          <w:rFonts w:ascii="Times New Roman" w:hAnsi="Times New Roman"/>
          <w:sz w:val="28"/>
          <w:szCs w:val="28"/>
        </w:rPr>
        <w:t>Встречающий</w:t>
      </w:r>
      <w:proofErr w:type="gramEnd"/>
      <w:r w:rsidRPr="00A56E0E">
        <w:rPr>
          <w:rFonts w:ascii="Times New Roman" w:hAnsi="Times New Roman"/>
          <w:sz w:val="28"/>
          <w:szCs w:val="28"/>
        </w:rPr>
        <w:t xml:space="preserve"> –</w:t>
      </w:r>
      <w:r w:rsidR="00D77F69">
        <w:rPr>
          <w:rFonts w:ascii="Times New Roman" w:hAnsi="Times New Roman"/>
          <w:sz w:val="28"/>
          <w:szCs w:val="28"/>
        </w:rPr>
        <w:t xml:space="preserve"> Воробьева С.Н.</w:t>
      </w:r>
      <w:r w:rsidRPr="00A56E0E">
        <w:rPr>
          <w:rFonts w:ascii="Times New Roman" w:hAnsi="Times New Roman"/>
          <w:sz w:val="28"/>
          <w:szCs w:val="28"/>
        </w:rPr>
        <w:t xml:space="preserve"> </w:t>
      </w:r>
    </w:p>
    <w:p w:rsidR="00D43FAE" w:rsidRPr="00A56E0E" w:rsidRDefault="00D43FAE" w:rsidP="00D43F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6E0E">
        <w:rPr>
          <w:rFonts w:ascii="Times New Roman" w:hAnsi="Times New Roman"/>
          <w:sz w:val="28"/>
          <w:szCs w:val="28"/>
        </w:rPr>
        <w:t>Стол учета и регистрации –</w:t>
      </w:r>
      <w:r w:rsidR="00D77F69">
        <w:rPr>
          <w:rFonts w:ascii="Times New Roman" w:hAnsi="Times New Roman"/>
          <w:sz w:val="28"/>
          <w:szCs w:val="28"/>
        </w:rPr>
        <w:t xml:space="preserve"> Назарова В.Ю. </w:t>
      </w:r>
      <w:r w:rsidRPr="00A56E0E">
        <w:rPr>
          <w:rFonts w:ascii="Times New Roman" w:hAnsi="Times New Roman"/>
          <w:sz w:val="28"/>
          <w:szCs w:val="28"/>
        </w:rPr>
        <w:t xml:space="preserve"> </w:t>
      </w:r>
    </w:p>
    <w:p w:rsidR="00D43FAE" w:rsidRDefault="00D43FAE" w:rsidP="00D43FA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6E0E">
        <w:rPr>
          <w:rFonts w:ascii="Times New Roman" w:hAnsi="Times New Roman"/>
          <w:sz w:val="28"/>
          <w:szCs w:val="28"/>
        </w:rPr>
        <w:t>Принимающий</w:t>
      </w:r>
      <w:proofErr w:type="gramEnd"/>
      <w:r w:rsidRPr="00A56E0E">
        <w:rPr>
          <w:rFonts w:ascii="Times New Roman" w:hAnsi="Times New Roman"/>
          <w:sz w:val="28"/>
          <w:szCs w:val="28"/>
        </w:rPr>
        <w:t xml:space="preserve"> – </w:t>
      </w:r>
      <w:r w:rsidR="00B27163">
        <w:rPr>
          <w:rFonts w:ascii="Times New Roman" w:hAnsi="Times New Roman"/>
          <w:sz w:val="28"/>
          <w:szCs w:val="28"/>
        </w:rPr>
        <w:t>Трифонова Н.П.</w:t>
      </w:r>
    </w:p>
    <w:p w:rsidR="00D43FAE" w:rsidRPr="00A56E0E" w:rsidRDefault="00D43FAE" w:rsidP="00D43F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43FAE" w:rsidRPr="008471C2" w:rsidRDefault="008D21AD" w:rsidP="00D43F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Группа санобраб</w:t>
      </w:r>
      <w:r w:rsidR="00D43FAE" w:rsidRPr="008471C2">
        <w:rPr>
          <w:rFonts w:ascii="Times New Roman" w:hAnsi="Times New Roman"/>
          <w:b/>
          <w:sz w:val="28"/>
          <w:szCs w:val="28"/>
        </w:rPr>
        <w:t>отки</w:t>
      </w:r>
    </w:p>
    <w:p w:rsidR="00D43FAE" w:rsidRPr="00A56E0E" w:rsidRDefault="00D43FAE" w:rsidP="00D43F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6E0E">
        <w:rPr>
          <w:rFonts w:ascii="Times New Roman" w:hAnsi="Times New Roman"/>
          <w:sz w:val="28"/>
          <w:szCs w:val="28"/>
        </w:rPr>
        <w:t xml:space="preserve">Начальник </w:t>
      </w:r>
      <w:r w:rsidR="00B27163">
        <w:rPr>
          <w:rFonts w:ascii="Times New Roman" w:hAnsi="Times New Roman"/>
          <w:sz w:val="28"/>
          <w:szCs w:val="28"/>
        </w:rPr>
        <w:t>г</w:t>
      </w:r>
      <w:r w:rsidRPr="00A56E0E">
        <w:rPr>
          <w:rFonts w:ascii="Times New Roman" w:hAnsi="Times New Roman"/>
          <w:sz w:val="28"/>
          <w:szCs w:val="28"/>
        </w:rPr>
        <w:t xml:space="preserve">руппы – </w:t>
      </w:r>
      <w:proofErr w:type="spellStart"/>
      <w:r w:rsidR="00B27163">
        <w:rPr>
          <w:rFonts w:ascii="Times New Roman" w:hAnsi="Times New Roman"/>
          <w:sz w:val="28"/>
          <w:szCs w:val="28"/>
        </w:rPr>
        <w:t>Сенцова</w:t>
      </w:r>
      <w:proofErr w:type="spellEnd"/>
      <w:r w:rsidR="00B27163">
        <w:rPr>
          <w:rFonts w:ascii="Times New Roman" w:hAnsi="Times New Roman"/>
          <w:sz w:val="28"/>
          <w:szCs w:val="28"/>
        </w:rPr>
        <w:t xml:space="preserve"> Анжела Владимировна,  заведующая ОСО № 4 Район</w:t>
      </w:r>
    </w:p>
    <w:p w:rsidR="00D43FAE" w:rsidRDefault="00D43FAE" w:rsidP="00D43F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6E0E">
        <w:rPr>
          <w:rFonts w:ascii="Times New Roman" w:hAnsi="Times New Roman"/>
          <w:sz w:val="28"/>
          <w:szCs w:val="28"/>
        </w:rPr>
        <w:t>Состав - 2  человека</w:t>
      </w:r>
    </w:p>
    <w:p w:rsidR="00B27163" w:rsidRDefault="00B27163" w:rsidP="00D43FA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/>
          <w:sz w:val="28"/>
          <w:szCs w:val="28"/>
        </w:rPr>
        <w:t>Абелова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</w:t>
      </w:r>
    </w:p>
    <w:p w:rsidR="00B27163" w:rsidRDefault="00B27163" w:rsidP="00D43FA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Мартемьянова Л.А.</w:t>
      </w:r>
    </w:p>
    <w:p w:rsidR="00D43FAE" w:rsidRDefault="00D43FAE" w:rsidP="00D43F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43FAE" w:rsidRPr="008471C2" w:rsidRDefault="00D43FAE" w:rsidP="00D43F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71C2">
        <w:rPr>
          <w:rFonts w:ascii="Times New Roman" w:hAnsi="Times New Roman"/>
          <w:b/>
          <w:sz w:val="28"/>
          <w:szCs w:val="28"/>
        </w:rPr>
        <w:t>Группа питания и снабжения</w:t>
      </w:r>
    </w:p>
    <w:p w:rsidR="00535C3C" w:rsidRPr="00A56E0E" w:rsidRDefault="00D43FAE" w:rsidP="00535C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6E0E">
        <w:rPr>
          <w:rFonts w:ascii="Times New Roman" w:hAnsi="Times New Roman"/>
          <w:sz w:val="28"/>
          <w:szCs w:val="28"/>
        </w:rPr>
        <w:t>Начальник группы –</w:t>
      </w:r>
      <w:r w:rsidR="00535C3C">
        <w:rPr>
          <w:rFonts w:ascii="Times New Roman" w:hAnsi="Times New Roman"/>
          <w:sz w:val="28"/>
          <w:szCs w:val="28"/>
        </w:rPr>
        <w:t xml:space="preserve"> Лукиных Елена Сергеевна,</w:t>
      </w:r>
      <w:r w:rsidRPr="00A56E0E">
        <w:rPr>
          <w:rFonts w:ascii="Times New Roman" w:hAnsi="Times New Roman"/>
          <w:sz w:val="28"/>
          <w:szCs w:val="28"/>
        </w:rPr>
        <w:t xml:space="preserve"> </w:t>
      </w:r>
      <w:r w:rsidR="00535C3C">
        <w:rPr>
          <w:rFonts w:ascii="Times New Roman" w:hAnsi="Times New Roman"/>
          <w:sz w:val="28"/>
          <w:szCs w:val="28"/>
        </w:rPr>
        <w:t>заведующая ОСО № 19 Район</w:t>
      </w:r>
    </w:p>
    <w:p w:rsidR="00535C3C" w:rsidRDefault="00D43FAE" w:rsidP="00D43F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6E0E">
        <w:rPr>
          <w:rFonts w:ascii="Times New Roman" w:hAnsi="Times New Roman"/>
          <w:sz w:val="28"/>
          <w:szCs w:val="28"/>
        </w:rPr>
        <w:t>Состав – 3 человека</w:t>
      </w:r>
    </w:p>
    <w:p w:rsidR="00535C3C" w:rsidRDefault="00535C3C" w:rsidP="00D43FA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/>
          <w:sz w:val="28"/>
          <w:szCs w:val="28"/>
        </w:rPr>
        <w:t>Абелова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535C3C" w:rsidRDefault="00535C3C" w:rsidP="00D43FA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/>
          <w:sz w:val="28"/>
          <w:szCs w:val="28"/>
        </w:rPr>
        <w:t>Ваниосова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Л.В.</w:t>
      </w:r>
    </w:p>
    <w:p w:rsidR="00D43FAE" w:rsidRPr="00A56E0E" w:rsidRDefault="00535C3C" w:rsidP="00D43FA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Панченко Е.В.</w:t>
      </w:r>
      <w:r w:rsidR="00D43FAE" w:rsidRPr="00A56E0E">
        <w:rPr>
          <w:rFonts w:ascii="Times New Roman" w:hAnsi="Times New Roman"/>
          <w:sz w:val="28"/>
          <w:szCs w:val="28"/>
        </w:rPr>
        <w:t xml:space="preserve"> </w:t>
      </w:r>
    </w:p>
    <w:p w:rsidR="00D43FAE" w:rsidRDefault="00D43FAE" w:rsidP="00D43F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3FAE" w:rsidRPr="008471C2" w:rsidRDefault="00D43FAE" w:rsidP="00D43F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71C2">
        <w:rPr>
          <w:rFonts w:ascii="Times New Roman" w:hAnsi="Times New Roman"/>
          <w:b/>
          <w:sz w:val="28"/>
          <w:szCs w:val="28"/>
        </w:rPr>
        <w:t>Медпункт</w:t>
      </w:r>
    </w:p>
    <w:p w:rsidR="00D43FAE" w:rsidRPr="00A56E0E" w:rsidRDefault="00D43FAE" w:rsidP="00D43F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6E0E">
        <w:rPr>
          <w:rFonts w:ascii="Times New Roman" w:hAnsi="Times New Roman"/>
          <w:sz w:val="28"/>
          <w:szCs w:val="28"/>
        </w:rPr>
        <w:t>Зав</w:t>
      </w:r>
      <w:r w:rsidR="008D21AD">
        <w:rPr>
          <w:rFonts w:ascii="Times New Roman" w:hAnsi="Times New Roman"/>
          <w:sz w:val="28"/>
          <w:szCs w:val="28"/>
        </w:rPr>
        <w:t xml:space="preserve">едующий </w:t>
      </w:r>
      <w:proofErr w:type="spellStart"/>
      <w:r w:rsidR="008D21AD">
        <w:rPr>
          <w:rFonts w:ascii="Times New Roman" w:hAnsi="Times New Roman"/>
          <w:sz w:val="28"/>
          <w:szCs w:val="28"/>
        </w:rPr>
        <w:t>Новоукраинской</w:t>
      </w:r>
      <w:proofErr w:type="spellEnd"/>
      <w:r w:rsidRPr="00A56E0E">
        <w:rPr>
          <w:rFonts w:ascii="Times New Roman" w:hAnsi="Times New Roman"/>
          <w:sz w:val="28"/>
          <w:szCs w:val="28"/>
        </w:rPr>
        <w:t xml:space="preserve"> врачебной амбулатории – </w:t>
      </w:r>
      <w:proofErr w:type="spellStart"/>
      <w:r w:rsidR="00535C3C">
        <w:rPr>
          <w:rFonts w:ascii="Times New Roman" w:hAnsi="Times New Roman"/>
          <w:sz w:val="28"/>
          <w:szCs w:val="28"/>
        </w:rPr>
        <w:t>Аблаева</w:t>
      </w:r>
      <w:proofErr w:type="spellEnd"/>
      <w:r w:rsidR="00535C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5C3C">
        <w:rPr>
          <w:rFonts w:ascii="Times New Roman" w:hAnsi="Times New Roman"/>
          <w:sz w:val="28"/>
          <w:szCs w:val="28"/>
        </w:rPr>
        <w:t>Эльнара</w:t>
      </w:r>
      <w:proofErr w:type="spellEnd"/>
      <w:r w:rsidR="00535C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5C3C">
        <w:rPr>
          <w:rFonts w:ascii="Times New Roman" w:hAnsi="Times New Roman"/>
          <w:sz w:val="28"/>
          <w:szCs w:val="28"/>
        </w:rPr>
        <w:t>Недимовна</w:t>
      </w:r>
      <w:proofErr w:type="spellEnd"/>
    </w:p>
    <w:p w:rsidR="00D43FAE" w:rsidRDefault="00D43FAE" w:rsidP="00D43F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6E0E">
        <w:rPr>
          <w:rFonts w:ascii="Times New Roman" w:hAnsi="Times New Roman"/>
          <w:sz w:val="28"/>
          <w:szCs w:val="28"/>
        </w:rPr>
        <w:t>Состав – 2 человека</w:t>
      </w:r>
    </w:p>
    <w:p w:rsidR="00535C3C" w:rsidRDefault="005977F6" w:rsidP="005977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535C3C">
        <w:rPr>
          <w:rFonts w:ascii="Times New Roman" w:hAnsi="Times New Roman"/>
          <w:sz w:val="28"/>
          <w:szCs w:val="28"/>
        </w:rPr>
        <w:t>Гасанов Г.Ш.</w:t>
      </w:r>
    </w:p>
    <w:p w:rsidR="005977F6" w:rsidRDefault="005977F6" w:rsidP="005977F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5C3C" w:rsidRPr="00A56E0E" w:rsidRDefault="00535C3C" w:rsidP="00D43FA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="00C81765">
        <w:rPr>
          <w:rFonts w:ascii="Times New Roman" w:hAnsi="Times New Roman"/>
          <w:sz w:val="28"/>
          <w:szCs w:val="28"/>
        </w:rPr>
        <w:t>Мальщукова</w:t>
      </w:r>
      <w:proofErr w:type="spellEnd"/>
      <w:r w:rsidR="00C81765">
        <w:rPr>
          <w:rFonts w:ascii="Times New Roman" w:hAnsi="Times New Roman"/>
          <w:sz w:val="28"/>
          <w:szCs w:val="28"/>
        </w:rPr>
        <w:t xml:space="preserve"> О.А.</w:t>
      </w:r>
    </w:p>
    <w:p w:rsidR="00D43FAE" w:rsidRDefault="00D43FAE" w:rsidP="00D43F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3FAE" w:rsidRPr="008471C2" w:rsidRDefault="00D43FAE" w:rsidP="00D43F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71C2">
        <w:rPr>
          <w:rFonts w:ascii="Times New Roman" w:hAnsi="Times New Roman"/>
          <w:b/>
          <w:sz w:val="28"/>
          <w:szCs w:val="28"/>
        </w:rPr>
        <w:t xml:space="preserve">Группа комплектования и отправки </w:t>
      </w:r>
      <w:proofErr w:type="gramStart"/>
      <w:r w:rsidRPr="008471C2">
        <w:rPr>
          <w:rFonts w:ascii="Times New Roman" w:hAnsi="Times New Roman"/>
          <w:b/>
          <w:sz w:val="28"/>
          <w:szCs w:val="28"/>
        </w:rPr>
        <w:t>эвакуируемых</w:t>
      </w:r>
      <w:proofErr w:type="gramEnd"/>
    </w:p>
    <w:p w:rsidR="00D43FAE" w:rsidRPr="00A56E0E" w:rsidRDefault="00D43FAE" w:rsidP="00D43F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6E0E">
        <w:rPr>
          <w:rFonts w:ascii="Times New Roman" w:hAnsi="Times New Roman"/>
          <w:sz w:val="28"/>
          <w:szCs w:val="28"/>
        </w:rPr>
        <w:t>Начальник группы –</w:t>
      </w:r>
      <w:r w:rsidR="00FA77FE">
        <w:rPr>
          <w:rFonts w:ascii="Times New Roman" w:hAnsi="Times New Roman"/>
          <w:sz w:val="28"/>
          <w:szCs w:val="28"/>
        </w:rPr>
        <w:t xml:space="preserve"> Чаркин Виктор Михайлович, учитель СОШ № 44 х. </w:t>
      </w:r>
      <w:proofErr w:type="spellStart"/>
      <w:r w:rsidR="00FA77FE">
        <w:rPr>
          <w:rFonts w:ascii="Times New Roman" w:hAnsi="Times New Roman"/>
          <w:sz w:val="28"/>
          <w:szCs w:val="28"/>
        </w:rPr>
        <w:t>Новоукраинского</w:t>
      </w:r>
      <w:proofErr w:type="spellEnd"/>
      <w:r w:rsidRPr="00A56E0E">
        <w:rPr>
          <w:rFonts w:ascii="Times New Roman" w:hAnsi="Times New Roman"/>
          <w:sz w:val="28"/>
          <w:szCs w:val="28"/>
        </w:rPr>
        <w:t xml:space="preserve"> </w:t>
      </w:r>
    </w:p>
    <w:p w:rsidR="00D43FAE" w:rsidRDefault="00D43FAE" w:rsidP="00D43F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6E0E">
        <w:rPr>
          <w:rFonts w:ascii="Times New Roman" w:hAnsi="Times New Roman"/>
          <w:sz w:val="28"/>
          <w:szCs w:val="28"/>
        </w:rPr>
        <w:t>Состав – 3 человека</w:t>
      </w:r>
    </w:p>
    <w:p w:rsidR="00375872" w:rsidRDefault="00375872" w:rsidP="00D43FA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/>
          <w:sz w:val="28"/>
          <w:szCs w:val="28"/>
        </w:rPr>
        <w:t>Юрич</w:t>
      </w:r>
      <w:proofErr w:type="spellEnd"/>
      <w:r>
        <w:rPr>
          <w:rFonts w:ascii="Times New Roman" w:hAnsi="Times New Roman"/>
          <w:sz w:val="28"/>
          <w:szCs w:val="28"/>
        </w:rPr>
        <w:t xml:space="preserve"> Ю.В.</w:t>
      </w:r>
    </w:p>
    <w:p w:rsidR="00375872" w:rsidRDefault="00375872" w:rsidP="00D43FA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/>
          <w:sz w:val="28"/>
          <w:szCs w:val="28"/>
        </w:rPr>
        <w:t>Моисиди</w:t>
      </w:r>
      <w:proofErr w:type="spellEnd"/>
      <w:r>
        <w:rPr>
          <w:rFonts w:ascii="Times New Roman" w:hAnsi="Times New Roman"/>
          <w:sz w:val="28"/>
          <w:szCs w:val="28"/>
        </w:rPr>
        <w:t xml:space="preserve"> Н.И.</w:t>
      </w:r>
    </w:p>
    <w:p w:rsidR="00375872" w:rsidRPr="00A56E0E" w:rsidRDefault="00375872" w:rsidP="00D43FA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/>
          <w:sz w:val="28"/>
          <w:szCs w:val="28"/>
        </w:rPr>
        <w:t>Свебода</w:t>
      </w:r>
      <w:proofErr w:type="spellEnd"/>
      <w:r>
        <w:rPr>
          <w:rFonts w:ascii="Times New Roman" w:hAnsi="Times New Roman"/>
          <w:sz w:val="28"/>
          <w:szCs w:val="28"/>
        </w:rPr>
        <w:t xml:space="preserve"> А.Л.</w:t>
      </w:r>
    </w:p>
    <w:p w:rsidR="00D43FAE" w:rsidRDefault="00D43FAE" w:rsidP="00D43F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43FAE" w:rsidRDefault="00D43FAE" w:rsidP="00D43F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62E52">
        <w:rPr>
          <w:rFonts w:ascii="Times New Roman" w:hAnsi="Times New Roman"/>
          <w:b/>
          <w:sz w:val="28"/>
          <w:szCs w:val="28"/>
        </w:rPr>
        <w:t>Отправляющий</w:t>
      </w:r>
      <w:r w:rsidRPr="00A56E0E">
        <w:rPr>
          <w:rFonts w:ascii="Times New Roman" w:hAnsi="Times New Roman"/>
          <w:sz w:val="28"/>
          <w:szCs w:val="28"/>
        </w:rPr>
        <w:t xml:space="preserve"> –</w:t>
      </w:r>
      <w:r w:rsidR="003758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77F6">
        <w:rPr>
          <w:rFonts w:ascii="Times New Roman" w:hAnsi="Times New Roman"/>
          <w:sz w:val="28"/>
          <w:szCs w:val="28"/>
        </w:rPr>
        <w:t>Клочкова</w:t>
      </w:r>
      <w:proofErr w:type="spellEnd"/>
      <w:r w:rsidR="005977F6">
        <w:rPr>
          <w:rFonts w:ascii="Times New Roman" w:hAnsi="Times New Roman"/>
          <w:sz w:val="28"/>
          <w:szCs w:val="28"/>
        </w:rPr>
        <w:t xml:space="preserve"> Ирина Владимировна (учитель СОШ № 44)</w:t>
      </w:r>
    </w:p>
    <w:p w:rsidR="00D43FAE" w:rsidRDefault="00D43FAE" w:rsidP="00D43F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43FAE" w:rsidRDefault="00D43FAE" w:rsidP="00D43F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77F6">
        <w:rPr>
          <w:rFonts w:ascii="Times New Roman" w:hAnsi="Times New Roman"/>
          <w:b/>
          <w:sz w:val="28"/>
          <w:szCs w:val="28"/>
        </w:rPr>
        <w:t>Стол справок</w:t>
      </w:r>
      <w:r w:rsidRPr="00A56E0E">
        <w:rPr>
          <w:rFonts w:ascii="Times New Roman" w:hAnsi="Times New Roman"/>
          <w:sz w:val="28"/>
          <w:szCs w:val="28"/>
        </w:rPr>
        <w:t xml:space="preserve"> – </w:t>
      </w:r>
      <w:r w:rsidR="005977F6">
        <w:rPr>
          <w:rFonts w:ascii="Times New Roman" w:hAnsi="Times New Roman"/>
          <w:sz w:val="28"/>
          <w:szCs w:val="28"/>
        </w:rPr>
        <w:t>Прокопенко Елена Юрьевна (делопроизводитель СОШ № 44)</w:t>
      </w:r>
    </w:p>
    <w:p w:rsidR="008D21AD" w:rsidRDefault="008D21AD" w:rsidP="00D43F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43FAE" w:rsidRPr="005977F6" w:rsidRDefault="00D43FAE" w:rsidP="008D21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977F6">
        <w:rPr>
          <w:rFonts w:ascii="Times New Roman" w:hAnsi="Times New Roman"/>
          <w:b/>
          <w:sz w:val="28"/>
          <w:szCs w:val="28"/>
        </w:rPr>
        <w:t>Пост охраны общественного порядка</w:t>
      </w:r>
    </w:p>
    <w:p w:rsidR="00D43FAE" w:rsidRPr="005C34FC" w:rsidRDefault="00D43FAE" w:rsidP="00D43F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71C2">
        <w:rPr>
          <w:rFonts w:ascii="Times New Roman" w:hAnsi="Times New Roman"/>
          <w:b/>
          <w:sz w:val="28"/>
          <w:szCs w:val="28"/>
        </w:rPr>
        <w:t>Начальник охраны общественного порядка –</w:t>
      </w:r>
      <w:r w:rsidR="008D21AD">
        <w:rPr>
          <w:rFonts w:ascii="Times New Roman" w:hAnsi="Times New Roman"/>
          <w:b/>
          <w:sz w:val="28"/>
          <w:szCs w:val="28"/>
        </w:rPr>
        <w:t xml:space="preserve"> </w:t>
      </w:r>
      <w:r w:rsidR="00997A1C">
        <w:rPr>
          <w:rFonts w:ascii="Times New Roman" w:hAnsi="Times New Roman"/>
          <w:b/>
          <w:sz w:val="28"/>
          <w:szCs w:val="28"/>
        </w:rPr>
        <w:t>Магомедов Н.А., участковый уполномоченный полиции</w:t>
      </w:r>
    </w:p>
    <w:p w:rsidR="00D43FAE" w:rsidRDefault="00D43FAE" w:rsidP="00D43F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6E0E">
        <w:rPr>
          <w:rFonts w:ascii="Times New Roman" w:hAnsi="Times New Roman"/>
          <w:sz w:val="28"/>
          <w:szCs w:val="28"/>
        </w:rPr>
        <w:t>Состав – 10 человек</w:t>
      </w:r>
    </w:p>
    <w:p w:rsidR="00D43FAE" w:rsidRDefault="00997A1C" w:rsidP="00D43FA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/>
          <w:sz w:val="28"/>
          <w:szCs w:val="28"/>
        </w:rPr>
        <w:t>Бурдунов</w:t>
      </w:r>
      <w:proofErr w:type="spellEnd"/>
      <w:r>
        <w:rPr>
          <w:rFonts w:ascii="Times New Roman" w:hAnsi="Times New Roman"/>
          <w:sz w:val="28"/>
          <w:szCs w:val="28"/>
        </w:rPr>
        <w:t xml:space="preserve"> В.В.</w:t>
      </w:r>
    </w:p>
    <w:p w:rsidR="00997A1C" w:rsidRDefault="00997A1C" w:rsidP="00D43FA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/>
          <w:sz w:val="28"/>
          <w:szCs w:val="28"/>
        </w:rPr>
        <w:t>Холявко</w:t>
      </w:r>
      <w:proofErr w:type="spellEnd"/>
      <w:r>
        <w:rPr>
          <w:rFonts w:ascii="Times New Roman" w:hAnsi="Times New Roman"/>
          <w:sz w:val="28"/>
          <w:szCs w:val="28"/>
        </w:rPr>
        <w:t xml:space="preserve"> А.Ф.</w:t>
      </w:r>
    </w:p>
    <w:p w:rsidR="00C81765" w:rsidRDefault="00C81765" w:rsidP="00D43FA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Ивахно А.И.</w:t>
      </w:r>
    </w:p>
    <w:p w:rsidR="00C81765" w:rsidRDefault="00C81765" w:rsidP="00D43FA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Ермоленко С.С.</w:t>
      </w:r>
    </w:p>
    <w:p w:rsidR="00C81765" w:rsidRDefault="00C81765" w:rsidP="00D43FA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Лазарев А.В.</w:t>
      </w:r>
    </w:p>
    <w:p w:rsidR="00C81765" w:rsidRDefault="00C81765" w:rsidP="00D43FA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proofErr w:type="spellStart"/>
      <w:r>
        <w:rPr>
          <w:rFonts w:ascii="Times New Roman" w:hAnsi="Times New Roman"/>
          <w:sz w:val="28"/>
          <w:szCs w:val="28"/>
        </w:rPr>
        <w:t>Лапшов</w:t>
      </w:r>
      <w:proofErr w:type="spellEnd"/>
      <w:r>
        <w:rPr>
          <w:rFonts w:ascii="Times New Roman" w:hAnsi="Times New Roman"/>
          <w:sz w:val="28"/>
          <w:szCs w:val="28"/>
        </w:rPr>
        <w:t xml:space="preserve"> И.А.</w:t>
      </w:r>
    </w:p>
    <w:p w:rsidR="00C81765" w:rsidRDefault="00C81765" w:rsidP="00D43FA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Плешаков В.Г.</w:t>
      </w:r>
    </w:p>
    <w:p w:rsidR="00C81765" w:rsidRDefault="00C81765" w:rsidP="00D43FA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="00FA77FE">
        <w:rPr>
          <w:rFonts w:ascii="Times New Roman" w:hAnsi="Times New Roman"/>
          <w:sz w:val="28"/>
          <w:szCs w:val="28"/>
        </w:rPr>
        <w:t>Ткач М.А.</w:t>
      </w:r>
    </w:p>
    <w:p w:rsidR="00FA77FE" w:rsidRDefault="00FA77FE" w:rsidP="00D43FA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Орлов А.В.</w:t>
      </w:r>
    </w:p>
    <w:p w:rsidR="00FA77FE" w:rsidRDefault="00FA77FE" w:rsidP="00D43FA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="00375872">
        <w:rPr>
          <w:rFonts w:ascii="Times New Roman" w:hAnsi="Times New Roman"/>
          <w:sz w:val="28"/>
          <w:szCs w:val="28"/>
        </w:rPr>
        <w:t>Тарасов А.М.</w:t>
      </w:r>
    </w:p>
    <w:p w:rsidR="00997A1C" w:rsidRDefault="00997A1C" w:rsidP="00D43F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43FAE" w:rsidRDefault="00D43FAE" w:rsidP="00D43F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02AD4" w:rsidRPr="003A4739" w:rsidRDefault="00202AD4" w:rsidP="003A47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4739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3A4739">
        <w:rPr>
          <w:rFonts w:ascii="Times New Roman" w:hAnsi="Times New Roman"/>
          <w:sz w:val="28"/>
          <w:szCs w:val="28"/>
        </w:rPr>
        <w:t>Пригородного</w:t>
      </w:r>
      <w:proofErr w:type="gramEnd"/>
      <w:r w:rsidRPr="003A4739">
        <w:rPr>
          <w:rFonts w:ascii="Times New Roman" w:hAnsi="Times New Roman"/>
          <w:sz w:val="28"/>
          <w:szCs w:val="28"/>
        </w:rPr>
        <w:t xml:space="preserve"> сельского </w:t>
      </w:r>
    </w:p>
    <w:p w:rsidR="00202AD4" w:rsidRPr="003A4739" w:rsidRDefault="00202AD4" w:rsidP="003A47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739">
        <w:rPr>
          <w:rFonts w:ascii="Times New Roman" w:hAnsi="Times New Roman"/>
          <w:sz w:val="28"/>
          <w:szCs w:val="28"/>
        </w:rPr>
        <w:t>поселения  Крымского  района                                                           В.В. Лазарев</w:t>
      </w:r>
      <w:r w:rsidRPr="003A4739">
        <w:rPr>
          <w:rFonts w:ascii="Times New Roman" w:hAnsi="Times New Roman"/>
          <w:bCs/>
          <w:sz w:val="28"/>
          <w:szCs w:val="28"/>
        </w:rPr>
        <w:t xml:space="preserve">              </w:t>
      </w:r>
    </w:p>
    <w:p w:rsidR="00202AD4" w:rsidRPr="003A4739" w:rsidRDefault="00202AD4" w:rsidP="003A47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AD4" w:rsidRPr="003A4739" w:rsidRDefault="00202AD4" w:rsidP="003A47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AD4" w:rsidRPr="003A4739" w:rsidRDefault="00202AD4" w:rsidP="003A47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AD4" w:rsidRPr="000855D2" w:rsidRDefault="00202AD4" w:rsidP="0016375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202AD4" w:rsidRPr="000855D2" w:rsidSect="00005D47">
      <w:pgSz w:w="11906" w:h="16838"/>
      <w:pgMar w:top="142" w:right="707" w:bottom="56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52C84"/>
    <w:multiLevelType w:val="hybridMultilevel"/>
    <w:tmpl w:val="50683954"/>
    <w:lvl w:ilvl="0" w:tplc="FFAAC5CA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A9477E8"/>
    <w:multiLevelType w:val="hybridMultilevel"/>
    <w:tmpl w:val="186412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035750F"/>
    <w:multiLevelType w:val="hybridMultilevel"/>
    <w:tmpl w:val="05864B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CA4"/>
    <w:rsid w:val="00005D47"/>
    <w:rsid w:val="00014FC3"/>
    <w:rsid w:val="0003498F"/>
    <w:rsid w:val="00066CFC"/>
    <w:rsid w:val="000855D2"/>
    <w:rsid w:val="00090345"/>
    <w:rsid w:val="000A6E00"/>
    <w:rsid w:val="000B6413"/>
    <w:rsid w:val="000B7DB1"/>
    <w:rsid w:val="000C6585"/>
    <w:rsid w:val="000E48C9"/>
    <w:rsid w:val="000E53A6"/>
    <w:rsid w:val="001109FF"/>
    <w:rsid w:val="001114A3"/>
    <w:rsid w:val="00111EC0"/>
    <w:rsid w:val="0011267C"/>
    <w:rsid w:val="00132009"/>
    <w:rsid w:val="00133834"/>
    <w:rsid w:val="0013603F"/>
    <w:rsid w:val="0014280C"/>
    <w:rsid w:val="001515E8"/>
    <w:rsid w:val="0015365E"/>
    <w:rsid w:val="0016354F"/>
    <w:rsid w:val="00163750"/>
    <w:rsid w:val="00170C94"/>
    <w:rsid w:val="00194993"/>
    <w:rsid w:val="001E282C"/>
    <w:rsid w:val="001F00EF"/>
    <w:rsid w:val="00202AD4"/>
    <w:rsid w:val="002071B5"/>
    <w:rsid w:val="00240DFE"/>
    <w:rsid w:val="00243389"/>
    <w:rsid w:val="00262C8B"/>
    <w:rsid w:val="00281C5A"/>
    <w:rsid w:val="002A3694"/>
    <w:rsid w:val="002B53AC"/>
    <w:rsid w:val="002B7D46"/>
    <w:rsid w:val="002C4A30"/>
    <w:rsid w:val="002E0235"/>
    <w:rsid w:val="002E1074"/>
    <w:rsid w:val="00307C76"/>
    <w:rsid w:val="003324AB"/>
    <w:rsid w:val="00334D2A"/>
    <w:rsid w:val="00335371"/>
    <w:rsid w:val="00366021"/>
    <w:rsid w:val="00371EE6"/>
    <w:rsid w:val="00375872"/>
    <w:rsid w:val="003A4739"/>
    <w:rsid w:val="003D06CF"/>
    <w:rsid w:val="003E6322"/>
    <w:rsid w:val="003E6597"/>
    <w:rsid w:val="003F632A"/>
    <w:rsid w:val="00435AAA"/>
    <w:rsid w:val="00476A09"/>
    <w:rsid w:val="00482860"/>
    <w:rsid w:val="004838DF"/>
    <w:rsid w:val="00490968"/>
    <w:rsid w:val="004966E6"/>
    <w:rsid w:val="004E0B81"/>
    <w:rsid w:val="005167C2"/>
    <w:rsid w:val="00535C3C"/>
    <w:rsid w:val="00565805"/>
    <w:rsid w:val="005977F6"/>
    <w:rsid w:val="005A1916"/>
    <w:rsid w:val="005A2977"/>
    <w:rsid w:val="005D0603"/>
    <w:rsid w:val="005F18F2"/>
    <w:rsid w:val="005F5CEE"/>
    <w:rsid w:val="005F5FA6"/>
    <w:rsid w:val="006305EC"/>
    <w:rsid w:val="00653BAF"/>
    <w:rsid w:val="00663E5A"/>
    <w:rsid w:val="00681448"/>
    <w:rsid w:val="006E27A1"/>
    <w:rsid w:val="006F17C4"/>
    <w:rsid w:val="00700852"/>
    <w:rsid w:val="00704DEA"/>
    <w:rsid w:val="00714607"/>
    <w:rsid w:val="0071528A"/>
    <w:rsid w:val="007312DB"/>
    <w:rsid w:val="0075030E"/>
    <w:rsid w:val="00751DDF"/>
    <w:rsid w:val="0075467D"/>
    <w:rsid w:val="007803FC"/>
    <w:rsid w:val="0078414D"/>
    <w:rsid w:val="00785FF3"/>
    <w:rsid w:val="007C30A3"/>
    <w:rsid w:val="007C5B50"/>
    <w:rsid w:val="008021C8"/>
    <w:rsid w:val="00804B28"/>
    <w:rsid w:val="00807F52"/>
    <w:rsid w:val="008104E2"/>
    <w:rsid w:val="008113A6"/>
    <w:rsid w:val="008113E4"/>
    <w:rsid w:val="008212D2"/>
    <w:rsid w:val="00835369"/>
    <w:rsid w:val="00837C71"/>
    <w:rsid w:val="00873BE3"/>
    <w:rsid w:val="008B1D3C"/>
    <w:rsid w:val="008B2064"/>
    <w:rsid w:val="008B6402"/>
    <w:rsid w:val="008B6799"/>
    <w:rsid w:val="008D21AD"/>
    <w:rsid w:val="008F1335"/>
    <w:rsid w:val="00904AB8"/>
    <w:rsid w:val="0091262A"/>
    <w:rsid w:val="00920981"/>
    <w:rsid w:val="00934531"/>
    <w:rsid w:val="009605E9"/>
    <w:rsid w:val="009662ED"/>
    <w:rsid w:val="00967795"/>
    <w:rsid w:val="009831CB"/>
    <w:rsid w:val="00984A6C"/>
    <w:rsid w:val="00997A1C"/>
    <w:rsid w:val="009A37FB"/>
    <w:rsid w:val="009C1807"/>
    <w:rsid w:val="009D7CE4"/>
    <w:rsid w:val="009E0E77"/>
    <w:rsid w:val="009E5039"/>
    <w:rsid w:val="00A233E2"/>
    <w:rsid w:val="00A35D75"/>
    <w:rsid w:val="00A36285"/>
    <w:rsid w:val="00A76898"/>
    <w:rsid w:val="00A77329"/>
    <w:rsid w:val="00A813E3"/>
    <w:rsid w:val="00AB2244"/>
    <w:rsid w:val="00AD47C0"/>
    <w:rsid w:val="00AD75B7"/>
    <w:rsid w:val="00AE1B07"/>
    <w:rsid w:val="00AE319C"/>
    <w:rsid w:val="00B11AF4"/>
    <w:rsid w:val="00B27163"/>
    <w:rsid w:val="00B34F9A"/>
    <w:rsid w:val="00B525A9"/>
    <w:rsid w:val="00B700FD"/>
    <w:rsid w:val="00B7112D"/>
    <w:rsid w:val="00B76689"/>
    <w:rsid w:val="00BA7DFB"/>
    <w:rsid w:val="00BB27E7"/>
    <w:rsid w:val="00BB6452"/>
    <w:rsid w:val="00BC6B29"/>
    <w:rsid w:val="00BD4D62"/>
    <w:rsid w:val="00BE62FA"/>
    <w:rsid w:val="00BF197D"/>
    <w:rsid w:val="00C045EE"/>
    <w:rsid w:val="00C535DD"/>
    <w:rsid w:val="00C66FE5"/>
    <w:rsid w:val="00C81765"/>
    <w:rsid w:val="00C87CA7"/>
    <w:rsid w:val="00CD652C"/>
    <w:rsid w:val="00CE45B8"/>
    <w:rsid w:val="00CE471C"/>
    <w:rsid w:val="00D13379"/>
    <w:rsid w:val="00D43FAE"/>
    <w:rsid w:val="00D503BF"/>
    <w:rsid w:val="00D636B0"/>
    <w:rsid w:val="00D77F69"/>
    <w:rsid w:val="00DA1991"/>
    <w:rsid w:val="00DD14AB"/>
    <w:rsid w:val="00DD7AD2"/>
    <w:rsid w:val="00DE1AE5"/>
    <w:rsid w:val="00E25162"/>
    <w:rsid w:val="00E25244"/>
    <w:rsid w:val="00E42153"/>
    <w:rsid w:val="00E47D61"/>
    <w:rsid w:val="00E51CA4"/>
    <w:rsid w:val="00E53613"/>
    <w:rsid w:val="00E54573"/>
    <w:rsid w:val="00E734AA"/>
    <w:rsid w:val="00E909CA"/>
    <w:rsid w:val="00EA6AC5"/>
    <w:rsid w:val="00EE096D"/>
    <w:rsid w:val="00F00DBD"/>
    <w:rsid w:val="00F062A5"/>
    <w:rsid w:val="00F16292"/>
    <w:rsid w:val="00F23E5F"/>
    <w:rsid w:val="00F879C2"/>
    <w:rsid w:val="00F9592F"/>
    <w:rsid w:val="00FA77FE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D43FAE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51CA4"/>
    <w:pPr>
      <w:spacing w:after="0" w:line="240" w:lineRule="auto"/>
      <w:jc w:val="center"/>
    </w:pPr>
    <w:rPr>
      <w:rFonts w:ascii="Times New Roman" w:hAnsi="Times New Roman"/>
      <w:sz w:val="36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E51CA4"/>
    <w:rPr>
      <w:rFonts w:ascii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uiPriority w:val="99"/>
    <w:qFormat/>
    <w:rsid w:val="00E51CA4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E51CA4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locked/>
    <w:rsid w:val="009831CB"/>
    <w:rPr>
      <w:rFonts w:ascii="Calibri" w:hAnsi="Calibri" w:cs="Times New Roman"/>
    </w:rPr>
  </w:style>
  <w:style w:type="paragraph" w:styleId="aa">
    <w:name w:val="Body Text Indent"/>
    <w:basedOn w:val="a"/>
    <w:link w:val="a9"/>
    <w:uiPriority w:val="9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</w:style>
  <w:style w:type="character" w:customStyle="1" w:styleId="BodyTextIndentChar1">
    <w:name w:val="Body Text Indent Char1"/>
    <w:basedOn w:val="a0"/>
    <w:link w:val="aa"/>
    <w:uiPriority w:val="99"/>
    <w:semiHidden/>
    <w:locked/>
    <w:rsid w:val="00BF197D"/>
    <w:rPr>
      <w:rFonts w:cs="Times New Roman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locked/>
    <w:rsid w:val="009831CB"/>
    <w:rPr>
      <w:rFonts w:cs="Times New Roman"/>
    </w:rPr>
  </w:style>
  <w:style w:type="paragraph" w:styleId="ab">
    <w:name w:val="List Paragraph"/>
    <w:basedOn w:val="a"/>
    <w:uiPriority w:val="99"/>
    <w:qFormat/>
    <w:rsid w:val="002A3694"/>
    <w:pPr>
      <w:ind w:left="720"/>
      <w:contextualSpacing/>
    </w:pPr>
  </w:style>
  <w:style w:type="paragraph" w:styleId="ac">
    <w:name w:val="No Spacing"/>
    <w:uiPriority w:val="99"/>
    <w:qFormat/>
    <w:rsid w:val="00A233E2"/>
    <w:rPr>
      <w:sz w:val="22"/>
      <w:szCs w:val="22"/>
    </w:rPr>
  </w:style>
  <w:style w:type="paragraph" w:customStyle="1" w:styleId="ConsPlusTitle">
    <w:name w:val="ConsPlusTitle"/>
    <w:rsid w:val="001126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312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uiPriority w:val="99"/>
    <w:semiHidden/>
    <w:unhideWhenUsed/>
    <w:rsid w:val="00D43FA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43FAE"/>
    <w:rPr>
      <w:sz w:val="22"/>
      <w:szCs w:val="22"/>
    </w:rPr>
  </w:style>
  <w:style w:type="character" w:customStyle="1" w:styleId="20">
    <w:name w:val="Заголовок 2 Знак"/>
    <w:basedOn w:val="a0"/>
    <w:link w:val="2"/>
    <w:rsid w:val="00D43FAE"/>
    <w:rPr>
      <w:rFonts w:ascii="Times New Roman" w:hAnsi="Times New Roman"/>
      <w:b/>
      <w:bCs/>
      <w:sz w:val="28"/>
      <w:szCs w:val="24"/>
    </w:rPr>
  </w:style>
  <w:style w:type="paragraph" w:customStyle="1" w:styleId="ConsNormal">
    <w:name w:val="ConsNormal"/>
    <w:rsid w:val="00D43F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D43F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D43F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65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16</Pages>
  <Words>5126</Words>
  <Characters>29221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65</cp:revision>
  <cp:lastPrinted>2015-05-14T10:54:00Z</cp:lastPrinted>
  <dcterms:created xsi:type="dcterms:W3CDTF">2009-08-09T09:24:00Z</dcterms:created>
  <dcterms:modified xsi:type="dcterms:W3CDTF">2015-05-20T10:34:00Z</dcterms:modified>
</cp:coreProperties>
</file>