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E3173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31732">
        <w:rPr>
          <w:rFonts w:ascii="Times New Roman" w:hAnsi="Times New Roman" w:cs="Times New Roman"/>
          <w:sz w:val="24"/>
          <w:szCs w:val="24"/>
          <w:u w:val="single"/>
        </w:rPr>
        <w:t>08.08.2016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31732">
        <w:rPr>
          <w:rFonts w:ascii="Times New Roman" w:hAnsi="Times New Roman" w:cs="Times New Roman"/>
          <w:sz w:val="24"/>
          <w:szCs w:val="24"/>
          <w:u w:val="single"/>
        </w:rPr>
        <w:t>193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92051" w:rsidRDefault="0029205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E3" w:rsidRPr="000567E3" w:rsidRDefault="000567E3" w:rsidP="00056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E3">
        <w:rPr>
          <w:rFonts w:ascii="Times New Roman" w:hAnsi="Times New Roman" w:cs="Times New Roman"/>
          <w:b/>
          <w:bCs/>
          <w:sz w:val="28"/>
          <w:szCs w:val="28"/>
        </w:rPr>
        <w:t>О создании межведомственной рабочей группы</w:t>
      </w:r>
    </w:p>
    <w:p w:rsidR="000567E3" w:rsidRPr="000567E3" w:rsidRDefault="000567E3" w:rsidP="000567E3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7E3">
        <w:rPr>
          <w:rFonts w:ascii="Times New Roman" w:hAnsi="Times New Roman" w:cs="Times New Roman"/>
          <w:b/>
          <w:bCs/>
          <w:sz w:val="28"/>
          <w:szCs w:val="28"/>
        </w:rPr>
        <w:t>по профилактике терроризма и экстремизма</w:t>
      </w:r>
      <w:r w:rsidRPr="000567E3">
        <w:rPr>
          <w:rFonts w:ascii="Times New Roman" w:hAnsi="Times New Roman" w:cs="Times New Roman"/>
          <w:sz w:val="28"/>
          <w:szCs w:val="28"/>
        </w:rPr>
        <w:t xml:space="preserve"> </w:t>
      </w:r>
      <w:r w:rsidRPr="000567E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0567E3" w:rsidRPr="000567E3" w:rsidRDefault="000567E3" w:rsidP="000567E3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  <w:r w:rsidRPr="000567E3">
        <w:rPr>
          <w:rFonts w:ascii="Times New Roman" w:hAnsi="Times New Roman" w:cs="Times New Roman"/>
          <w:b/>
          <w:bCs/>
          <w:sz w:val="28"/>
          <w:szCs w:val="28"/>
        </w:rPr>
        <w:t xml:space="preserve">Пригородного сельского поселения Крымского района </w:t>
      </w:r>
    </w:p>
    <w:p w:rsidR="000567E3" w:rsidRPr="000567E3" w:rsidRDefault="000567E3" w:rsidP="00056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67E3" w:rsidRPr="000567E3" w:rsidRDefault="000567E3" w:rsidP="00056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32A6" w:rsidRDefault="00C132A6" w:rsidP="00864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целях  участия в профилактике терроризма и экстремизма, минимизации и (или) ликвидации их последствий на территории Пригородного сельского поселения Крымского района, в соответствии с Федеральными законами от  06. 01. 2003 года № 131-ФЗ «Об общих принципах организации местного самоуправления в Российской Федерации», от  06. 03. 2006 года  № 35-ФЗ «О противодействии терроризму», от 25. 07. 2002 года № 114-ФЗ « О противодействии экстремистской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Уставом Пригородного сельского поселения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567E3" w:rsidRPr="000567E3" w:rsidRDefault="000567E3" w:rsidP="00864CFC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0567E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32A6">
        <w:rPr>
          <w:rFonts w:ascii="Times New Roman" w:hAnsi="Times New Roman" w:cs="Times New Roman"/>
          <w:sz w:val="28"/>
          <w:szCs w:val="28"/>
        </w:rPr>
        <w:t xml:space="preserve">межведомственную рабочую группу </w:t>
      </w:r>
      <w:r w:rsidRPr="000567E3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 на территории Пригородного сельского поселения Крымского района и утвердить её состав (приложение</w:t>
      </w:r>
      <w:r w:rsidR="00C132A6">
        <w:rPr>
          <w:rFonts w:ascii="Times New Roman" w:hAnsi="Times New Roman" w:cs="Times New Roman"/>
          <w:sz w:val="28"/>
          <w:szCs w:val="28"/>
        </w:rPr>
        <w:t xml:space="preserve"> №1</w:t>
      </w:r>
      <w:r w:rsidRPr="000567E3">
        <w:rPr>
          <w:rFonts w:ascii="Times New Roman" w:hAnsi="Times New Roman" w:cs="Times New Roman"/>
          <w:sz w:val="28"/>
          <w:szCs w:val="28"/>
        </w:rPr>
        <w:t>).</w:t>
      </w:r>
    </w:p>
    <w:p w:rsidR="000567E3" w:rsidRPr="00232E3D" w:rsidRDefault="00C132A6" w:rsidP="00232E3D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Утвердить положение о межведомственной рабочей группе по профилактике терроризма и экстремизма</w:t>
      </w:r>
      <w:r w:rsidR="00232E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567E3" w:rsidRPr="00232E3D">
        <w:rPr>
          <w:rFonts w:ascii="Times New Roman" w:hAnsi="Times New Roman" w:cs="Times New Roman"/>
          <w:sz w:val="28"/>
          <w:szCs w:val="28"/>
        </w:rPr>
        <w:t>на территории Пригородного сельского поселения Крымского района</w:t>
      </w:r>
      <w:r w:rsidR="00E31732">
        <w:rPr>
          <w:rFonts w:ascii="Times New Roman" w:hAnsi="Times New Roman" w:cs="Times New Roman"/>
          <w:sz w:val="28"/>
          <w:szCs w:val="28"/>
        </w:rPr>
        <w:t xml:space="preserve"> </w:t>
      </w:r>
      <w:r w:rsidR="00232E3D">
        <w:rPr>
          <w:rFonts w:ascii="Times New Roman" w:hAnsi="Times New Roman" w:cs="Times New Roman"/>
          <w:sz w:val="28"/>
          <w:szCs w:val="28"/>
        </w:rPr>
        <w:t>(приложение №2)</w:t>
      </w:r>
      <w:r w:rsidR="000567E3" w:rsidRPr="00232E3D">
        <w:rPr>
          <w:rFonts w:ascii="Times New Roman" w:hAnsi="Times New Roman" w:cs="Times New Roman"/>
          <w:sz w:val="28"/>
          <w:szCs w:val="28"/>
        </w:rPr>
        <w:t>.</w:t>
      </w:r>
    </w:p>
    <w:p w:rsidR="000567E3" w:rsidRPr="000567E3" w:rsidRDefault="000567E3" w:rsidP="00864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E3"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Пригородного сельского поселения Крымского района от</w:t>
      </w:r>
      <w:r w:rsidR="00CE0F25">
        <w:rPr>
          <w:rFonts w:ascii="Times New Roman" w:hAnsi="Times New Roman" w:cs="Times New Roman"/>
          <w:sz w:val="28"/>
          <w:szCs w:val="28"/>
        </w:rPr>
        <w:t xml:space="preserve"> 01 марта</w:t>
      </w:r>
      <w:r w:rsidRPr="00CE0F25">
        <w:rPr>
          <w:rFonts w:ascii="Times New Roman" w:hAnsi="Times New Roman" w:cs="Times New Roman"/>
          <w:sz w:val="28"/>
          <w:szCs w:val="28"/>
        </w:rPr>
        <w:t xml:space="preserve"> </w:t>
      </w:r>
      <w:r w:rsidR="00CE0F25" w:rsidRPr="00CE0F25">
        <w:rPr>
          <w:rFonts w:ascii="Times New Roman" w:hAnsi="Times New Roman" w:cs="Times New Roman"/>
          <w:sz w:val="24"/>
          <w:szCs w:val="24"/>
        </w:rPr>
        <w:t xml:space="preserve">2016 </w:t>
      </w:r>
      <w:r w:rsidRPr="000567E3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E0F25">
        <w:rPr>
          <w:rFonts w:ascii="Times New Roman" w:hAnsi="Times New Roman" w:cs="Times New Roman"/>
          <w:sz w:val="28"/>
          <w:szCs w:val="28"/>
        </w:rPr>
        <w:t>45</w:t>
      </w:r>
      <w:r w:rsidRPr="000567E3">
        <w:rPr>
          <w:rFonts w:ascii="Times New Roman" w:hAnsi="Times New Roman" w:cs="Times New Roman"/>
          <w:sz w:val="28"/>
          <w:szCs w:val="28"/>
        </w:rPr>
        <w:t xml:space="preserve">  «</w:t>
      </w:r>
      <w:r w:rsidRPr="000567E3">
        <w:rPr>
          <w:rFonts w:ascii="Times New Roman" w:hAnsi="Times New Roman" w:cs="Times New Roman"/>
          <w:bCs/>
          <w:sz w:val="28"/>
          <w:szCs w:val="28"/>
        </w:rPr>
        <w:t>О создании межведомственной рабочей группы по профилактике терроризма и экстремизма</w:t>
      </w:r>
      <w:r w:rsidRPr="000567E3">
        <w:rPr>
          <w:rFonts w:ascii="Times New Roman" w:hAnsi="Times New Roman" w:cs="Times New Roman"/>
          <w:sz w:val="28"/>
          <w:szCs w:val="28"/>
        </w:rPr>
        <w:t xml:space="preserve"> </w:t>
      </w:r>
      <w:r w:rsidRPr="000567E3">
        <w:rPr>
          <w:rFonts w:ascii="Times New Roman" w:hAnsi="Times New Roman" w:cs="Times New Roman"/>
          <w:bCs/>
          <w:sz w:val="28"/>
          <w:szCs w:val="28"/>
        </w:rPr>
        <w:t xml:space="preserve">на территории Пригородного сельского поселения Крымского района». </w:t>
      </w:r>
    </w:p>
    <w:p w:rsidR="000567E3" w:rsidRPr="000567E3" w:rsidRDefault="000567E3" w:rsidP="0086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67E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 </w:t>
      </w:r>
    </w:p>
    <w:p w:rsidR="000567E3" w:rsidRPr="000567E3" w:rsidRDefault="000567E3" w:rsidP="0005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E3" w:rsidRPr="000567E3" w:rsidRDefault="000567E3" w:rsidP="0005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E3" w:rsidRPr="000567E3" w:rsidRDefault="000567E3" w:rsidP="0005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E3" w:rsidRPr="000567E3" w:rsidRDefault="000567E3" w:rsidP="0005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567E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0567E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567E3" w:rsidRPr="000567E3" w:rsidRDefault="000567E3" w:rsidP="0005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7E3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0567E3">
        <w:rPr>
          <w:rFonts w:ascii="Times New Roman" w:hAnsi="Times New Roman" w:cs="Times New Roman"/>
          <w:sz w:val="28"/>
          <w:szCs w:val="28"/>
        </w:rPr>
        <w:tab/>
      </w:r>
      <w:r w:rsidRPr="000567E3">
        <w:rPr>
          <w:rFonts w:ascii="Times New Roman" w:hAnsi="Times New Roman" w:cs="Times New Roman"/>
          <w:sz w:val="28"/>
          <w:szCs w:val="28"/>
        </w:rPr>
        <w:tab/>
      </w:r>
      <w:r w:rsidRPr="000567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7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67E3">
        <w:rPr>
          <w:rFonts w:ascii="Times New Roman" w:hAnsi="Times New Roman" w:cs="Times New Roman"/>
          <w:sz w:val="28"/>
          <w:szCs w:val="28"/>
        </w:rPr>
        <w:t xml:space="preserve"> В.В. Лазарев</w:t>
      </w:r>
    </w:p>
    <w:p w:rsidR="000567E3" w:rsidRPr="000567E3" w:rsidRDefault="000567E3" w:rsidP="0005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7E3" w:rsidRDefault="000567E3" w:rsidP="0005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060" w:rsidRDefault="00952060" w:rsidP="0005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060" w:rsidRDefault="00952060" w:rsidP="0005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060" w:rsidRDefault="00952060" w:rsidP="0005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060" w:rsidRPr="000567E3" w:rsidRDefault="00952060" w:rsidP="0005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7E3" w:rsidRPr="000567E3" w:rsidRDefault="000567E3" w:rsidP="007340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</w:rPr>
      </w:pPr>
    </w:p>
    <w:p w:rsidR="00E31732" w:rsidRDefault="00E31732" w:rsidP="000567E3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pacing w:val="-11"/>
          <w:sz w:val="24"/>
          <w:szCs w:val="24"/>
        </w:rPr>
      </w:pPr>
    </w:p>
    <w:p w:rsidR="00E31732" w:rsidRDefault="00E31732" w:rsidP="000567E3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pacing w:val="-11"/>
          <w:sz w:val="24"/>
          <w:szCs w:val="24"/>
        </w:rPr>
      </w:pPr>
    </w:p>
    <w:p w:rsidR="000567E3" w:rsidRPr="00E31732" w:rsidRDefault="000567E3" w:rsidP="000567E3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pacing w:val="-11"/>
          <w:sz w:val="24"/>
          <w:szCs w:val="24"/>
        </w:rPr>
      </w:pPr>
      <w:r w:rsidRPr="00E31732">
        <w:rPr>
          <w:rFonts w:ascii="Times New Roman" w:hAnsi="Times New Roman" w:cs="Times New Roman"/>
          <w:spacing w:val="-11"/>
          <w:sz w:val="24"/>
          <w:szCs w:val="24"/>
        </w:rPr>
        <w:t>Приложение</w:t>
      </w:r>
      <w:r w:rsidR="00391D2F" w:rsidRPr="00E31732">
        <w:rPr>
          <w:rFonts w:ascii="Times New Roman" w:hAnsi="Times New Roman" w:cs="Times New Roman"/>
          <w:spacing w:val="-11"/>
          <w:sz w:val="24"/>
          <w:szCs w:val="24"/>
        </w:rPr>
        <w:t xml:space="preserve">  №  1</w:t>
      </w:r>
    </w:p>
    <w:p w:rsidR="000567E3" w:rsidRPr="00E31732" w:rsidRDefault="000567E3" w:rsidP="000567E3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pacing w:val="-7"/>
          <w:sz w:val="24"/>
          <w:szCs w:val="24"/>
        </w:rPr>
      </w:pPr>
      <w:r w:rsidRPr="00E31732">
        <w:rPr>
          <w:rFonts w:ascii="Times New Roman" w:hAnsi="Times New Roman" w:cs="Times New Roman"/>
          <w:spacing w:val="-11"/>
          <w:sz w:val="24"/>
          <w:szCs w:val="24"/>
        </w:rPr>
        <w:t xml:space="preserve"> к постановлению </w:t>
      </w:r>
      <w:r w:rsidRPr="00E31732">
        <w:rPr>
          <w:rFonts w:ascii="Times New Roman" w:hAnsi="Times New Roman" w:cs="Times New Roman"/>
          <w:spacing w:val="-8"/>
          <w:sz w:val="24"/>
          <w:szCs w:val="24"/>
        </w:rPr>
        <w:t>администрации Пригородного сельского</w:t>
      </w:r>
      <w:r w:rsidRPr="00E31732">
        <w:rPr>
          <w:rFonts w:ascii="Times New Roman" w:hAnsi="Times New Roman" w:cs="Times New Roman"/>
          <w:spacing w:val="-7"/>
          <w:sz w:val="24"/>
          <w:szCs w:val="24"/>
        </w:rPr>
        <w:t xml:space="preserve"> поселения Крымского района </w:t>
      </w:r>
    </w:p>
    <w:p w:rsidR="000567E3" w:rsidRPr="00E31732" w:rsidRDefault="000567E3" w:rsidP="000567E3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 xml:space="preserve">от </w:t>
      </w:r>
      <w:r w:rsidR="00E31732" w:rsidRPr="00E31732">
        <w:rPr>
          <w:rFonts w:ascii="Times New Roman" w:hAnsi="Times New Roman" w:cs="Times New Roman"/>
          <w:sz w:val="24"/>
          <w:szCs w:val="24"/>
        </w:rPr>
        <w:t xml:space="preserve">08.08.2016 </w:t>
      </w:r>
      <w:r w:rsidR="00CE0F25" w:rsidRPr="00E31732">
        <w:rPr>
          <w:rFonts w:ascii="Times New Roman" w:hAnsi="Times New Roman" w:cs="Times New Roman"/>
          <w:sz w:val="24"/>
          <w:szCs w:val="24"/>
        </w:rPr>
        <w:t xml:space="preserve"> </w:t>
      </w:r>
      <w:r w:rsidRPr="00E31732">
        <w:rPr>
          <w:rFonts w:ascii="Times New Roman" w:hAnsi="Times New Roman" w:cs="Times New Roman"/>
          <w:sz w:val="24"/>
          <w:szCs w:val="24"/>
        </w:rPr>
        <w:t xml:space="preserve">№ </w:t>
      </w:r>
      <w:r w:rsidR="00E31732" w:rsidRPr="00E31732">
        <w:rPr>
          <w:rFonts w:ascii="Times New Roman" w:hAnsi="Times New Roman" w:cs="Times New Roman"/>
          <w:sz w:val="24"/>
          <w:szCs w:val="24"/>
        </w:rPr>
        <w:t>193</w:t>
      </w:r>
    </w:p>
    <w:p w:rsidR="000567E3" w:rsidRPr="000567E3" w:rsidRDefault="000567E3" w:rsidP="00391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31732" w:rsidRDefault="00E31732" w:rsidP="00056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567E3" w:rsidRPr="000567E3" w:rsidRDefault="000567E3" w:rsidP="00056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E3">
        <w:rPr>
          <w:rFonts w:ascii="Times New Roman" w:hAnsi="Times New Roman" w:cs="Times New Roman"/>
          <w:b/>
          <w:bCs/>
          <w:spacing w:val="-3"/>
          <w:sz w:val="28"/>
          <w:szCs w:val="28"/>
        </w:rPr>
        <w:t>СОСТАВ</w:t>
      </w:r>
    </w:p>
    <w:p w:rsidR="000567E3" w:rsidRPr="000567E3" w:rsidRDefault="000567E3" w:rsidP="00056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567E3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рабочей группы по профилактике терроризма и </w:t>
      </w:r>
      <w:r w:rsidRPr="000567E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экстремизма на территории Пригородного сельского поселения </w:t>
      </w:r>
    </w:p>
    <w:p w:rsidR="000567E3" w:rsidRPr="000567E3" w:rsidRDefault="000567E3" w:rsidP="00056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361"/>
        <w:gridCol w:w="5880"/>
      </w:tblGrid>
      <w:tr w:rsidR="000567E3" w:rsidRPr="000567E3" w:rsidTr="00176CEB">
        <w:tc>
          <w:tcPr>
            <w:tcW w:w="3119" w:type="dxa"/>
            <w:hideMark/>
          </w:tcPr>
          <w:p w:rsidR="000567E3" w:rsidRPr="000567E3" w:rsidRDefault="00CE0F25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МРГ</w:t>
            </w: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Pr="000567E3" w:rsidRDefault="00CE0F25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Василий Васильевич - глава Пригородного сельского поселения </w:t>
            </w:r>
          </w:p>
        </w:tc>
      </w:tr>
      <w:tr w:rsidR="00CE0F25" w:rsidRPr="000567E3" w:rsidTr="00176CEB">
        <w:tc>
          <w:tcPr>
            <w:tcW w:w="3119" w:type="dxa"/>
            <w:hideMark/>
          </w:tcPr>
          <w:p w:rsidR="00CE0F25" w:rsidRDefault="00CE0F25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CE0F25" w:rsidRPr="000567E3" w:rsidRDefault="00CE0F25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CE0F25" w:rsidRPr="000567E3" w:rsidRDefault="00CE0F25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25" w:rsidRPr="000567E3" w:rsidTr="00176CEB">
        <w:tc>
          <w:tcPr>
            <w:tcW w:w="3119" w:type="dxa"/>
            <w:hideMark/>
          </w:tcPr>
          <w:p w:rsidR="00CE0F25" w:rsidRDefault="00CE0F25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CE0F25" w:rsidRPr="000567E3" w:rsidRDefault="00CE0F25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CE0F25" w:rsidRPr="000567E3" w:rsidRDefault="00CE0F25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  <w:hideMark/>
          </w:tcPr>
          <w:p w:rsidR="000567E3" w:rsidRPr="000567E3" w:rsidRDefault="00CE0F25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МРГ</w:t>
            </w: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Pr="000567E3" w:rsidRDefault="00CE0F25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Олег Николаевич -</w:t>
            </w: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Пригородного сельского поселения Крымского района, председатель межведомственной рабочей группы</w:t>
            </w:r>
          </w:p>
        </w:tc>
      </w:tr>
      <w:tr w:rsidR="00CE0F25" w:rsidRPr="000567E3" w:rsidTr="00176CEB">
        <w:tc>
          <w:tcPr>
            <w:tcW w:w="3119" w:type="dxa"/>
            <w:hideMark/>
          </w:tcPr>
          <w:p w:rsidR="00CE0F25" w:rsidRDefault="00CE0F25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МРГ</w:t>
            </w:r>
          </w:p>
          <w:p w:rsidR="00CE0F25" w:rsidRPr="000567E3" w:rsidRDefault="00CE0F25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CE0F25" w:rsidRPr="000567E3" w:rsidRDefault="00CE0F25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CE0F25" w:rsidRPr="000567E3" w:rsidRDefault="00CE0F25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 Людмила </w:t>
            </w: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 Пригородного сельского поселения, секретарь межведомственной рабочей группы</w:t>
            </w:r>
          </w:p>
        </w:tc>
      </w:tr>
      <w:tr w:rsidR="000567E3" w:rsidRPr="000567E3" w:rsidTr="00176CEB">
        <w:tc>
          <w:tcPr>
            <w:tcW w:w="3119" w:type="dxa"/>
            <w:hideMark/>
          </w:tcPr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  <w:hideMark/>
          </w:tcPr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9360" w:type="dxa"/>
            <w:gridSpan w:val="3"/>
            <w:hideMark/>
          </w:tcPr>
          <w:p w:rsid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рабочей группы:</w:t>
            </w:r>
          </w:p>
          <w:p w:rsidR="00CE0F25" w:rsidRPr="000567E3" w:rsidRDefault="00CE0F25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  <w:hideMark/>
          </w:tcPr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Терсенова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СКЦ х. </w:t>
            </w: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567E3" w:rsidRP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  <w:hideMark/>
          </w:tcPr>
          <w:p w:rsidR="00864CFC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Хицуриани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Вадимовна</w:t>
            </w: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МБОУ СОШ № 36 х. Армянского (по согласованию)</w:t>
            </w:r>
          </w:p>
          <w:p w:rsidR="000567E3" w:rsidRP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</w:tcPr>
          <w:p w:rsidR="00864CFC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Шакун 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ВР МБОУ СОШ № 44  х. </w:t>
            </w: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567E3" w:rsidRPr="000567E3" w:rsidTr="00176CEB">
        <w:tc>
          <w:tcPr>
            <w:tcW w:w="3119" w:type="dxa"/>
            <w:hideMark/>
          </w:tcPr>
          <w:p w:rsidR="00864CFC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Жильникова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Екатерина Дмитриевна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</w:tcPr>
          <w:p w:rsidR="000567E3" w:rsidRPr="000567E3" w:rsidRDefault="000567E3" w:rsidP="0086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  <w:r w:rsidR="00864CFC">
              <w:rPr>
                <w:rFonts w:ascii="Times New Roman" w:hAnsi="Times New Roman" w:cs="Times New Roman"/>
                <w:sz w:val="28"/>
                <w:szCs w:val="28"/>
              </w:rPr>
              <w:t xml:space="preserve">офиса врача общей практики х. </w:t>
            </w:r>
            <w:proofErr w:type="spellStart"/>
            <w:r w:rsidR="00864CFC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0567E3" w:rsidRPr="000567E3" w:rsidTr="00176CEB">
        <w:tc>
          <w:tcPr>
            <w:tcW w:w="3119" w:type="dxa"/>
            <w:hideMark/>
          </w:tcPr>
          <w:p w:rsidR="000567E3" w:rsidRPr="000567E3" w:rsidRDefault="00E31732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Савельевич</w:t>
            </w: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атаман Пригородного казачьего общества (по согласованию)</w:t>
            </w:r>
          </w:p>
          <w:p w:rsidR="00864CFC" w:rsidRPr="000567E3" w:rsidRDefault="00864CFC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  <w:hideMark/>
          </w:tcPr>
          <w:p w:rsidR="00864CFC" w:rsidRDefault="00864CFC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7E3" w:rsidRPr="000567E3" w:rsidRDefault="00864CFC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Михайлович</w:t>
            </w: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инструктор Пригородного сельского поселения </w:t>
            </w:r>
          </w:p>
          <w:p w:rsidR="00864CFC" w:rsidRPr="000567E3" w:rsidRDefault="00864CFC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E3" w:rsidRPr="000567E3" w:rsidTr="00176CEB">
        <w:tc>
          <w:tcPr>
            <w:tcW w:w="3119" w:type="dxa"/>
            <w:hideMark/>
          </w:tcPr>
          <w:p w:rsidR="00864CFC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Низамутдин</w:t>
            </w:r>
            <w:proofErr w:type="spellEnd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Абдулахадович</w:t>
            </w:r>
            <w:proofErr w:type="spellEnd"/>
          </w:p>
          <w:p w:rsidR="000567E3" w:rsidRPr="000567E3" w:rsidRDefault="000567E3" w:rsidP="00056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567E3" w:rsidRPr="000567E3" w:rsidRDefault="000567E3" w:rsidP="0005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E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</w:tbl>
    <w:p w:rsidR="000567E3" w:rsidRPr="000567E3" w:rsidRDefault="000567E3" w:rsidP="000567E3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</w:p>
    <w:p w:rsidR="000567E3" w:rsidRPr="000567E3" w:rsidRDefault="000567E3" w:rsidP="000567E3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E3" w:rsidRPr="000567E3" w:rsidRDefault="000567E3" w:rsidP="00056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93F08" w:rsidRDefault="00293F08" w:rsidP="000567E3">
      <w:pPr>
        <w:shd w:val="clear" w:color="auto" w:fill="FFFFFF"/>
        <w:spacing w:after="0" w:line="240" w:lineRule="auto"/>
        <w:ind w:left="851" w:right="283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31732" w:rsidRPr="00E31732" w:rsidRDefault="00E31732" w:rsidP="00E31732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pacing w:val="-11"/>
          <w:sz w:val="24"/>
          <w:szCs w:val="24"/>
        </w:rPr>
      </w:pPr>
      <w:r w:rsidRPr="00E31732">
        <w:rPr>
          <w:rFonts w:ascii="Times New Roman" w:hAnsi="Times New Roman" w:cs="Times New Roman"/>
          <w:spacing w:val="-11"/>
          <w:sz w:val="24"/>
          <w:szCs w:val="24"/>
        </w:rPr>
        <w:t xml:space="preserve">Приложение  №  </w:t>
      </w:r>
      <w:r>
        <w:rPr>
          <w:rFonts w:ascii="Times New Roman" w:hAnsi="Times New Roman" w:cs="Times New Roman"/>
          <w:spacing w:val="-11"/>
          <w:sz w:val="24"/>
          <w:szCs w:val="24"/>
        </w:rPr>
        <w:t>2</w:t>
      </w:r>
    </w:p>
    <w:p w:rsidR="00E31732" w:rsidRPr="00E31732" w:rsidRDefault="00E31732" w:rsidP="00E31732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pacing w:val="-7"/>
          <w:sz w:val="24"/>
          <w:szCs w:val="24"/>
        </w:rPr>
      </w:pPr>
      <w:r w:rsidRPr="00E31732">
        <w:rPr>
          <w:rFonts w:ascii="Times New Roman" w:hAnsi="Times New Roman" w:cs="Times New Roman"/>
          <w:spacing w:val="-11"/>
          <w:sz w:val="24"/>
          <w:szCs w:val="24"/>
        </w:rPr>
        <w:t xml:space="preserve"> к постановлению </w:t>
      </w:r>
      <w:r w:rsidRPr="00E31732">
        <w:rPr>
          <w:rFonts w:ascii="Times New Roman" w:hAnsi="Times New Roman" w:cs="Times New Roman"/>
          <w:spacing w:val="-8"/>
          <w:sz w:val="24"/>
          <w:szCs w:val="24"/>
        </w:rPr>
        <w:t>администрации Пригородного сельского</w:t>
      </w:r>
      <w:r w:rsidRPr="00E31732">
        <w:rPr>
          <w:rFonts w:ascii="Times New Roman" w:hAnsi="Times New Roman" w:cs="Times New Roman"/>
          <w:spacing w:val="-7"/>
          <w:sz w:val="24"/>
          <w:szCs w:val="24"/>
        </w:rPr>
        <w:t xml:space="preserve"> поселения Крымского района </w:t>
      </w:r>
    </w:p>
    <w:p w:rsidR="00E31732" w:rsidRPr="00E31732" w:rsidRDefault="00E31732" w:rsidP="00E31732">
      <w:pPr>
        <w:shd w:val="clear" w:color="auto" w:fill="FFFFFF"/>
        <w:spacing w:after="0" w:line="240" w:lineRule="auto"/>
        <w:ind w:left="4968"/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>от 08.08.2016  № 193</w:t>
      </w:r>
    </w:p>
    <w:p w:rsidR="00391D2F" w:rsidRDefault="00391D2F" w:rsidP="00391D2F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91D2F" w:rsidRDefault="00391D2F" w:rsidP="00952060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391D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Положение</w:t>
      </w:r>
    </w:p>
    <w:p w:rsidR="00391D2F" w:rsidRDefault="00391D2F" w:rsidP="00952060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 межведомственной рабочей группе по профилактике терроризма и экстремизма на территории Пригородного сельского поселения Крымского района</w:t>
      </w:r>
    </w:p>
    <w:p w:rsidR="00391D2F" w:rsidRDefault="00391D2F" w:rsidP="00952060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91D2F" w:rsidRDefault="00391D2F" w:rsidP="009520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right="-143" w:firstLine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391D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Общее положение</w:t>
      </w:r>
    </w:p>
    <w:p w:rsidR="00734002" w:rsidRPr="00391D2F" w:rsidRDefault="00734002" w:rsidP="00952060">
      <w:pPr>
        <w:pStyle w:val="ab"/>
        <w:shd w:val="clear" w:color="auto" w:fill="FFFFFF"/>
        <w:spacing w:after="0" w:line="240" w:lineRule="auto"/>
        <w:ind w:left="1211" w:right="-143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734002" w:rsidRPr="00734002" w:rsidRDefault="00734002" w:rsidP="00952060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</w:pPr>
      <w:r w:rsidRPr="00734002">
        <w:rPr>
          <w:rFonts w:ascii="Times New Roman" w:hAnsi="Times New Roman" w:cs="Times New Roman"/>
          <w:color w:val="000000"/>
          <w:spacing w:val="7"/>
          <w:sz w:val="28"/>
          <w:szCs w:val="28"/>
          <w:highlight w:val="white"/>
        </w:rPr>
        <w:t>1.1.</w:t>
      </w:r>
      <w:r w:rsidRPr="00734002">
        <w:rPr>
          <w:rFonts w:ascii="Times New Roman" w:hAnsi="Times New Roman" w:cs="Times New Roman"/>
          <w:color w:val="000000"/>
          <w:spacing w:val="7"/>
          <w:sz w:val="28"/>
          <w:szCs w:val="28"/>
          <w:highlight w:val="white"/>
        </w:rPr>
        <w:tab/>
        <w:t xml:space="preserve">Межведомственная </w:t>
      </w:r>
      <w:r w:rsidRPr="00734002">
        <w:rPr>
          <w:rFonts w:ascii="Times New Roman" w:hAnsi="Times New Roman" w:cs="Times New Roman"/>
          <w:color w:val="000000"/>
          <w:spacing w:val="9"/>
          <w:sz w:val="28"/>
          <w:szCs w:val="28"/>
          <w:highlight w:val="white"/>
        </w:rPr>
        <w:t xml:space="preserve">рабочая группа по профилактике терроризма и экстремизма (далее – МРГ) является </w:t>
      </w:r>
      <w:r w:rsidRPr="00734002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постоянно действующим</w:t>
      </w:r>
      <w:r w:rsidRPr="00734002">
        <w:rPr>
          <w:rFonts w:ascii="Times New Roman" w:hAnsi="Times New Roman" w:cs="Times New Roman"/>
          <w:color w:val="000000"/>
          <w:spacing w:val="9"/>
          <w:sz w:val="28"/>
          <w:szCs w:val="28"/>
          <w:highlight w:val="white"/>
        </w:rPr>
        <w:t xml:space="preserve"> органом, обеспечивающим взаимодействие </w:t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>Пригородного</w:t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 сельского поселения Крымского района подразделений территориальных </w:t>
      </w:r>
      <w:r w:rsidRPr="00734002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органов федеральных органов исполнительной власти, органов местного самоуправления</w:t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, хозяйствующих субъектов независимо от форм собственности </w:t>
      </w:r>
      <w:r w:rsidRPr="00734002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и</w:t>
      </w:r>
      <w:r w:rsidRPr="00734002">
        <w:rPr>
          <w:rFonts w:ascii="Times New Roman" w:hAnsi="Times New Roman" w:cs="Times New Roman"/>
          <w:sz w:val="28"/>
          <w:szCs w:val="28"/>
        </w:rPr>
        <w:t xml:space="preserve"> </w:t>
      </w:r>
      <w:r w:rsidRPr="00734002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ведомственной принадлежности</w:t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, общественных организаций (с их согласия) при решении вопросов профилактики терроризма и экстремизма, а также минимизации и (или) ликвидации последствий </w:t>
      </w:r>
      <w:r w:rsidRPr="0073400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проявлений</w:t>
      </w:r>
      <w:r w:rsidRPr="00734002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терроризма и экстремизма. </w:t>
      </w:r>
    </w:p>
    <w:p w:rsidR="00734002" w:rsidRPr="00734002" w:rsidRDefault="00734002" w:rsidP="00952060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002">
        <w:rPr>
          <w:rFonts w:ascii="Times New Roman" w:hAnsi="Times New Roman" w:cs="Times New Roman"/>
          <w:color w:val="000000"/>
          <w:spacing w:val="7"/>
          <w:sz w:val="28"/>
          <w:szCs w:val="28"/>
          <w:highlight w:val="white"/>
        </w:rPr>
        <w:t>1.2.</w:t>
      </w:r>
      <w:r w:rsidRPr="00734002">
        <w:rPr>
          <w:rFonts w:ascii="Times New Roman" w:hAnsi="Times New Roman" w:cs="Times New Roman"/>
          <w:b/>
          <w:color w:val="000000"/>
          <w:spacing w:val="7"/>
          <w:sz w:val="28"/>
          <w:szCs w:val="28"/>
          <w:highlight w:val="white"/>
        </w:rPr>
        <w:tab/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МРГ в своей деятельности руководствуется Конституцией Российской Федерации, Федеральными конституционными законами, </w:t>
      </w:r>
      <w:r w:rsidRPr="00734002"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  <w:t xml:space="preserve">Федеральными законами, указами и распоряжениями президента Российской </w:t>
      </w:r>
      <w:r w:rsidRPr="00734002">
        <w:rPr>
          <w:rFonts w:ascii="Times New Roman" w:hAnsi="Times New Roman" w:cs="Times New Roman"/>
          <w:color w:val="000000"/>
          <w:spacing w:val="7"/>
          <w:sz w:val="28"/>
          <w:szCs w:val="28"/>
          <w:highlight w:val="white"/>
        </w:rPr>
        <w:t xml:space="preserve">Федерации, постановлениями и распоряжениями Правительства Российской </w:t>
      </w:r>
      <w:r w:rsidRPr="00734002">
        <w:rPr>
          <w:rFonts w:ascii="Times New Roman" w:hAnsi="Times New Roman" w:cs="Times New Roman"/>
          <w:color w:val="000000"/>
          <w:spacing w:val="5"/>
          <w:sz w:val="28"/>
          <w:szCs w:val="28"/>
          <w:highlight w:val="white"/>
        </w:rPr>
        <w:t>Федерации, иными нормативными правовыми актами Российской Федерации,</w:t>
      </w:r>
      <w:r w:rsidRPr="00734002">
        <w:rPr>
          <w:rFonts w:ascii="Times New Roman" w:hAnsi="Times New Roman" w:cs="Times New Roman"/>
          <w:sz w:val="28"/>
          <w:szCs w:val="28"/>
        </w:rPr>
        <w:t xml:space="preserve"> </w:t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решениями Национального антитеррористического комитета (далее – НАК), Антитеррористической комиссией в Краснодарском крае (далее – АТК в КК), Антитеррористической комиссии в муниципальном образовании Крымский район (далее – АТК в МО) </w:t>
      </w:r>
      <w:r w:rsidRPr="00734002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законами и нормативными правовыми актами Краснодарского края,</w:t>
      </w:r>
      <w:r w:rsidRPr="00734002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 а также </w:t>
      </w:r>
      <w:r w:rsidRPr="00734002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настоящим положением</w:t>
      </w:r>
      <w:r w:rsidRPr="0073400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073AA" w:rsidRDefault="006073AA" w:rsidP="00952060">
      <w:pPr>
        <w:pStyle w:val="ab"/>
        <w:shd w:val="clear" w:color="auto" w:fill="FFFFFF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002">
        <w:rPr>
          <w:rFonts w:ascii="Times New Roman" w:hAnsi="Times New Roman" w:cs="Times New Roman"/>
          <w:b/>
          <w:bCs/>
          <w:sz w:val="28"/>
          <w:szCs w:val="28"/>
        </w:rPr>
        <w:t>2. Основные задачи МРГ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2.1. Обеспечение профилактических мер, направленных на предупреждение террористической и экстремисткой деятельности, в том числе на выявление и последующее устранение причин и условий, способствующих осуществлению террористической и экстремисткой деятельности.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2.2. Решение задач по выявлению, предупреждению и пресечению террористической и экстремисткой деятельности общественных и религиозных объединений, иных организаций, физических лиц.</w:t>
      </w:r>
    </w:p>
    <w:p w:rsid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2.3. Проведение профилактических, в том числе воспитательных, пропагандистских мер, направленных на предупреждение экстремисткой деятельности.</w:t>
      </w:r>
    </w:p>
    <w:p w:rsidR="00E3173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3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3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32" w:rsidRPr="0073400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 xml:space="preserve">2.4. Организация профилактических мероприятий на предупреждение терроризма, экстремизма и борьбы с ним, минимизации и (или) ликвидации проявлений терроризма и экстремизма на территории 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73400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734002" w:rsidRPr="00734002" w:rsidRDefault="00734002" w:rsidP="00952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002">
        <w:rPr>
          <w:rFonts w:ascii="Times New Roman" w:hAnsi="Times New Roman" w:cs="Times New Roman"/>
          <w:b/>
          <w:bCs/>
          <w:sz w:val="28"/>
          <w:szCs w:val="28"/>
        </w:rPr>
        <w:t>3. Функции и права МРГ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 xml:space="preserve">            3.1. Проведение анализа состояния профилактики по вопросам терроризма и экстремизма,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734002">
        <w:rPr>
          <w:rFonts w:ascii="Times New Roman" w:hAnsi="Times New Roman" w:cs="Times New Roman"/>
          <w:sz w:val="28"/>
          <w:szCs w:val="28"/>
        </w:rPr>
        <w:t xml:space="preserve"> сельского поселения с последующей выработкой рекомендаций по повышению эффективности этой работы.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 xml:space="preserve">            3.2. Представление главе поселения информации о состоянии работы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734002">
        <w:rPr>
          <w:rFonts w:ascii="Times New Roman" w:hAnsi="Times New Roman" w:cs="Times New Roman"/>
          <w:sz w:val="28"/>
          <w:szCs w:val="28"/>
        </w:rPr>
        <w:t xml:space="preserve"> сельского поселения, внесение предложений по повышению эффективности этой работы на АТК в МО и заседания МРГ.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 xml:space="preserve">3.3. Реализация решений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734002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общественными и религиозными объединениями, заслушивание по этим вопросам информацию.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3.4. Получение на безвозмездной основе от муниципальных, общественных, религиозных объединении, организаций не в зависимости от форм собственности и должностных лиц документов, материалов и информации, необходимых для обеспечения деятельности МРГ, кроме сведений, составляющих государственную и коммерческую тайну, освещение работы МРГ в средствах массовой информации.</w:t>
      </w:r>
    </w:p>
    <w:p w:rsidR="00734002" w:rsidRDefault="00734002" w:rsidP="009520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002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МРГ</w:t>
      </w:r>
    </w:p>
    <w:p w:rsidR="00734002" w:rsidRPr="00734002" w:rsidRDefault="00734002" w:rsidP="00952060">
      <w:pPr>
        <w:shd w:val="clear" w:color="auto" w:fill="FFFFFF"/>
        <w:tabs>
          <w:tab w:val="left" w:pos="-1680"/>
        </w:tabs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4.1.</w:t>
      </w:r>
      <w:r w:rsidRPr="00734002">
        <w:rPr>
          <w:rFonts w:ascii="Times New Roman" w:hAnsi="Times New Roman" w:cs="Times New Roman"/>
          <w:sz w:val="28"/>
          <w:szCs w:val="28"/>
        </w:rPr>
        <w:tab/>
      </w:r>
      <w:r w:rsidRPr="00734002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МРГ строит свою работу во взаимодействии с А</w:t>
      </w:r>
      <w:r w:rsidRPr="00734002">
        <w:rPr>
          <w:rFonts w:ascii="Times New Roman" w:hAnsi="Times New Roman" w:cs="Times New Roman"/>
          <w:color w:val="000000"/>
          <w:spacing w:val="3"/>
          <w:sz w:val="28"/>
          <w:szCs w:val="28"/>
        </w:rPr>
        <w:t>нтитеррористической комиссией в муниципальном образовании Крымский район.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 xml:space="preserve">4.2. Руководство деятельностью МРГ осуществляет глава сельского поселения, а в его отсутствие – заместитель председателя МРГ, в компетенцию </w:t>
      </w:r>
      <w:proofErr w:type="gramStart"/>
      <w:r w:rsidRPr="0073400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34002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ab/>
        <w:t>- распределение обязанностей членов МРГ;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ab/>
        <w:t>- ведение заседаний МРГ;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ab/>
        <w:t>- принятие решений о проведении внеплановых заседаний МРГ при возникновении необходимости безотлагательного рассмотрения вопросов, относящихся к её полномочиям.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ab/>
        <w:t>Председатель МРГ имеет право решающего голоса.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4.3. МРГ осуществляет свою деятельность в соответствии с планом работы на год, рассматриваемым на её заседании с последующим его утверждением председателем МРГ.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 xml:space="preserve">4.4. МРГ </w:t>
      </w:r>
      <w:proofErr w:type="gramStart"/>
      <w:r w:rsidRPr="00734002">
        <w:rPr>
          <w:rFonts w:ascii="Times New Roman" w:hAnsi="Times New Roman" w:cs="Times New Roman"/>
          <w:sz w:val="28"/>
          <w:szCs w:val="28"/>
        </w:rPr>
        <w:t>правомочна</w:t>
      </w:r>
      <w:proofErr w:type="gramEnd"/>
      <w:r w:rsidRPr="00734002">
        <w:rPr>
          <w:rFonts w:ascii="Times New Roman" w:hAnsi="Times New Roman" w:cs="Times New Roman"/>
          <w:sz w:val="28"/>
          <w:szCs w:val="28"/>
        </w:rPr>
        <w:t xml:space="preserve"> рассматривать вопросы повестки дня, если на её заседании присутствует более половины ее состава.</w:t>
      </w:r>
    </w:p>
    <w:p w:rsid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4.5. Присутствие на заседании МРГ её членов обязательно.</w:t>
      </w:r>
    </w:p>
    <w:p w:rsidR="00E3173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3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3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32" w:rsidRPr="00734002" w:rsidRDefault="00E3173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4.6. Заседания МРГ проводятся в соответствии с планом работы, но не реже 1 раза в квартал. В случае необходимости безотлагательного рассмотрения вопросов могут проводиться внеплановые заседания. Заседание оформляется протоколом.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4.7. Подготовка материалов к заседанию МРГ осуществляется членами МРГ в соответствии с распределением их обязанностей.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4.8. Материалы, проекты решений должны быть представлены в МРГ не позднее, чем за 5 дней до дня проведения заседания, а в случае безотлагательного рассмотрения вопроса - представляются немедленно.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4.9. Организационно-технические функции по подготовке и проведению заседаний, а также ведению делопроизводства МРГ осуществляет её секретарь.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4.10. МРГ по предметам своего ведения принимает решения открытым голосованием, простым большинством голосов.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При подведении итогов голосования в случае равенства голосов «за» и «против» голос председателя МРГ (председательствующего на заседании МРГ) является решающим.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4.11. Решения, принятые на заседании подписываются председателем МРГ.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4.12. Состав МРГ формируется и утверждается главой сельского поселения.</w:t>
      </w:r>
    </w:p>
    <w:p w:rsidR="00734002" w:rsidRPr="00734002" w:rsidRDefault="00734002" w:rsidP="00952060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02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4.13. Организационное и материально-техническое обеспечение </w:t>
      </w:r>
      <w:r w:rsidRPr="0073400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деятельности МРГ осуществляется главой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73400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сельского поселения </w:t>
      </w:r>
      <w:r w:rsidRPr="00734002">
        <w:rPr>
          <w:rFonts w:ascii="Times New Roman" w:hAnsi="Times New Roman" w:cs="Times New Roman"/>
          <w:color w:val="000000"/>
          <w:sz w:val="28"/>
          <w:szCs w:val="28"/>
        </w:rPr>
        <w:t>Крымского района</w:t>
      </w:r>
      <w:r w:rsidRPr="007340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02" w:rsidRPr="00734002" w:rsidRDefault="00734002" w:rsidP="0095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34002" w:rsidRPr="00734002" w:rsidRDefault="00734002" w:rsidP="0095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734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4002" w:rsidRPr="00734002" w:rsidRDefault="00734002" w:rsidP="0095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02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34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О.Н. Владимиров</w:t>
      </w:r>
    </w:p>
    <w:p w:rsidR="00610228" w:rsidRPr="00610228" w:rsidRDefault="00610228" w:rsidP="00952060">
      <w:pPr>
        <w:pStyle w:val="ab"/>
        <w:shd w:val="clear" w:color="auto" w:fill="FFFFFF"/>
        <w:tabs>
          <w:tab w:val="left" w:pos="9355"/>
        </w:tabs>
        <w:spacing w:after="0" w:line="240" w:lineRule="auto"/>
        <w:ind w:left="1211" w:right="-1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610228" w:rsidRPr="00610228" w:rsidSect="009520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A66"/>
    <w:multiLevelType w:val="hybridMultilevel"/>
    <w:tmpl w:val="1B0AAD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21329"/>
    <w:multiLevelType w:val="multilevel"/>
    <w:tmpl w:val="A34078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5B0101FB"/>
    <w:multiLevelType w:val="singleLevel"/>
    <w:tmpl w:val="6832A7F8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4F2F"/>
    <w:rsid w:val="00012186"/>
    <w:rsid w:val="000446FB"/>
    <w:rsid w:val="000567E3"/>
    <w:rsid w:val="00086DC6"/>
    <w:rsid w:val="00090345"/>
    <w:rsid w:val="000A3FA9"/>
    <w:rsid w:val="000A6E00"/>
    <w:rsid w:val="000B6413"/>
    <w:rsid w:val="000C3752"/>
    <w:rsid w:val="000F0A02"/>
    <w:rsid w:val="001033FD"/>
    <w:rsid w:val="0013603F"/>
    <w:rsid w:val="00142A1F"/>
    <w:rsid w:val="001515E8"/>
    <w:rsid w:val="00151CBB"/>
    <w:rsid w:val="00170C94"/>
    <w:rsid w:val="001F00EF"/>
    <w:rsid w:val="002012A7"/>
    <w:rsid w:val="002034D7"/>
    <w:rsid w:val="002071B5"/>
    <w:rsid w:val="00232E3D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71EE6"/>
    <w:rsid w:val="00391D2F"/>
    <w:rsid w:val="003E6597"/>
    <w:rsid w:val="003F632A"/>
    <w:rsid w:val="00435AAA"/>
    <w:rsid w:val="004966E6"/>
    <w:rsid w:val="004E3666"/>
    <w:rsid w:val="0050141E"/>
    <w:rsid w:val="00540368"/>
    <w:rsid w:val="005A2977"/>
    <w:rsid w:val="006073AA"/>
    <w:rsid w:val="00610228"/>
    <w:rsid w:val="006305EC"/>
    <w:rsid w:val="00681448"/>
    <w:rsid w:val="006A61A8"/>
    <w:rsid w:val="006E27A1"/>
    <w:rsid w:val="00704DEA"/>
    <w:rsid w:val="007124AD"/>
    <w:rsid w:val="007140BD"/>
    <w:rsid w:val="00714607"/>
    <w:rsid w:val="00734002"/>
    <w:rsid w:val="0075467D"/>
    <w:rsid w:val="00755F48"/>
    <w:rsid w:val="00770AC7"/>
    <w:rsid w:val="0078414D"/>
    <w:rsid w:val="007C5B50"/>
    <w:rsid w:val="007D7B21"/>
    <w:rsid w:val="00810252"/>
    <w:rsid w:val="008104E2"/>
    <w:rsid w:val="008359B7"/>
    <w:rsid w:val="00837C71"/>
    <w:rsid w:val="00864CFC"/>
    <w:rsid w:val="008B1D3C"/>
    <w:rsid w:val="008B2064"/>
    <w:rsid w:val="008B5C97"/>
    <w:rsid w:val="008F1335"/>
    <w:rsid w:val="009003E0"/>
    <w:rsid w:val="00917A82"/>
    <w:rsid w:val="00952060"/>
    <w:rsid w:val="00967795"/>
    <w:rsid w:val="00976721"/>
    <w:rsid w:val="009831CB"/>
    <w:rsid w:val="00991E48"/>
    <w:rsid w:val="009B7819"/>
    <w:rsid w:val="009D0D88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B92A7D"/>
    <w:rsid w:val="00BC6B29"/>
    <w:rsid w:val="00BE62FA"/>
    <w:rsid w:val="00C12DDE"/>
    <w:rsid w:val="00C132A6"/>
    <w:rsid w:val="00C315CA"/>
    <w:rsid w:val="00C94EC2"/>
    <w:rsid w:val="00C96298"/>
    <w:rsid w:val="00CE0F25"/>
    <w:rsid w:val="00D022F4"/>
    <w:rsid w:val="00D13379"/>
    <w:rsid w:val="00D22C24"/>
    <w:rsid w:val="00D503BF"/>
    <w:rsid w:val="00D6384C"/>
    <w:rsid w:val="00DD14AB"/>
    <w:rsid w:val="00E25244"/>
    <w:rsid w:val="00E31732"/>
    <w:rsid w:val="00E321B2"/>
    <w:rsid w:val="00E51CA4"/>
    <w:rsid w:val="00E53613"/>
    <w:rsid w:val="00E734AA"/>
    <w:rsid w:val="00E878AC"/>
    <w:rsid w:val="00EA42A3"/>
    <w:rsid w:val="00F00DBD"/>
    <w:rsid w:val="00F062A5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2016-02-29T10:06:00Z</cp:lastPrinted>
  <dcterms:created xsi:type="dcterms:W3CDTF">2016-03-14T07:17:00Z</dcterms:created>
  <dcterms:modified xsi:type="dcterms:W3CDTF">2016-08-09T07:50:00Z</dcterms:modified>
</cp:coreProperties>
</file>