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528"/>
        <w:gridCol w:w="1658"/>
        <w:gridCol w:w="2721"/>
        <w:gridCol w:w="1246"/>
        <w:gridCol w:w="1229"/>
        <w:gridCol w:w="948"/>
        <w:gridCol w:w="1241"/>
      </w:tblGrid>
      <w:tr w:rsidR="00FB036D" w:rsidRPr="00931C0C" w:rsidTr="00FB036D">
        <w:trPr>
          <w:trHeight w:val="3356"/>
        </w:trPr>
        <w:tc>
          <w:tcPr>
            <w:tcW w:w="9571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FB036D" w:rsidRPr="00931C0C" w:rsidRDefault="00FB036D" w:rsidP="00FB036D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31C0C">
              <w:rPr>
                <w:rFonts w:ascii="Times New Roman" w:hAnsi="Times New Roman" w:cs="Times New Roman"/>
              </w:rPr>
              <w:t>Приложение №2</w:t>
            </w:r>
          </w:p>
          <w:p w:rsidR="00FB036D" w:rsidRPr="00931C0C" w:rsidRDefault="00FB036D" w:rsidP="00FB036D">
            <w:pPr>
              <w:jc w:val="right"/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 xml:space="preserve">                                    к  постановлению администрации </w:t>
            </w:r>
            <w:proofErr w:type="gramStart"/>
            <w:r w:rsidRPr="00931C0C">
              <w:rPr>
                <w:rFonts w:ascii="Times New Roman" w:hAnsi="Times New Roman" w:cs="Times New Roman"/>
              </w:rPr>
              <w:t>Пригородного</w:t>
            </w:r>
            <w:proofErr w:type="gramEnd"/>
          </w:p>
          <w:p w:rsidR="00FB036D" w:rsidRPr="00931C0C" w:rsidRDefault="00FB036D" w:rsidP="00FB036D">
            <w:pPr>
              <w:jc w:val="right"/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сельского поселения Крымского района</w:t>
            </w:r>
          </w:p>
          <w:p w:rsidR="00FB036D" w:rsidRPr="00931C0C" w:rsidRDefault="00FB036D" w:rsidP="00FB036D">
            <w:pPr>
              <w:jc w:val="right"/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от 05.10.2016 №247</w:t>
            </w:r>
          </w:p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</w:p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</w:p>
          <w:p w:rsidR="00931C0C" w:rsidRDefault="00FB036D" w:rsidP="00931C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Распределение расходов Пригородного сельского поселения за 9 месяцев 2016 год по разделам и подразделам функциональной классификации расходов бюджетов</w:t>
            </w:r>
          </w:p>
          <w:p w:rsidR="00FB036D" w:rsidRPr="00931C0C" w:rsidRDefault="00FB036D" w:rsidP="00931C0C">
            <w:pPr>
              <w:jc w:val="center"/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Российской Федерации</w:t>
            </w:r>
          </w:p>
          <w:p w:rsidR="00FB036D" w:rsidRPr="00931C0C" w:rsidRDefault="00FB036D" w:rsidP="00931C0C">
            <w:pPr>
              <w:jc w:val="center"/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FB036D" w:rsidRPr="00931C0C" w:rsidTr="00FB036D">
        <w:trPr>
          <w:trHeight w:val="156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31C0C">
              <w:rPr>
                <w:rFonts w:ascii="Times New Roman" w:hAnsi="Times New Roman" w:cs="Times New Roman"/>
              </w:rPr>
              <w:t>п</w:t>
            </w:r>
            <w:proofErr w:type="gramEnd"/>
            <w:r w:rsidRPr="00931C0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72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46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бюджет на 2016 год</w:t>
            </w:r>
          </w:p>
        </w:tc>
        <w:tc>
          <w:tcPr>
            <w:tcW w:w="1229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исполнено 9 месяцев 2016 год</w:t>
            </w:r>
          </w:p>
        </w:tc>
        <w:tc>
          <w:tcPr>
            <w:tcW w:w="94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931C0C">
              <w:rPr>
                <w:rFonts w:ascii="Times New Roman" w:hAnsi="Times New Roman" w:cs="Times New Roman"/>
              </w:rPr>
              <w:t>бюдж</w:t>
            </w:r>
            <w:proofErr w:type="spellEnd"/>
            <w:r w:rsidRPr="00931C0C">
              <w:rPr>
                <w:rFonts w:ascii="Times New Roman" w:hAnsi="Times New Roman" w:cs="Times New Roman"/>
              </w:rPr>
              <w:t>. назначению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"+";"-"</w:t>
            </w:r>
          </w:p>
        </w:tc>
      </w:tr>
      <w:tr w:rsidR="00FB036D" w:rsidRPr="00931C0C" w:rsidTr="00FB036D">
        <w:trPr>
          <w:trHeight w:val="42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18445,4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13437,3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73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-5008,1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</w:tr>
      <w:tr w:rsidR="00FB036D" w:rsidRPr="00931C0C" w:rsidTr="00FB036D">
        <w:trPr>
          <w:trHeight w:val="42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5419,9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4080,8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75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-1339,1</w:t>
            </w:r>
          </w:p>
        </w:tc>
      </w:tr>
      <w:tr w:rsidR="00FB036D" w:rsidRPr="00931C0C" w:rsidTr="00FB036D">
        <w:trPr>
          <w:trHeight w:val="63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507,8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78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-142,2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Функционирование  местных администраций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4324,9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3302,9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76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-1022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 xml:space="preserve">Другие общегосударственные вопросы 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270,1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61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-174,9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190,4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122,3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64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-68,1</w:t>
            </w:r>
          </w:p>
        </w:tc>
      </w:tr>
      <w:tr w:rsidR="00FB036D" w:rsidRPr="00931C0C" w:rsidTr="00FB036D">
        <w:trPr>
          <w:trHeight w:val="624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Мобилизационная и вневойсковая подготовк</w:t>
            </w:r>
            <w:proofErr w:type="gramStart"/>
            <w:r w:rsidRPr="00931C0C">
              <w:rPr>
                <w:rFonts w:ascii="Times New Roman" w:hAnsi="Times New Roman" w:cs="Times New Roman"/>
              </w:rPr>
              <w:t>а(</w:t>
            </w:r>
            <w:proofErr w:type="gramEnd"/>
            <w:r w:rsidRPr="00931C0C">
              <w:rPr>
                <w:rFonts w:ascii="Times New Roman" w:hAnsi="Times New Roman" w:cs="Times New Roman"/>
              </w:rPr>
              <w:t>край)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122,3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64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-68,1</w:t>
            </w:r>
          </w:p>
        </w:tc>
      </w:tr>
      <w:tr w:rsidR="00FB036D" w:rsidRPr="00931C0C" w:rsidTr="00FB036D">
        <w:trPr>
          <w:trHeight w:val="624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1252,3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841,1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67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-411,2</w:t>
            </w:r>
          </w:p>
        </w:tc>
      </w:tr>
      <w:tr w:rsidR="00FB036D" w:rsidRPr="00931C0C" w:rsidTr="00FB036D">
        <w:trPr>
          <w:trHeight w:val="936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0309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Защита населения и территории от последствий ЧС природного и техногенного характера</w:t>
            </w:r>
            <w:proofErr w:type="gramStart"/>
            <w:r w:rsidRPr="00931C0C">
              <w:rPr>
                <w:rFonts w:ascii="Times New Roman" w:hAnsi="Times New Roman" w:cs="Times New Roman"/>
                <w:b/>
                <w:bCs/>
              </w:rPr>
              <w:t>,г</w:t>
            </w:r>
            <w:proofErr w:type="gramEnd"/>
            <w:r w:rsidRPr="00931C0C">
              <w:rPr>
                <w:rFonts w:ascii="Times New Roman" w:hAnsi="Times New Roman" w:cs="Times New Roman"/>
                <w:b/>
                <w:bCs/>
              </w:rPr>
              <w:t>ражданская оборона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1062,3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815,7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77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-246,6</w:t>
            </w:r>
          </w:p>
        </w:tc>
      </w:tr>
      <w:tr w:rsidR="00FB036D" w:rsidRPr="00931C0C" w:rsidTr="00FB036D">
        <w:trPr>
          <w:trHeight w:val="1248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Обеспечение эффективного функционирования системы управления силами и средствами ГО</w:t>
            </w:r>
            <w:proofErr w:type="gramStart"/>
            <w:r w:rsidRPr="00931C0C">
              <w:rPr>
                <w:rFonts w:ascii="Times New Roman" w:hAnsi="Times New Roman" w:cs="Times New Roman"/>
              </w:rPr>
              <w:t>,з</w:t>
            </w:r>
            <w:proofErr w:type="gramEnd"/>
            <w:r w:rsidRPr="00931C0C">
              <w:rPr>
                <w:rFonts w:ascii="Times New Roman" w:hAnsi="Times New Roman" w:cs="Times New Roman"/>
              </w:rPr>
              <w:t>ащиты населения и территории от последствий ЧС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592,6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iCs/>
              </w:rPr>
            </w:pPr>
            <w:r w:rsidRPr="00931C0C">
              <w:rPr>
                <w:rFonts w:ascii="Times New Roman" w:hAnsi="Times New Roman" w:cs="Times New Roman"/>
                <w:iCs/>
              </w:rPr>
              <w:t>58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iCs/>
              </w:rPr>
            </w:pPr>
            <w:r w:rsidRPr="00931C0C">
              <w:rPr>
                <w:rFonts w:ascii="Times New Roman" w:hAnsi="Times New Roman" w:cs="Times New Roman"/>
                <w:iCs/>
              </w:rPr>
              <w:t>-246,6</w:t>
            </w:r>
          </w:p>
        </w:tc>
      </w:tr>
      <w:tr w:rsidR="00FB036D" w:rsidRPr="00931C0C" w:rsidTr="00FB036D">
        <w:trPr>
          <w:trHeight w:val="1248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Реализация мероприятий по предупреждение и ликвидация  ЧС и стихийных бедствий и их последствий</w:t>
            </w:r>
            <w:proofErr w:type="gramStart"/>
            <w:r w:rsidRPr="00931C0C">
              <w:rPr>
                <w:rFonts w:ascii="Times New Roman" w:hAnsi="Times New Roman" w:cs="Times New Roman"/>
              </w:rPr>
              <w:t>,в</w:t>
            </w:r>
            <w:proofErr w:type="gramEnd"/>
            <w:r w:rsidRPr="00931C0C">
              <w:rPr>
                <w:rFonts w:ascii="Times New Roman" w:hAnsi="Times New Roman" w:cs="Times New Roman"/>
              </w:rPr>
              <w:t>ыполняемых в рамках специальных решений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442,3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442,3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iCs/>
              </w:rPr>
            </w:pPr>
            <w:r w:rsidRPr="00931C0C">
              <w:rPr>
                <w:rFonts w:ascii="Times New Roman" w:hAnsi="Times New Roman" w:cs="Times New Roman"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iCs/>
              </w:rPr>
            </w:pPr>
            <w:r w:rsidRPr="00931C0C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FB036D" w:rsidRPr="00931C0C" w:rsidTr="00FB036D">
        <w:trPr>
          <w:trHeight w:val="624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Резервные фонды органов исполнительной власти исполнительных образований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iCs/>
              </w:rPr>
            </w:pPr>
            <w:r w:rsidRPr="00931C0C">
              <w:rPr>
                <w:rFonts w:ascii="Times New Roman" w:hAnsi="Times New Roman" w:cs="Times New Roman"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iCs/>
              </w:rPr>
            </w:pPr>
            <w:r w:rsidRPr="00931C0C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FB036D" w:rsidRPr="00931C0C" w:rsidTr="00FB036D">
        <w:trPr>
          <w:trHeight w:val="936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0314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190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25,4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13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-164,6</w:t>
            </w:r>
          </w:p>
        </w:tc>
      </w:tr>
      <w:tr w:rsidR="00FB036D" w:rsidRPr="00931C0C" w:rsidTr="00FB036D">
        <w:trPr>
          <w:trHeight w:val="936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 xml:space="preserve">Мероприятия по укреплению правопорядка, профилактика  правонарушений, усиление борьбы с преступностью 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-100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Обеспечение противопожарной безопасности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16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-50,6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Профилактика терроризма и экстремизма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-10</w:t>
            </w:r>
          </w:p>
        </w:tc>
      </w:tr>
      <w:tr w:rsidR="00FB036D" w:rsidRPr="00931C0C" w:rsidTr="00FB036D">
        <w:trPr>
          <w:trHeight w:val="936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 xml:space="preserve">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931C0C">
              <w:rPr>
                <w:rFonts w:ascii="Times New Roman" w:hAnsi="Times New Roman" w:cs="Times New Roman"/>
              </w:rPr>
              <w:t>прекурсоров</w:t>
            </w:r>
            <w:proofErr w:type="spellEnd"/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-4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1776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636,4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36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-1139,6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0409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Дорожное хозяйство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1663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632,9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38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-1030,1</w:t>
            </w:r>
          </w:p>
        </w:tc>
      </w:tr>
      <w:tr w:rsidR="00FB036D" w:rsidRPr="00931C0C" w:rsidTr="00FB036D">
        <w:trPr>
          <w:trHeight w:val="624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-109,5</w:t>
            </w:r>
          </w:p>
        </w:tc>
      </w:tr>
      <w:tr w:rsidR="00FB036D" w:rsidRPr="00931C0C" w:rsidTr="00FB036D">
        <w:trPr>
          <w:trHeight w:val="375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2447,5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1819,4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74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-628,1</w:t>
            </w:r>
          </w:p>
        </w:tc>
      </w:tr>
      <w:tr w:rsidR="00FB036D" w:rsidRPr="00931C0C" w:rsidTr="00FB036D">
        <w:trPr>
          <w:trHeight w:val="375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0501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8,4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84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-1,6</w:t>
            </w:r>
          </w:p>
        </w:tc>
      </w:tr>
      <w:tr w:rsidR="00FB036D" w:rsidRPr="00931C0C" w:rsidTr="00FB036D">
        <w:trPr>
          <w:trHeight w:val="375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0502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184,1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-45,9</w:t>
            </w:r>
          </w:p>
        </w:tc>
      </w:tr>
      <w:tr w:rsidR="00FB036D" w:rsidRPr="00931C0C" w:rsidTr="00FB036D">
        <w:trPr>
          <w:trHeight w:val="84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0503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2057,5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1626,9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79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-430,6</w:t>
            </w:r>
          </w:p>
        </w:tc>
      </w:tr>
      <w:tr w:rsidR="00FB036D" w:rsidRPr="00931C0C" w:rsidTr="00FB036D">
        <w:trPr>
          <w:trHeight w:val="84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0505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 xml:space="preserve">Другие вопросы в области </w:t>
            </w:r>
            <w:proofErr w:type="gramStart"/>
            <w:r w:rsidRPr="00931C0C">
              <w:rPr>
                <w:rFonts w:ascii="Times New Roman" w:hAnsi="Times New Roman" w:cs="Times New Roman"/>
                <w:b/>
                <w:bCs/>
              </w:rPr>
              <w:t>жилищно коммунального</w:t>
            </w:r>
            <w:proofErr w:type="gramEnd"/>
            <w:r w:rsidRPr="00931C0C">
              <w:rPr>
                <w:rFonts w:ascii="Times New Roman" w:hAnsi="Times New Roman" w:cs="Times New Roman"/>
                <w:b/>
                <w:bCs/>
              </w:rPr>
              <w:t xml:space="preserve"> хозяйства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-150</w:t>
            </w:r>
          </w:p>
        </w:tc>
      </w:tr>
      <w:tr w:rsidR="00FB036D" w:rsidRPr="00931C0C" w:rsidTr="00FB036D">
        <w:trPr>
          <w:trHeight w:val="33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132,7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88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-17,3</w:t>
            </w:r>
          </w:p>
        </w:tc>
      </w:tr>
      <w:tr w:rsidR="00FB036D" w:rsidRPr="00931C0C" w:rsidTr="00FB036D">
        <w:trPr>
          <w:trHeight w:val="33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132,7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88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-17,3</w:t>
            </w:r>
          </w:p>
        </w:tc>
      </w:tr>
      <w:tr w:rsidR="00FB036D" w:rsidRPr="00931C0C" w:rsidTr="00FB036D">
        <w:trPr>
          <w:trHeight w:val="675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lastRenderedPageBreak/>
              <w:t>7.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6807,3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5506,4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81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-1300,9</w:t>
            </w:r>
          </w:p>
        </w:tc>
      </w:tr>
      <w:tr w:rsidR="00FB036D" w:rsidRPr="00931C0C" w:rsidTr="00FB036D">
        <w:trPr>
          <w:trHeight w:val="1560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6807,3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5506,4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81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-1300,9</w:t>
            </w:r>
          </w:p>
        </w:tc>
      </w:tr>
      <w:tr w:rsidR="00FB036D" w:rsidRPr="00931C0C" w:rsidTr="00FB036D">
        <w:trPr>
          <w:trHeight w:val="375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-40</w:t>
            </w:r>
          </w:p>
        </w:tc>
      </w:tr>
      <w:tr w:rsidR="00FB036D" w:rsidRPr="00931C0C" w:rsidTr="00FB036D">
        <w:trPr>
          <w:trHeight w:val="375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1001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-40</w:t>
            </w:r>
          </w:p>
        </w:tc>
      </w:tr>
      <w:tr w:rsidR="00FB036D" w:rsidRPr="00931C0C" w:rsidTr="00FB036D">
        <w:trPr>
          <w:trHeight w:val="624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-40</w:t>
            </w:r>
          </w:p>
        </w:tc>
      </w:tr>
      <w:tr w:rsidR="00FB036D" w:rsidRPr="00931C0C" w:rsidTr="00FB036D">
        <w:trPr>
          <w:trHeight w:val="375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260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230,8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89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-29,2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230,8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89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-29,2</w:t>
            </w:r>
          </w:p>
        </w:tc>
      </w:tr>
      <w:tr w:rsidR="00FB036D" w:rsidRPr="00931C0C" w:rsidTr="00FB036D">
        <w:trPr>
          <w:trHeight w:val="312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66,4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66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-33,6</w:t>
            </w:r>
          </w:p>
        </w:tc>
      </w:tr>
      <w:tr w:rsidR="00FB036D" w:rsidRPr="00931C0C" w:rsidTr="00FB036D">
        <w:trPr>
          <w:trHeight w:val="624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66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-33,6</w:t>
            </w:r>
          </w:p>
        </w:tc>
      </w:tr>
      <w:tr w:rsidR="00FB036D" w:rsidRPr="00931C0C" w:rsidTr="00FB036D">
        <w:trPr>
          <w:trHeight w:val="624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1300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</w:rPr>
            </w:pPr>
            <w:r w:rsidRPr="00931C0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50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</w:t>
            </w:r>
          </w:p>
        </w:tc>
      </w:tr>
      <w:tr w:rsidR="00FB036D" w:rsidRPr="00931C0C" w:rsidTr="00FB036D">
        <w:trPr>
          <w:trHeight w:val="624"/>
        </w:trPr>
        <w:tc>
          <w:tcPr>
            <w:tcW w:w="52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8" w:type="dxa"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2721" w:type="dxa"/>
            <w:hideMark/>
          </w:tcPr>
          <w:p w:rsidR="00FB036D" w:rsidRPr="00931C0C" w:rsidRDefault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1246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9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8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50</w:t>
            </w:r>
          </w:p>
        </w:tc>
        <w:tc>
          <w:tcPr>
            <w:tcW w:w="1241" w:type="dxa"/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931C0C">
              <w:rPr>
                <w:rFonts w:ascii="Times New Roman" w:hAnsi="Times New Roman" w:cs="Times New Roman"/>
                <w:b/>
                <w:bCs/>
                <w:iCs/>
              </w:rPr>
              <w:t>-1</w:t>
            </w:r>
          </w:p>
        </w:tc>
      </w:tr>
      <w:tr w:rsidR="00FB036D" w:rsidRPr="00931C0C" w:rsidTr="00FB036D">
        <w:trPr>
          <w:trHeight w:val="2086"/>
        </w:trPr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Глава Пригородного сельского поселения</w:t>
            </w:r>
          </w:p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</w:p>
          <w:p w:rsidR="00FB036D" w:rsidRPr="00931C0C" w:rsidRDefault="00FB036D" w:rsidP="00FB036D">
            <w:pPr>
              <w:rPr>
                <w:rFonts w:ascii="Times New Roman" w:hAnsi="Times New Roman" w:cs="Times New Roman"/>
              </w:rPr>
            </w:pPr>
            <w:r w:rsidRPr="00931C0C">
              <w:rPr>
                <w:rFonts w:ascii="Times New Roman" w:hAnsi="Times New Roman" w:cs="Times New Roman"/>
              </w:rPr>
              <w:t>Крымского района</w:t>
            </w:r>
            <w:r w:rsidR="00931C0C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</w:t>
            </w:r>
            <w:r w:rsidRPr="00931C0C">
              <w:rPr>
                <w:rFonts w:ascii="Times New Roman" w:hAnsi="Times New Roman" w:cs="Times New Roman"/>
              </w:rPr>
              <w:t>В.В.Лазарев</w:t>
            </w:r>
          </w:p>
        </w:tc>
      </w:tr>
    </w:tbl>
    <w:p w:rsidR="00053792" w:rsidRPr="00931C0C" w:rsidRDefault="00053792">
      <w:pPr>
        <w:rPr>
          <w:rFonts w:ascii="Times New Roman" w:hAnsi="Times New Roman" w:cs="Times New Roman"/>
        </w:rPr>
      </w:pPr>
    </w:p>
    <w:sectPr w:rsidR="00053792" w:rsidRPr="00931C0C" w:rsidSect="00D14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EA6"/>
    <w:rsid w:val="00053792"/>
    <w:rsid w:val="00931C0C"/>
    <w:rsid w:val="00A61EA6"/>
    <w:rsid w:val="00D14EA0"/>
    <w:rsid w:val="00FB0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526</Words>
  <Characters>3000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2016-10-24T11:36:00Z</cp:lastPrinted>
  <dcterms:created xsi:type="dcterms:W3CDTF">2016-10-24T11:25:00Z</dcterms:created>
  <dcterms:modified xsi:type="dcterms:W3CDTF">2016-10-24T11:36:00Z</dcterms:modified>
</cp:coreProperties>
</file>