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518"/>
        <w:gridCol w:w="2567"/>
        <w:gridCol w:w="2020"/>
        <w:gridCol w:w="900"/>
        <w:gridCol w:w="1369"/>
        <w:gridCol w:w="1370"/>
        <w:gridCol w:w="827"/>
      </w:tblGrid>
      <w:tr w:rsidR="00BB3183" w:rsidRPr="00D71BF8" w:rsidTr="00EC1F9E">
        <w:trPr>
          <w:trHeight w:val="2731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C1F9E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BB3183" w:rsidRPr="00D71BF8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</w:p>
          <w:p w:rsidR="00BB3183" w:rsidRPr="00D71BF8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gramStart"/>
            <w:r w:rsidRPr="00D71BF8">
              <w:rPr>
                <w:rFonts w:ascii="Times New Roman" w:hAnsi="Times New Roman" w:cs="Times New Roman"/>
                <w:sz w:val="24"/>
                <w:szCs w:val="24"/>
              </w:rPr>
              <w:t>Пригородного</w:t>
            </w:r>
            <w:proofErr w:type="gramEnd"/>
            <w:r w:rsidRPr="00D71BF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</w:t>
            </w:r>
          </w:p>
          <w:p w:rsidR="00BB3183" w:rsidRPr="00D71BF8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sz w:val="24"/>
                <w:szCs w:val="24"/>
              </w:rPr>
              <w:t>поселения Крымского  района</w:t>
            </w:r>
          </w:p>
          <w:p w:rsidR="00BB3183" w:rsidRPr="00D71BF8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sz w:val="24"/>
                <w:szCs w:val="24"/>
              </w:rPr>
              <w:t>от  05.10.2016 № 247</w:t>
            </w:r>
          </w:p>
          <w:p w:rsidR="00BB3183" w:rsidRPr="00D71BF8" w:rsidRDefault="00BB3183" w:rsidP="00BB31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83" w:rsidRPr="00D71BF8" w:rsidRDefault="00BB3183" w:rsidP="00BB31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Исполнение бюджета Пригородного сельского поселения Крымского района</w:t>
            </w:r>
          </w:p>
          <w:p w:rsidR="00BB3183" w:rsidRPr="00D71BF8" w:rsidRDefault="00BB3183" w:rsidP="00BB3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 9 месяцев 2016 года по поступлениям доходов</w:t>
            </w:r>
          </w:p>
        </w:tc>
      </w:tr>
      <w:tr w:rsidR="00BB3183" w:rsidRPr="00D71BF8" w:rsidTr="00EC1F9E">
        <w:trPr>
          <w:trHeight w:val="210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9" w:type="dxa"/>
            <w:gridSpan w:val="3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</w:p>
        </w:tc>
      </w:tr>
      <w:tr w:rsidR="00BB3183" w:rsidRPr="00D71BF8" w:rsidTr="00EC1F9E">
        <w:trPr>
          <w:trHeight w:val="264"/>
        </w:trPr>
        <w:tc>
          <w:tcPr>
            <w:tcW w:w="518" w:type="dxa"/>
            <w:vMerge w:val="restart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D71BF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71BF8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567" w:type="dxa"/>
            <w:vMerge w:val="restart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020" w:type="dxa"/>
            <w:vMerge w:val="restart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900" w:type="dxa"/>
            <w:vMerge w:val="restart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План 2016 г.</w:t>
            </w:r>
          </w:p>
        </w:tc>
        <w:tc>
          <w:tcPr>
            <w:tcW w:w="1369" w:type="dxa"/>
            <w:vMerge w:val="restart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Исполнение     9 месяцев 2016 года.</w:t>
            </w:r>
          </w:p>
        </w:tc>
        <w:tc>
          <w:tcPr>
            <w:tcW w:w="2197" w:type="dxa"/>
            <w:gridSpan w:val="2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BB3183" w:rsidRPr="00D71BF8" w:rsidTr="00EC1F9E">
        <w:trPr>
          <w:trHeight w:val="705"/>
        </w:trPr>
        <w:tc>
          <w:tcPr>
            <w:tcW w:w="518" w:type="dxa"/>
            <w:vMerge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vMerge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20" w:type="dxa"/>
            <w:vMerge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vMerge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9" w:type="dxa"/>
            <w:vMerge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 xml:space="preserve">% к </w:t>
            </w:r>
            <w:proofErr w:type="spellStart"/>
            <w:r w:rsidRPr="00D71BF8">
              <w:rPr>
                <w:rFonts w:ascii="Times New Roman" w:hAnsi="Times New Roman" w:cs="Times New Roman"/>
                <w:b/>
                <w:bCs/>
              </w:rPr>
              <w:t>бюдж</w:t>
            </w:r>
            <w:proofErr w:type="spellEnd"/>
            <w:r w:rsidRPr="00D71BF8">
              <w:rPr>
                <w:rFonts w:ascii="Times New Roman" w:hAnsi="Times New Roman" w:cs="Times New Roman"/>
                <w:b/>
                <w:bCs/>
              </w:rPr>
              <w:t>. назначению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"+";"-"</w:t>
            </w:r>
          </w:p>
        </w:tc>
      </w:tr>
      <w:tr w:rsidR="00BB3183" w:rsidRPr="00D71BF8" w:rsidTr="00EC1F9E">
        <w:trPr>
          <w:trHeight w:val="345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00010000000000000110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7644,1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5413,3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71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-2230,8</w:t>
            </w:r>
          </w:p>
        </w:tc>
      </w:tr>
      <w:tr w:rsidR="00BB3183" w:rsidRPr="00D71BF8" w:rsidTr="00EC1F9E">
        <w:trPr>
          <w:trHeight w:val="264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18210102000010000110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2300,0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2126,2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92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-173,8</w:t>
            </w:r>
          </w:p>
        </w:tc>
      </w:tr>
      <w:tr w:rsidR="00BB3183" w:rsidRPr="00D71BF8" w:rsidTr="00EC1F9E">
        <w:trPr>
          <w:trHeight w:val="792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10010302000010000110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1662,1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1457,9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88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-204,2</w:t>
            </w:r>
          </w:p>
        </w:tc>
      </w:tr>
      <w:tr w:rsidR="00BB3183" w:rsidRPr="00D71BF8" w:rsidTr="00EC1F9E">
        <w:trPr>
          <w:trHeight w:val="528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18210503000010000110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243,4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2434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233,4</w:t>
            </w:r>
          </w:p>
        </w:tc>
      </w:tr>
      <w:tr w:rsidR="00BB3183" w:rsidRPr="00D71BF8" w:rsidTr="00EC1F9E">
        <w:trPr>
          <w:trHeight w:val="528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18210601000100000110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1312,0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473,6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36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-838,4</w:t>
            </w:r>
          </w:p>
        </w:tc>
      </w:tr>
      <w:tr w:rsidR="00BB3183" w:rsidRPr="00D71BF8" w:rsidTr="00EC1F9E">
        <w:trPr>
          <w:trHeight w:val="264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18210606000100000110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2360,0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1112,2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47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-1247,8</w:t>
            </w:r>
          </w:p>
        </w:tc>
      </w:tr>
      <w:tr w:rsidR="00BB3183" w:rsidRPr="00D71BF8" w:rsidTr="00EC1F9E">
        <w:trPr>
          <w:trHeight w:val="264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00010000000000000120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120,0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213,9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178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93,9</w:t>
            </w:r>
          </w:p>
        </w:tc>
      </w:tr>
      <w:tr w:rsidR="00BB3183" w:rsidRPr="00D71BF8" w:rsidTr="00EC1F9E">
        <w:trPr>
          <w:trHeight w:val="1056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99211105035100000120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Доходы от сдачи в аренду </w:t>
            </w:r>
            <w:proofErr w:type="gramStart"/>
            <w:r w:rsidRPr="00D71BF8"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D71BF8">
              <w:rPr>
                <w:rFonts w:ascii="Times New Roman" w:hAnsi="Times New Roman" w:cs="Times New Roman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213,9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178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93,9</w:t>
            </w:r>
          </w:p>
        </w:tc>
      </w:tr>
      <w:tr w:rsidR="00BB3183" w:rsidRPr="00D71BF8" w:rsidTr="00EC1F9E">
        <w:trPr>
          <w:trHeight w:val="600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7764,1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5627,2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72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-2136,9</w:t>
            </w:r>
          </w:p>
        </w:tc>
      </w:tr>
      <w:tr w:rsidR="00BB3183" w:rsidRPr="00D71BF8" w:rsidTr="00EC1F9E">
        <w:trPr>
          <w:trHeight w:val="330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81611633050100000140</w:t>
            </w:r>
          </w:p>
        </w:tc>
        <w:tc>
          <w:tcPr>
            <w:tcW w:w="2020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Штрафы, </w:t>
            </w:r>
            <w:proofErr w:type="spellStart"/>
            <w:r w:rsidRPr="00D71BF8">
              <w:rPr>
                <w:rFonts w:ascii="Times New Roman" w:hAnsi="Times New Roman" w:cs="Times New Roman"/>
              </w:rPr>
              <w:t>санции</w:t>
            </w:r>
            <w:proofErr w:type="spellEnd"/>
            <w:r w:rsidRPr="00D71BF8">
              <w:rPr>
                <w:rFonts w:ascii="Times New Roman" w:hAnsi="Times New Roman" w:cs="Times New Roman"/>
              </w:rPr>
              <w:t>, возмещение ущерба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15</w:t>
            </w:r>
          </w:p>
        </w:tc>
      </w:tr>
      <w:tr w:rsidR="00BB3183" w:rsidRPr="00D71BF8" w:rsidTr="00EC1F9E">
        <w:trPr>
          <w:trHeight w:val="330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20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9280,3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7362,8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79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-1917,5</w:t>
            </w:r>
          </w:p>
        </w:tc>
      </w:tr>
      <w:tr w:rsidR="00BB3183" w:rsidRPr="00D71BF8" w:rsidTr="00EC1F9E">
        <w:trPr>
          <w:trHeight w:val="792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99220201001100000151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Дотации бюджетам поселений на выравнивание бюджетной </w:t>
            </w:r>
            <w:r w:rsidRPr="00D71BF8">
              <w:rPr>
                <w:rFonts w:ascii="Times New Roman" w:hAnsi="Times New Roman" w:cs="Times New Roman"/>
              </w:rPr>
              <w:lastRenderedPageBreak/>
              <w:t>обеспеченности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lastRenderedPageBreak/>
              <w:t>7194,1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5394,6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75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-1799,5</w:t>
            </w:r>
          </w:p>
        </w:tc>
      </w:tr>
      <w:tr w:rsidR="00BB3183" w:rsidRPr="00D71BF8" w:rsidTr="00EC1F9E">
        <w:trPr>
          <w:trHeight w:val="1320"/>
        </w:trPr>
        <w:tc>
          <w:tcPr>
            <w:tcW w:w="518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567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 99220202999100000151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Субсидии бюджетам бюджетной системы Р</w:t>
            </w:r>
            <w:proofErr w:type="gramStart"/>
            <w:r w:rsidRPr="00D71BF8">
              <w:rPr>
                <w:rFonts w:ascii="Times New Roman" w:hAnsi="Times New Roman" w:cs="Times New Roman"/>
              </w:rPr>
              <w:t>Ф(</w:t>
            </w:r>
            <w:proofErr w:type="gramEnd"/>
            <w:r w:rsidRPr="00D71BF8">
              <w:rPr>
                <w:rFonts w:ascii="Times New Roman" w:hAnsi="Times New Roman" w:cs="Times New Roman"/>
              </w:rPr>
              <w:t>межбюджетные субсидии)</w:t>
            </w:r>
          </w:p>
        </w:tc>
        <w:tc>
          <w:tcPr>
            <w:tcW w:w="90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1899,5</w:t>
            </w:r>
          </w:p>
        </w:tc>
        <w:tc>
          <w:tcPr>
            <w:tcW w:w="1369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1899,5</w:t>
            </w:r>
          </w:p>
        </w:tc>
        <w:tc>
          <w:tcPr>
            <w:tcW w:w="137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827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BB3183" w:rsidRPr="00D71BF8" w:rsidTr="00EC1F9E">
        <w:trPr>
          <w:trHeight w:val="1320"/>
        </w:trPr>
        <w:tc>
          <w:tcPr>
            <w:tcW w:w="518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 99220203015100000151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90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369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37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64</w:t>
            </w:r>
          </w:p>
        </w:tc>
        <w:tc>
          <w:tcPr>
            <w:tcW w:w="827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-68</w:t>
            </w:r>
          </w:p>
        </w:tc>
      </w:tr>
      <w:tr w:rsidR="00BB3183" w:rsidRPr="00D71BF8" w:rsidTr="00EC1F9E">
        <w:trPr>
          <w:trHeight w:val="792"/>
        </w:trPr>
        <w:tc>
          <w:tcPr>
            <w:tcW w:w="518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99220203024100000151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субвенции бюджетам  на выполнение  передаваемых полномочий субъектов РФ</w:t>
            </w:r>
          </w:p>
        </w:tc>
        <w:tc>
          <w:tcPr>
            <w:tcW w:w="90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69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7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100</w:t>
            </w:r>
          </w:p>
        </w:tc>
        <w:tc>
          <w:tcPr>
            <w:tcW w:w="827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BB3183" w:rsidRPr="00D71BF8" w:rsidTr="00EC1F9E">
        <w:trPr>
          <w:trHeight w:val="528"/>
        </w:trPr>
        <w:tc>
          <w:tcPr>
            <w:tcW w:w="518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99220705030100000180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90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69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827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-50</w:t>
            </w:r>
          </w:p>
        </w:tc>
      </w:tr>
      <w:tr w:rsidR="00BB3183" w:rsidRPr="00D71BF8" w:rsidTr="00EC1F9E">
        <w:trPr>
          <w:trHeight w:val="1056"/>
        </w:trPr>
        <w:tc>
          <w:tcPr>
            <w:tcW w:w="518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99221905000100000151</w:t>
            </w:r>
          </w:p>
        </w:tc>
        <w:tc>
          <w:tcPr>
            <w:tcW w:w="2020" w:type="dxa"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Возврат остатков субсидий, субвенций имеющих назначение прошлых лет из бюджетов сельских поселений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-57,5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-57,5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BB3183" w:rsidRPr="00D71BF8" w:rsidTr="00EC1F9E">
        <w:trPr>
          <w:trHeight w:val="450"/>
        </w:trPr>
        <w:tc>
          <w:tcPr>
            <w:tcW w:w="518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567" w:type="dxa"/>
            <w:noWrap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20" w:type="dxa"/>
            <w:hideMark/>
          </w:tcPr>
          <w:p w:rsidR="00BB3183" w:rsidRPr="00D71BF8" w:rsidRDefault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90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17044,4</w:t>
            </w:r>
          </w:p>
        </w:tc>
        <w:tc>
          <w:tcPr>
            <w:tcW w:w="1369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</w:rPr>
            </w:pPr>
            <w:r w:rsidRPr="00D71BF8">
              <w:rPr>
                <w:rFonts w:ascii="Times New Roman" w:hAnsi="Times New Roman" w:cs="Times New Roman"/>
                <w:b/>
                <w:bCs/>
              </w:rPr>
              <w:t>13005,0</w:t>
            </w:r>
          </w:p>
        </w:tc>
        <w:tc>
          <w:tcPr>
            <w:tcW w:w="1370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iCs/>
              </w:rPr>
            </w:pPr>
            <w:r w:rsidRPr="00D71BF8">
              <w:rPr>
                <w:rFonts w:ascii="Times New Roman" w:hAnsi="Times New Roman" w:cs="Times New Roman"/>
                <w:iCs/>
              </w:rPr>
              <w:t>76</w:t>
            </w:r>
          </w:p>
        </w:tc>
        <w:tc>
          <w:tcPr>
            <w:tcW w:w="827" w:type="dxa"/>
            <w:noWrap/>
            <w:hideMark/>
          </w:tcPr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  <w:b/>
                <w:bCs/>
                <w:iCs/>
              </w:rPr>
              <w:t>-4039,4</w:t>
            </w:r>
          </w:p>
        </w:tc>
      </w:tr>
      <w:tr w:rsidR="00BB3183" w:rsidRPr="00D71BF8" w:rsidTr="00EC1F9E">
        <w:trPr>
          <w:trHeight w:val="1405"/>
        </w:trPr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EC1F9E" w:rsidRDefault="00EC1F9E">
            <w:pPr>
              <w:rPr>
                <w:rFonts w:ascii="Times New Roman" w:hAnsi="Times New Roman" w:cs="Times New Roman"/>
              </w:rPr>
            </w:pPr>
          </w:p>
          <w:p w:rsidR="00EC1F9E" w:rsidRDefault="00EC1F9E">
            <w:pPr>
              <w:rPr>
                <w:rFonts w:ascii="Times New Roman" w:hAnsi="Times New Roman" w:cs="Times New Roman"/>
              </w:rPr>
            </w:pPr>
          </w:p>
          <w:p w:rsidR="00BB3183" w:rsidRPr="00D71BF8" w:rsidRDefault="00BB3183">
            <w:pPr>
              <w:rPr>
                <w:rFonts w:ascii="Times New Roman" w:hAnsi="Times New Roman" w:cs="Times New Roman"/>
              </w:rPr>
            </w:pPr>
            <w:r w:rsidRPr="00D71BF8">
              <w:rPr>
                <w:rFonts w:ascii="Times New Roman" w:hAnsi="Times New Roman" w:cs="Times New Roman"/>
              </w:rPr>
              <w:t xml:space="preserve">Глава Пригородного сельского поселения                              </w:t>
            </w:r>
          </w:p>
          <w:p w:rsidR="00BB3183" w:rsidRPr="00D71BF8" w:rsidRDefault="00BB3183" w:rsidP="00BB318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71BF8">
              <w:rPr>
                <w:rFonts w:ascii="Times New Roman" w:hAnsi="Times New Roman" w:cs="Times New Roman"/>
              </w:rPr>
              <w:t xml:space="preserve">Крымского района                                                                                               </w:t>
            </w:r>
            <w:r w:rsidR="00EC1F9E">
              <w:rPr>
                <w:rFonts w:ascii="Times New Roman" w:hAnsi="Times New Roman" w:cs="Times New Roman"/>
              </w:rPr>
              <w:t xml:space="preserve">               </w:t>
            </w:r>
            <w:r w:rsidRPr="00D71BF8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D71BF8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C16849" w:rsidRPr="00D71BF8" w:rsidRDefault="00C16849">
      <w:pPr>
        <w:rPr>
          <w:rFonts w:ascii="Times New Roman" w:hAnsi="Times New Roman" w:cs="Times New Roman"/>
        </w:rPr>
      </w:pPr>
    </w:p>
    <w:sectPr w:rsidR="00C16849" w:rsidRPr="00D71BF8" w:rsidSect="0061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8D4"/>
    <w:rsid w:val="004838D4"/>
    <w:rsid w:val="00613ABD"/>
    <w:rsid w:val="00A85A5B"/>
    <w:rsid w:val="00B94FF6"/>
    <w:rsid w:val="00BB3183"/>
    <w:rsid w:val="00C16849"/>
    <w:rsid w:val="00D71BF8"/>
    <w:rsid w:val="00EC1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2016-10-24T11:35:00Z</cp:lastPrinted>
  <dcterms:created xsi:type="dcterms:W3CDTF">2016-10-24T11:17:00Z</dcterms:created>
  <dcterms:modified xsi:type="dcterms:W3CDTF">2016-10-24T11:35:00Z</dcterms:modified>
</cp:coreProperties>
</file>