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816544" w:rsidRDefault="00702E4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816544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D47424" w:rsidRPr="00816544">
        <w:rPr>
          <w:rFonts w:ascii="Times New Roman" w:hAnsi="Times New Roman"/>
          <w:sz w:val="24"/>
          <w:szCs w:val="24"/>
          <w:u w:val="single"/>
        </w:rPr>
        <w:t>2</w:t>
      </w:r>
      <w:r w:rsidR="00F25323">
        <w:rPr>
          <w:rFonts w:ascii="Times New Roman" w:hAnsi="Times New Roman"/>
          <w:sz w:val="24"/>
          <w:szCs w:val="24"/>
          <w:u w:val="single"/>
        </w:rPr>
        <w:t>9</w:t>
      </w:r>
      <w:r w:rsidR="000976A4">
        <w:rPr>
          <w:rFonts w:ascii="Times New Roman" w:hAnsi="Times New Roman"/>
          <w:sz w:val="24"/>
          <w:szCs w:val="24"/>
          <w:u w:val="single"/>
        </w:rPr>
        <w:t>.11</w:t>
      </w:r>
      <w:r w:rsidR="00D47424" w:rsidRPr="00816544">
        <w:rPr>
          <w:rFonts w:ascii="Times New Roman" w:hAnsi="Times New Roman"/>
          <w:sz w:val="24"/>
          <w:szCs w:val="24"/>
          <w:u w:val="single"/>
        </w:rPr>
        <w:t>.2016</w:t>
      </w:r>
      <w:r w:rsidRPr="009469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694B">
        <w:rPr>
          <w:rFonts w:ascii="Times New Roman" w:hAnsi="Times New Roman"/>
          <w:sz w:val="24"/>
          <w:szCs w:val="24"/>
        </w:rPr>
        <w:t xml:space="preserve"> </w:t>
      </w:r>
      <w:r w:rsidR="00D47424">
        <w:rPr>
          <w:rFonts w:ascii="Times New Roman" w:hAnsi="Times New Roman"/>
          <w:sz w:val="24"/>
          <w:szCs w:val="24"/>
        </w:rPr>
        <w:t xml:space="preserve">                   </w:t>
      </w:r>
      <w:r w:rsidRPr="0081654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D47424" w:rsidRPr="00816544">
        <w:rPr>
          <w:rFonts w:ascii="Times New Roman" w:hAnsi="Times New Roman"/>
          <w:sz w:val="24"/>
          <w:szCs w:val="24"/>
          <w:u w:val="single"/>
        </w:rPr>
        <w:t>2</w:t>
      </w:r>
      <w:r w:rsidR="000976A4">
        <w:rPr>
          <w:rFonts w:ascii="Times New Roman" w:hAnsi="Times New Roman"/>
          <w:sz w:val="24"/>
          <w:szCs w:val="24"/>
          <w:u w:val="single"/>
        </w:rPr>
        <w:t>9</w:t>
      </w:r>
      <w:r w:rsidR="00F25323">
        <w:rPr>
          <w:rFonts w:ascii="Times New Roman" w:hAnsi="Times New Roman"/>
          <w:sz w:val="24"/>
          <w:szCs w:val="24"/>
          <w:u w:val="single"/>
        </w:rPr>
        <w:t>8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702E44" w:rsidRDefault="00702E44" w:rsidP="00702E4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5323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режима «Повышенная готовность», в связи с </w:t>
      </w:r>
      <w:r w:rsidRPr="00F25323">
        <w:rPr>
          <w:rFonts w:ascii="Times New Roman" w:hAnsi="Times New Roman" w:cs="Times New Roman"/>
          <w:b/>
          <w:sz w:val="28"/>
          <w:szCs w:val="28"/>
        </w:rPr>
        <w:t xml:space="preserve">ожидаемыми неблагоприятными природными явлениями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</w:t>
      </w:r>
      <w:r w:rsidRPr="00F25323">
        <w:rPr>
          <w:rFonts w:ascii="Times New Roman" w:hAnsi="Times New Roman" w:cs="Times New Roman"/>
          <w:b/>
          <w:sz w:val="28"/>
          <w:szCs w:val="28"/>
        </w:rPr>
        <w:t xml:space="preserve"> Крымский район</w:t>
      </w:r>
      <w:r w:rsidRPr="00F25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5323" w:rsidRDefault="00F25323" w:rsidP="00F25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B69" w:rsidRPr="00F25323" w:rsidRDefault="00CB6B69" w:rsidP="00F25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323">
        <w:rPr>
          <w:rFonts w:ascii="Times New Roman" w:hAnsi="Times New Roman" w:cs="Times New Roman"/>
          <w:sz w:val="28"/>
          <w:szCs w:val="28"/>
        </w:rPr>
        <w:t>В связи со смещением на территорию Краснодарского края холодных фронтальных разделов с северо-западных районов Европы через акваторию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Черного моря, с 29 по 30 ноября 2016 года в крае ожидаются сложные погодные условия.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Ночью с 28 на 29 ноября, а также сутки 29 и 30 ноября в крае пройдут осадки в виде дождя, переходящего в мокрый снег и снег, местами сильные. Ожидается налипание мокрого снега на деревьях и проводах, ухудшение видимости в снегопаде до 500-1000 м, на дорогах 30 ноября 2016 года местами гололедица, снежный накат. Вечером 28 ноября и ночью 29 ноября 2016 года ожидаются порывы юго-западного ветра со сменой направления на </w:t>
      </w:r>
      <w:proofErr w:type="spellStart"/>
      <w:proofErr w:type="gramStart"/>
      <w:r w:rsidRPr="00F25323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 западный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местами до 15-20 м/с.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В течение суток с 28 ноября по 29 ноября 2016 года ожидается понижение температуры воздуха к вечеру 29 ноября 2016 года                                  до отрицательных температур, с дальнейшим понижением 30 ноября 2016 года              в ночные и утренние часы до 3...8 градусов мороза, днем ожидается 0..5 градусов мороза.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Сложные погодные условия ожидаются в горах и на горных перевалах, сильные снегопады с ухудшением видимости до 200-500 м, снежные заносы.</w:t>
      </w:r>
    </w:p>
    <w:p w:rsid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28-29 ноября 2016 года на территории всех муниципальных образований  существует вероятность возникновения ЧС и происшествий, связанных                     с: авариями на объектах энергетики, подтоплением и затоплением территорий, населенных пунктов, пониженных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не имеющих естественного стока воды; нарушением работы ливневых систем, прорывом прудов, подмывом опор мостов, земляных насыпей ж/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путей (эстакад)   на   подходах   к   мостам,   опор ЛЭП, автомобильных железных дорог, возможным травматизмом людей, затруднением в работе транспорта, увеличением количества ДТП, выходом                 из строя объектов жизнеобеспечения, затруднением в работе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аэр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морских портов, авариями на гидротехнических сооружениях;</w:t>
      </w: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Pr="00F25323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Источник ЧС и происшествий - сильные осадки, подъемы уровней воды.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323">
        <w:rPr>
          <w:rFonts w:ascii="Times New Roman" w:hAnsi="Times New Roman" w:cs="Times New Roman"/>
          <w:sz w:val="28"/>
          <w:szCs w:val="28"/>
        </w:rPr>
        <w:t>28 -</w:t>
      </w:r>
      <w:r w:rsidRPr="00F25323">
        <w:rPr>
          <w:rFonts w:ascii="Times New Roman" w:hAnsi="Times New Roman" w:cs="Times New Roman"/>
          <w:sz w:val="28"/>
          <w:szCs w:val="28"/>
        </w:rPr>
        <w:tab/>
        <w:t xml:space="preserve">29 ноября 2016 года на территории всех муниципальных образований    возможны   ЧС   и   происшествия,    связанные     с: </w:t>
      </w:r>
      <w:r w:rsidRPr="00F25323">
        <w:rPr>
          <w:rFonts w:ascii="Times New Roman" w:hAnsi="Times New Roman" w:cs="Times New Roman"/>
          <w:sz w:val="28"/>
          <w:szCs w:val="28"/>
        </w:rPr>
        <w:tab/>
        <w:t xml:space="preserve">  потерей    устойчивости строительных и портовых кранов, их падением, повреждением                       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слабоукрепленных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, широкоформатных и ветхих конструкций, повреждением транспорта, увечьями людей из-за повала деревьев и рекламных щитов, затруднением в работе транспорта, увеличением ДТП, затруднением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в работе Керченской паромной переправы, затруднением в работе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аэр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морских портов, повреждением маломерных судов, нарушением функционирования объектов жизнеобеспечения, систем электроснабжения.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Источник ЧС и происшествий - сильный ветер.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323">
        <w:rPr>
          <w:rFonts w:ascii="Times New Roman" w:hAnsi="Times New Roman" w:cs="Times New Roman"/>
          <w:sz w:val="28"/>
          <w:szCs w:val="28"/>
        </w:rPr>
        <w:t>29-30 ноября 2016 года на территории всех муниципальных образований существует вероятность возникновения ЧС и происшествий, связанных с: нарушением функционирования объектов жизнеобеспечения, нарушениями в работе транспорта, в результате перекрытия автомобильных               и железных дорог, увеличением количества ДТП, авариями на объектах энергетики, обрывом воздушных линий связи и электропередач, разрушением построек, объектов туризма, деформацией и обрушением крыш торговых, спортивно-развлекательных и т.п. сооружений, из-за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большой снеговой нагрузки, в связи со сложными погодными условиями в горах (мокрый снег, снег, отрицательные температуры воздуха, туман) существует вероятность несчастных случаев с туристическими группами и людьми, находящимися  в горах, повалом деревьев и веток, увеличением травматизма у населения.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Источник ЧС и происшествий - сильные осадки, налипание мокрого снега, гололедица, снежный накат, снежные заносы, ухудшение видимости до 500 м.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В связи с ожидаемыми неблагоприятными природными явлениями               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F25323">
        <w:rPr>
          <w:rFonts w:ascii="Times New Roman" w:hAnsi="Times New Roman" w:cs="Times New Roman"/>
          <w:sz w:val="28"/>
          <w:szCs w:val="28"/>
        </w:rPr>
        <w:t>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1. Ввести на территории Пригородного сельского поселения Крымский район с 1:25 29 ноября 2016 года режим «Повышенная готовность».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2.</w:t>
      </w:r>
      <w:r w:rsidRPr="00F253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Заместителю главы поселения, о</w:t>
      </w:r>
      <w:r w:rsidRPr="00F25323">
        <w:rPr>
          <w:rFonts w:ascii="Times New Roman" w:hAnsi="Times New Roman" w:cs="Times New Roman"/>
          <w:sz w:val="28"/>
          <w:szCs w:val="28"/>
        </w:rPr>
        <w:t>тветственному по делам ГО и ЧС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 1) довести прогноз до руководителей предприятий, организаций, аварийно-спасательных формирований;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2) организовать выполнение превентивных мероприятий по защите населения и территорий, в том числе: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 xml:space="preserve">проверить систему оповещения (в тестовом режиме, без включения сирен), обеспечить полную готовность к проведению многократного оповещения населения об угрозе чрезвычайных ситуаций с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задействованием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всех имеющихся технических средств;</w:t>
      </w:r>
    </w:p>
    <w:p w:rsidR="00F25323" w:rsidRDefault="00F25323" w:rsidP="00CB6B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при необходимости провести упреждающую эвакуацию населения                из зоны возможного возникновения ЧС (подтопления, затопления, просадка грунта, оползни и т.п.);</w:t>
      </w:r>
    </w:p>
    <w:p w:rsidR="00CB6B69" w:rsidRDefault="00CB6B69" w:rsidP="00CB6B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Pr="00F25323" w:rsidRDefault="00CB6B69" w:rsidP="00CB6B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проверить готовность аварийно-спасательных формирований и органов управления к выполнению задач по предупреждению и ликвидации ЧС, обеспечить готовность аварийных бригад к реагированию на аварии                         на объектах жизнеобеспечения и в системах энергоснабжения;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привести в готовность к использованию все технические средства по откачке воды (насосы, помпы и т.д.);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обеспечить готовность пунктов управления, систем связи                        и оповещения органов управления и сил Пригородного звена Краснодарской территориальной подсистемы единой государственной системы предупреждения и ликвидации чрезвычайных ситуаций;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в</w:t>
      </w:r>
      <w:r w:rsidRPr="00F25323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5323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5323">
        <w:rPr>
          <w:rFonts w:ascii="Times New Roman" w:hAnsi="Times New Roman" w:cs="Times New Roman"/>
          <w:sz w:val="28"/>
          <w:szCs w:val="28"/>
        </w:rPr>
        <w:t xml:space="preserve"> системы жизнеобеспечения муниципального образования Крымский район – АО «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НЭСК-электросети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Крымскэлектросеть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» (Фролов), Крымскому РРЭС ЮЗЭС АО «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Кубаньэнерго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Фалецкий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), ОАО «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Крымскрайгаз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» (Бут), ООО «Крымский водоканал» (Азаров):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выполнить мероприятия по повышению устойчивости работы электрооборудования, предусмотрев возможность первоочередного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восстановления энергоснабжения объектов системы жизнеобеспечения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                      и социально-значимых объектов;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обеспечить готовность аварийных бригад к реагированию на авариях на объектах жизнеобеспечения и в системах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 и теплоснабжения, перевести аварийные бригады на круглосуточный режим работы;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проверить наличие и обеспечить готовность к работе резервных источников электропитания, запасов топлива для обеспечения жизнедеятельности населения в условиях ЧС;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в случае подтопления территорий Пригородного сельского поселения Крымского района обеспечить отключение электроснабжения для обеспечения безопасности людей.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4.</w:t>
      </w:r>
      <w:r w:rsidRPr="00F25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поселения, о</w:t>
      </w:r>
      <w:r w:rsidRPr="00F25323">
        <w:rPr>
          <w:rFonts w:ascii="Times New Roman" w:hAnsi="Times New Roman" w:cs="Times New Roman"/>
          <w:sz w:val="28"/>
          <w:szCs w:val="28"/>
        </w:rPr>
        <w:t>тветственному по делам ГО и ЧС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обеспечить готовность к проведению оповещения населения посредством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обхода (объезда) жилых кварталов, улиц и других мест проживания населения с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задействованием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работников ТОС (уличных, квартальных, домовых комитетов и советов) и автомобилей оперативных служб, оборудованных сигнальными громкоговорящими устройствами (СГУ);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силами сотрудников администрации поселения 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рек), обеспечив их средствами связи и транспортом;</w:t>
      </w:r>
    </w:p>
    <w:p w:rsid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обеспечить мониторинг уровня воды в водных объектах на территории поселений, организовать доведение информации до дежурного ЕДДС и администрации муниципального образования Крымский район каждые два часа с 2:00 29 ноября 2016 года до снятия режима повышенной готовности;</w:t>
      </w: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Pr="00F25323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CB6B69">
      <w:pPr>
        <w:pStyle w:val="ae"/>
        <w:widowControl w:val="0"/>
        <w:tabs>
          <w:tab w:val="left" w:pos="1515"/>
        </w:tabs>
        <w:spacing w:after="0" w:line="240" w:lineRule="auto"/>
        <w:ind w:firstLine="709"/>
        <w:jc w:val="both"/>
        <w:rPr>
          <w:rStyle w:val="af0"/>
          <w:color w:val="000000"/>
        </w:rPr>
      </w:pPr>
      <w:r w:rsidRPr="00F25323">
        <w:rPr>
          <w:rFonts w:ascii="Times New Roman" w:hAnsi="Times New Roman" w:cs="Times New Roman"/>
          <w:sz w:val="28"/>
          <w:szCs w:val="28"/>
        </w:rPr>
        <w:t>- о</w:t>
      </w:r>
      <w:r w:rsidRPr="00F25323">
        <w:rPr>
          <w:rStyle w:val="af0"/>
          <w:color w:val="000000"/>
        </w:rPr>
        <w:t>рганизовать выполнение превентивных мероприятий по снижению риска возникновения чрезвычайных ситуаций, смягчению их последствий                        и уменьшению ущерба, уделив при этом особое внимание обеспечению готовности сил и сре</w:t>
      </w:r>
      <w:proofErr w:type="gramStart"/>
      <w:r w:rsidRPr="00F25323">
        <w:rPr>
          <w:rStyle w:val="af0"/>
          <w:color w:val="000000"/>
        </w:rPr>
        <w:t>дств дл</w:t>
      </w:r>
      <w:proofErr w:type="gramEnd"/>
      <w:r w:rsidRPr="00F25323">
        <w:rPr>
          <w:rStyle w:val="af0"/>
          <w:color w:val="000000"/>
        </w:rPr>
        <w:t>я ликвидации последствий чрезвычайных ситуаций, вызванных паводковыми явлениями, а также авариями на системах жизнеобеспечения;</w:t>
      </w:r>
    </w:p>
    <w:p w:rsidR="00F25323" w:rsidRPr="00F25323" w:rsidRDefault="00F25323" w:rsidP="00CB6B69">
      <w:pPr>
        <w:pStyle w:val="ae"/>
        <w:widowControl w:val="0"/>
        <w:tabs>
          <w:tab w:val="left" w:pos="1346"/>
        </w:tabs>
        <w:spacing w:after="0" w:line="240" w:lineRule="auto"/>
        <w:ind w:firstLine="709"/>
        <w:jc w:val="both"/>
        <w:rPr>
          <w:rStyle w:val="af0"/>
          <w:color w:val="000000"/>
        </w:rPr>
      </w:pPr>
      <w:r w:rsidRPr="00F25323">
        <w:rPr>
          <w:rStyle w:val="af0"/>
          <w:color w:val="000000"/>
        </w:rPr>
        <w:t>-  подготовить территории населенных пунктов для управляемого сброса паводковых вод, очистить приемные части ливневой канализации, коллекторов, отстойников и других объектов, представляющих потенциальную угрозу для окружающей среды, к возможным разливам паводков;</w:t>
      </w:r>
    </w:p>
    <w:p w:rsidR="00F25323" w:rsidRPr="00F25323" w:rsidRDefault="00F25323" w:rsidP="00CB6B69">
      <w:pPr>
        <w:pStyle w:val="ae"/>
        <w:spacing w:after="0" w:line="240" w:lineRule="auto"/>
        <w:ind w:firstLine="709"/>
        <w:jc w:val="both"/>
        <w:rPr>
          <w:rStyle w:val="af0"/>
          <w:color w:val="000000"/>
        </w:rPr>
      </w:pPr>
      <w:proofErr w:type="gramStart"/>
      <w:r w:rsidRPr="00F25323">
        <w:rPr>
          <w:rStyle w:val="af0"/>
          <w:color w:val="000000"/>
        </w:rPr>
        <w:t xml:space="preserve">- уточнить распорядительные документы (приказы, распоряжения и т.п.) о персонально назначенных наблюдателях, выделенном транспорте, графике дежурства наблюдателей (на случай продолжительного паводка), порядке инструктажа, а также инструкции по несению дежурства, где установить порядок </w:t>
      </w:r>
      <w:proofErr w:type="spellStart"/>
      <w:r w:rsidRPr="00F25323">
        <w:rPr>
          <w:rStyle w:val="af0"/>
          <w:color w:val="000000"/>
        </w:rPr>
        <w:t>заступления</w:t>
      </w:r>
      <w:proofErr w:type="spellEnd"/>
      <w:r w:rsidRPr="00F25323">
        <w:rPr>
          <w:rStyle w:val="af0"/>
          <w:color w:val="000000"/>
        </w:rPr>
        <w:t xml:space="preserve"> и смены с дежурства, кому и с какой периодичностью дежурный должен докладывать о складывающейся обстановке на водных объектах (главе муниципального образования Крымский район, дежурному единой дежурной диспетчерской</w:t>
      </w:r>
      <w:proofErr w:type="gramEnd"/>
      <w:r w:rsidRPr="00F25323">
        <w:rPr>
          <w:rStyle w:val="af0"/>
          <w:color w:val="000000"/>
        </w:rPr>
        <w:t xml:space="preserve"> службы - ЕДДС);</w:t>
      </w:r>
    </w:p>
    <w:p w:rsidR="00F25323" w:rsidRPr="00F25323" w:rsidRDefault="00F25323" w:rsidP="00CB6B69">
      <w:pPr>
        <w:pStyle w:val="ae"/>
        <w:spacing w:after="0" w:line="240" w:lineRule="auto"/>
        <w:ind w:firstLine="709"/>
        <w:jc w:val="both"/>
        <w:rPr>
          <w:rStyle w:val="af0"/>
          <w:color w:val="000000"/>
        </w:rPr>
      </w:pPr>
      <w:r w:rsidRPr="00F25323">
        <w:rPr>
          <w:rStyle w:val="af0"/>
          <w:color w:val="000000"/>
        </w:rPr>
        <w:t>- уточнить и проверить ранее подготовленные списки лиц, привлекаемых к оповещению населения;</w:t>
      </w:r>
    </w:p>
    <w:p w:rsidR="00F25323" w:rsidRPr="00F25323" w:rsidRDefault="00F25323" w:rsidP="00CB6B69">
      <w:pPr>
        <w:pStyle w:val="ae"/>
        <w:spacing w:after="0" w:line="240" w:lineRule="auto"/>
        <w:ind w:firstLine="709"/>
        <w:jc w:val="both"/>
        <w:rPr>
          <w:rStyle w:val="af0"/>
          <w:color w:val="000000"/>
        </w:rPr>
      </w:pPr>
      <w:r w:rsidRPr="00F25323">
        <w:rPr>
          <w:rStyle w:val="af0"/>
          <w:color w:val="000000"/>
        </w:rPr>
        <w:t xml:space="preserve">- на время неблагоприятных погодных условий и объявленных штормовых </w:t>
      </w:r>
      <w:proofErr w:type="gramStart"/>
      <w:r w:rsidRPr="00F25323">
        <w:rPr>
          <w:rStyle w:val="af0"/>
          <w:color w:val="000000"/>
        </w:rPr>
        <w:t>предупреждениях</w:t>
      </w:r>
      <w:proofErr w:type="gramEnd"/>
      <w:r w:rsidRPr="00F25323">
        <w:rPr>
          <w:rStyle w:val="af0"/>
          <w:color w:val="000000"/>
        </w:rPr>
        <w:t xml:space="preserve"> организовать дежурство на посту наблюдателя, оснащенного надежными средствами связи и фонарем, а также соответствующей экипировкой;</w:t>
      </w:r>
    </w:p>
    <w:p w:rsidR="00F25323" w:rsidRPr="00F25323" w:rsidRDefault="00F25323" w:rsidP="00CB6B69">
      <w:pPr>
        <w:pStyle w:val="ae"/>
        <w:spacing w:after="0" w:line="240" w:lineRule="auto"/>
        <w:ind w:firstLine="709"/>
        <w:jc w:val="both"/>
        <w:rPr>
          <w:rStyle w:val="af0"/>
          <w:color w:val="000000"/>
        </w:rPr>
      </w:pPr>
      <w:r w:rsidRPr="00F25323">
        <w:rPr>
          <w:rStyle w:val="af0"/>
          <w:color w:val="000000"/>
        </w:rPr>
        <w:t>- предусмотреть резерв сре</w:t>
      </w:r>
      <w:proofErr w:type="gramStart"/>
      <w:r w:rsidRPr="00F25323">
        <w:rPr>
          <w:rStyle w:val="af0"/>
          <w:color w:val="000000"/>
        </w:rPr>
        <w:t>дств св</w:t>
      </w:r>
      <w:proofErr w:type="gramEnd"/>
      <w:r w:rsidRPr="00F25323">
        <w:rPr>
          <w:rStyle w:val="af0"/>
          <w:color w:val="000000"/>
        </w:rPr>
        <w:t>язи и осветительных приборов;</w:t>
      </w:r>
    </w:p>
    <w:p w:rsidR="00F25323" w:rsidRPr="00F25323" w:rsidRDefault="00F25323" w:rsidP="00CB6B69">
      <w:pPr>
        <w:pStyle w:val="ae"/>
        <w:widowControl w:val="0"/>
        <w:tabs>
          <w:tab w:val="left" w:pos="1579"/>
        </w:tabs>
        <w:spacing w:after="0" w:line="240" w:lineRule="auto"/>
        <w:ind w:firstLine="709"/>
        <w:jc w:val="both"/>
        <w:rPr>
          <w:rStyle w:val="af0"/>
          <w:color w:val="000000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</w:t>
      </w:r>
      <w:r w:rsidRPr="00F25323">
        <w:rPr>
          <w:rStyle w:val="af0"/>
          <w:color w:val="000000"/>
        </w:rPr>
        <w:t xml:space="preserve">организовать </w:t>
      </w:r>
      <w:proofErr w:type="gramStart"/>
      <w:r w:rsidRPr="00F25323">
        <w:rPr>
          <w:rStyle w:val="af0"/>
          <w:color w:val="000000"/>
        </w:rPr>
        <w:t>контроль за</w:t>
      </w:r>
      <w:proofErr w:type="gramEnd"/>
      <w:r w:rsidRPr="00F25323">
        <w:rPr>
          <w:rStyle w:val="af0"/>
          <w:color w:val="000000"/>
        </w:rPr>
        <w:t xml:space="preserve"> пропуском паводковых вод под подведомственными мостами, обратив особое внимание на мосты старой постройки.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Style w:val="af0"/>
          <w:color w:val="000000"/>
        </w:rPr>
        <w:t xml:space="preserve">          </w:t>
      </w: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для защиты населения от травм, нанесенных различными предметами,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5.</w:t>
      </w:r>
      <w:r w:rsidRPr="00F25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поселения, о</w:t>
      </w:r>
      <w:r w:rsidRPr="00F25323">
        <w:rPr>
          <w:rFonts w:ascii="Times New Roman" w:hAnsi="Times New Roman" w:cs="Times New Roman"/>
          <w:sz w:val="28"/>
          <w:szCs w:val="28"/>
        </w:rPr>
        <w:t>тветственному по делам ГО и ЧС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 xml:space="preserve">привести в готовность к действию все имеющиеся в наличии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для проведения спасательных и эвакуационных работ, специальную технику к проведению аварийно-спасательных и других неотложных работ, организовать круглосуточное дежурство водительского состава на дежурной технике;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с целью своевременного отвода воды от населенных пунктов, расположенных в низменных участках, установить постоянный контроль путем выставления постов;</w:t>
      </w:r>
    </w:p>
    <w:p w:rsid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 xml:space="preserve">усилить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состоянием водных объектов, уровнем воды в них, и гидротехнических сооружений (дамбы обвалования, мосты, прудовые хозяйства, водохранилища и др.) с выставлением постов наблюдения;</w:t>
      </w: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Pr="00F25323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уточнить местонахождение и количество материально-технических средств, необходимых для ликвидации возможной ЧС;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организовать мониторинг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переходов в целях недопущения возникновения заторов на водных объектах.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 Крымский район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) совместно с организациями первоочередного жизнеобеспечения: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подготовить технические средства (автономные </w:t>
      </w:r>
      <w:proofErr w:type="spellStart"/>
      <w:proofErr w:type="gramStart"/>
      <w:r w:rsidRPr="00F25323">
        <w:rPr>
          <w:rFonts w:ascii="Times New Roman" w:hAnsi="Times New Roman" w:cs="Times New Roman"/>
          <w:sz w:val="28"/>
          <w:szCs w:val="28"/>
        </w:rPr>
        <w:t>дизель-генераторы</w:t>
      </w:r>
      <w:proofErr w:type="spellEnd"/>
      <w:proofErr w:type="gramEnd"/>
      <w:r w:rsidRPr="00F25323">
        <w:rPr>
          <w:rFonts w:ascii="Times New Roman" w:hAnsi="Times New Roman" w:cs="Times New Roman"/>
          <w:sz w:val="28"/>
          <w:szCs w:val="28"/>
        </w:rPr>
        <w:t>, тепловые пушки, печи на твердом топливе, автоцистерны  для первоочередного жизнеобеспечения пострадавшего населения в условиях ЧС);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</w:t>
      </w:r>
      <w:r w:rsidRPr="00F25323">
        <w:rPr>
          <w:rFonts w:ascii="Times New Roman" w:hAnsi="Times New Roman" w:cs="Times New Roman"/>
          <w:sz w:val="28"/>
          <w:szCs w:val="28"/>
        </w:rPr>
        <w:tab/>
        <w:t>установить постоянный жесткий контроль за тепл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-, электроснабжением населения и за устойчивой работой предприятий энергетики и жилищно-коммунального хозяйства.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проверить наличие и обеспечить готовность к работе резервных источников электропитания, запасов топлива для обеспечения жизнедеятельности населения в условиях ЧС;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при возникновении заторов в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переходах выполнить работы по их очистке.</w:t>
      </w:r>
    </w:p>
    <w:p w:rsidR="00F25323" w:rsidRPr="00F25323" w:rsidRDefault="00F25323" w:rsidP="00CB6B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7. Главному специалисту администрации Пригородного сельского поселения (Прокопенко Е.В.) при угрозе подтопления обеспечить готовность к оповещению и эвакуации работников, учащихся и воспитанников образовательных организаций и учреждений культуры.</w:t>
      </w:r>
    </w:p>
    <w:p w:rsidR="00F25323" w:rsidRPr="00F25323" w:rsidRDefault="00F25323" w:rsidP="00CB6B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Директору МБУ СКЦ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 w:rsidRPr="00F253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Терсенова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Э.В.) обеспечить достаточное количество </w:t>
      </w:r>
      <w:proofErr w:type="spellStart"/>
      <w:proofErr w:type="gramStart"/>
      <w:r w:rsidRPr="00F25323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>- мест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для размещения пострадавших при ЧС и резервный запас медицинского оборудования и медикаментов.</w:t>
      </w:r>
    </w:p>
    <w:p w:rsidR="00F25323" w:rsidRPr="00F25323" w:rsidRDefault="00F25323" w:rsidP="00CB6B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5323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F25323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(Барановой Н.В.) </w:t>
      </w:r>
      <w:r w:rsidRPr="00F25323">
        <w:rPr>
          <w:rFonts w:ascii="Times New Roman" w:hAnsi="Times New Roman" w:cs="Times New Roman"/>
          <w:sz w:val="28"/>
          <w:szCs w:val="28"/>
        </w:rPr>
        <w:t>обеспечить готовность автомобильного транспорта администрации Пригородного сельского поселения Крымский район (с водителями) к использованию при оповещении и эвакуации населения.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4.</w:t>
      </w:r>
      <w:r w:rsidRPr="00F253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 главы поселения, о</w:t>
      </w:r>
      <w:r w:rsidRPr="00F25323">
        <w:rPr>
          <w:rFonts w:ascii="Times New Roman" w:hAnsi="Times New Roman" w:cs="Times New Roman"/>
          <w:sz w:val="28"/>
          <w:szCs w:val="28"/>
        </w:rPr>
        <w:t>тветственному по делам ГО и ЧС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F25323" w:rsidRPr="00F25323" w:rsidRDefault="00F25323" w:rsidP="00CB6B6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обеспечить готовность трех единиц транспортных сре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истемами громкоговорящей связи для организации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поуличного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оповещения населения в случае угрозы возникновения ЧС, а так же перекрытие Федеральной трассы по направлениям Краснодар – Новороссийск (район кафе «Предгорья»)  и Новороссийск – Краснодар (на границе Крымского и Новороссийского районов)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обеспечить готовность к организации беспрепятственного проезда эвакуируемого населения.</w:t>
      </w:r>
    </w:p>
    <w:p w:rsid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Заведующей отделения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министерства труда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и социального развития Краснодарского края в</w:t>
      </w:r>
      <w:r>
        <w:rPr>
          <w:rFonts w:ascii="Times New Roman" w:hAnsi="Times New Roman" w:cs="Times New Roman"/>
          <w:sz w:val="28"/>
          <w:szCs w:val="28"/>
        </w:rPr>
        <w:t xml:space="preserve"> Крымском районе </w:t>
      </w:r>
      <w:r w:rsidRPr="00F2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25323">
        <w:rPr>
          <w:rFonts w:ascii="Times New Roman" w:hAnsi="Times New Roman" w:cs="Times New Roman"/>
          <w:sz w:val="28"/>
          <w:szCs w:val="28"/>
        </w:rPr>
        <w:t>Пригородно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532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F25323">
        <w:rPr>
          <w:rFonts w:ascii="Times New Roman" w:hAnsi="Times New Roman" w:cs="Times New Roman"/>
          <w:sz w:val="28"/>
          <w:szCs w:val="28"/>
        </w:rPr>
        <w:t xml:space="preserve"> (Лукиных Е.С.):</w:t>
      </w: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69" w:rsidRPr="00F25323" w:rsidRDefault="00CB6B69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в случае возникновения чрезвычайной ситуации организовать оповещение и эвакуацию людей с ограниченными возможностями и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граждан, состоящих на обслуживании;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уточнить списки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граждан, одиноко проживающих граждан, не состоящих на обслуживании, и передать их в органы местного самоуправления для использования при оповещении и эвакуации.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директору СОШ № 36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Армянского - </w:t>
      </w:r>
      <w:r w:rsidRPr="00F25323">
        <w:rPr>
          <w:rFonts w:ascii="Times New Roman" w:hAnsi="Times New Roman" w:cs="Times New Roman"/>
          <w:sz w:val="28"/>
          <w:szCs w:val="28"/>
        </w:rPr>
        <w:t xml:space="preserve">Поляковой Н.А., </w:t>
      </w:r>
      <w:r>
        <w:rPr>
          <w:rFonts w:ascii="Times New Roman" w:hAnsi="Times New Roman" w:cs="Times New Roman"/>
          <w:sz w:val="28"/>
          <w:szCs w:val="28"/>
        </w:rPr>
        <w:t xml:space="preserve">директору СОШ № 44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5323">
        <w:rPr>
          <w:rFonts w:ascii="Times New Roman" w:hAnsi="Times New Roman" w:cs="Times New Roman"/>
          <w:sz w:val="28"/>
          <w:szCs w:val="28"/>
        </w:rPr>
        <w:t xml:space="preserve">Чалой Л.А., </w:t>
      </w:r>
      <w:r>
        <w:rPr>
          <w:rFonts w:ascii="Times New Roman" w:hAnsi="Times New Roman" w:cs="Times New Roman"/>
          <w:sz w:val="28"/>
          <w:szCs w:val="28"/>
        </w:rPr>
        <w:t xml:space="preserve">заведующей МДОУ № 40 х. Армянского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Калачиди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Е.Д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F2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заведующей МДОУ № 39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5323">
        <w:rPr>
          <w:rFonts w:ascii="Times New Roman" w:hAnsi="Times New Roman" w:cs="Times New Roman"/>
          <w:sz w:val="28"/>
          <w:szCs w:val="28"/>
        </w:rPr>
        <w:t xml:space="preserve"> Краснощековой Е.П.):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организовать во всех учебных заведениях и дошкольных образовательных учреждениях Пригородного сельского поселения Крымский район разъяснительную работу среди учащихся о правилах поведения  в условиях низких температур и паводковой ситуации;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в случае возникновения чрезвычайной ситуации произвести эвакуацию учащихся и воспитанников образовательных организаций в безопасные места;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при наличии обоснованных сомнений в возможности обеспечения безопасности учащихся и воспитанников образовательных организаций в случае возникновения ЧС, отменить занятия (приостановить учебный процесс);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обеспечить готовность транспортных средств образовательных организаций для проведения эвакуации населения.</w:t>
      </w:r>
    </w:p>
    <w:p w:rsidR="00F25323" w:rsidRPr="00F25323" w:rsidRDefault="00F25323" w:rsidP="00CB6B69">
      <w:pPr>
        <w:widowControl w:val="0"/>
        <w:shd w:val="clear" w:color="auto" w:fill="FFFFFF"/>
        <w:tabs>
          <w:tab w:val="left" w:pos="-34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Директору МБУ СКЦ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</w:t>
      </w:r>
      <w:r w:rsidRPr="00F253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Терсенова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Э.В.)</w:t>
      </w:r>
      <w:r w:rsidRPr="00F25323">
        <w:rPr>
          <w:rFonts w:ascii="Times New Roman" w:hAnsi="Times New Roman" w:cs="Times New Roman"/>
          <w:spacing w:val="5"/>
          <w:sz w:val="28"/>
          <w:szCs w:val="28"/>
        </w:rPr>
        <w:t xml:space="preserve">, обеспечить готовность к эвакуации населения из зон возможных чрезвычайных ситуаций, а также готовность пунктов временного размещения людей (здания МБУ СКЦ х. </w:t>
      </w:r>
      <w:proofErr w:type="spellStart"/>
      <w:r w:rsidRPr="00F25323">
        <w:rPr>
          <w:rFonts w:ascii="Times New Roman" w:hAnsi="Times New Roman" w:cs="Times New Roman"/>
          <w:spacing w:val="5"/>
          <w:sz w:val="28"/>
          <w:szCs w:val="28"/>
        </w:rPr>
        <w:t>Новоукраинского</w:t>
      </w:r>
      <w:proofErr w:type="spellEnd"/>
      <w:r w:rsidRPr="00F25323">
        <w:rPr>
          <w:rFonts w:ascii="Times New Roman" w:hAnsi="Times New Roman" w:cs="Times New Roman"/>
          <w:spacing w:val="5"/>
          <w:sz w:val="28"/>
          <w:szCs w:val="28"/>
        </w:rPr>
        <w:t>) и наличие резерва предметов первой необходимости.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Заместителю главы поселения, о</w:t>
      </w:r>
      <w:r w:rsidRPr="00F25323">
        <w:rPr>
          <w:rFonts w:ascii="Times New Roman" w:hAnsi="Times New Roman" w:cs="Times New Roman"/>
          <w:sz w:val="28"/>
          <w:szCs w:val="28"/>
        </w:rPr>
        <w:t>тветственному по делам ГО и ЧС (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Масияди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А.В.):</w:t>
      </w:r>
    </w:p>
    <w:p w:rsidR="00F25323" w:rsidRPr="00F25323" w:rsidRDefault="00F25323" w:rsidP="00CB6B69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- спланировать и обеспечить готовность к работе в условиях неблагоприятных </w:t>
      </w:r>
      <w:proofErr w:type="spellStart"/>
      <w:r w:rsidRPr="00F25323">
        <w:rPr>
          <w:rFonts w:ascii="Times New Roman" w:hAnsi="Times New Roman" w:cs="Times New Roman"/>
          <w:sz w:val="28"/>
          <w:szCs w:val="28"/>
        </w:rPr>
        <w:t>гидрометеоявлений</w:t>
      </w:r>
      <w:proofErr w:type="spellEnd"/>
      <w:r w:rsidRPr="00F25323">
        <w:rPr>
          <w:rFonts w:ascii="Times New Roman" w:hAnsi="Times New Roman" w:cs="Times New Roman"/>
          <w:sz w:val="28"/>
          <w:szCs w:val="28"/>
        </w:rPr>
        <w:t xml:space="preserve"> пунктов питания;</w:t>
      </w:r>
    </w:p>
    <w:p w:rsidR="00F25323" w:rsidRPr="00F25323" w:rsidRDefault="00F25323" w:rsidP="00CB6B69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- в случае эвакуации обеспечить население тёплыми вещами, предметами первой необходимости, продуктами питания.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25323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F25323" w:rsidRPr="00F25323" w:rsidRDefault="00F25323" w:rsidP="00CB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5323">
        <w:rPr>
          <w:rFonts w:ascii="Times New Roman" w:hAnsi="Times New Roman" w:cs="Times New Roman"/>
          <w:sz w:val="28"/>
          <w:szCs w:val="28"/>
        </w:rPr>
        <w:t>. 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2532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25323" w:rsidRPr="00F25323" w:rsidRDefault="00F25323" w:rsidP="00F2532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Pr="00F25323" w:rsidRDefault="00F25323" w:rsidP="00F25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23" w:rsidRDefault="00F25323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25323" w:rsidRPr="00F25323" w:rsidRDefault="00F25323" w:rsidP="00F25323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32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23">
        <w:rPr>
          <w:rFonts w:ascii="Times New Roman" w:hAnsi="Times New Roman" w:cs="Times New Roman"/>
          <w:sz w:val="28"/>
          <w:szCs w:val="28"/>
        </w:rPr>
        <w:t xml:space="preserve">Крымский район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5323">
        <w:rPr>
          <w:rFonts w:ascii="Times New Roman" w:hAnsi="Times New Roman" w:cs="Times New Roman"/>
          <w:sz w:val="28"/>
          <w:szCs w:val="28"/>
        </w:rPr>
        <w:t xml:space="preserve">В.В.  Лазарев      </w:t>
      </w: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2186"/>
    <w:rsid w:val="00086DC6"/>
    <w:rsid w:val="00090345"/>
    <w:rsid w:val="000976A4"/>
    <w:rsid w:val="000A3FA9"/>
    <w:rsid w:val="000A6E00"/>
    <w:rsid w:val="000B6413"/>
    <w:rsid w:val="000C3752"/>
    <w:rsid w:val="000D06AE"/>
    <w:rsid w:val="000F0A02"/>
    <w:rsid w:val="0013603F"/>
    <w:rsid w:val="00142A1F"/>
    <w:rsid w:val="001453D9"/>
    <w:rsid w:val="001515E8"/>
    <w:rsid w:val="00151CBB"/>
    <w:rsid w:val="00170C94"/>
    <w:rsid w:val="001F00EF"/>
    <w:rsid w:val="002012A7"/>
    <w:rsid w:val="002034D7"/>
    <w:rsid w:val="002071B5"/>
    <w:rsid w:val="0023255C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71EE6"/>
    <w:rsid w:val="003E6597"/>
    <w:rsid w:val="003F632A"/>
    <w:rsid w:val="00435AAA"/>
    <w:rsid w:val="004431DD"/>
    <w:rsid w:val="004966E6"/>
    <w:rsid w:val="004C6B79"/>
    <w:rsid w:val="004E3666"/>
    <w:rsid w:val="004F67F0"/>
    <w:rsid w:val="0050141E"/>
    <w:rsid w:val="00540368"/>
    <w:rsid w:val="00571F48"/>
    <w:rsid w:val="005A2977"/>
    <w:rsid w:val="005D49D4"/>
    <w:rsid w:val="006305EC"/>
    <w:rsid w:val="00641A18"/>
    <w:rsid w:val="00681448"/>
    <w:rsid w:val="006A61A8"/>
    <w:rsid w:val="006E27A1"/>
    <w:rsid w:val="00702E44"/>
    <w:rsid w:val="00704DEA"/>
    <w:rsid w:val="007124AD"/>
    <w:rsid w:val="00714607"/>
    <w:rsid w:val="007301B4"/>
    <w:rsid w:val="0075467D"/>
    <w:rsid w:val="00755F48"/>
    <w:rsid w:val="00770AC7"/>
    <w:rsid w:val="0078414D"/>
    <w:rsid w:val="00793F6C"/>
    <w:rsid w:val="007C5B50"/>
    <w:rsid w:val="007D1B28"/>
    <w:rsid w:val="00810252"/>
    <w:rsid w:val="008104E2"/>
    <w:rsid w:val="00816544"/>
    <w:rsid w:val="00816FC2"/>
    <w:rsid w:val="008359B7"/>
    <w:rsid w:val="00837C71"/>
    <w:rsid w:val="00881231"/>
    <w:rsid w:val="008A1244"/>
    <w:rsid w:val="008B1D3C"/>
    <w:rsid w:val="008B2064"/>
    <w:rsid w:val="008B5C97"/>
    <w:rsid w:val="008F1335"/>
    <w:rsid w:val="009003E0"/>
    <w:rsid w:val="00917A82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90C20"/>
    <w:rsid w:val="00AB2244"/>
    <w:rsid w:val="00AD75B7"/>
    <w:rsid w:val="00B031F6"/>
    <w:rsid w:val="00BC6B29"/>
    <w:rsid w:val="00BE62FA"/>
    <w:rsid w:val="00C315CA"/>
    <w:rsid w:val="00C94EC2"/>
    <w:rsid w:val="00C96298"/>
    <w:rsid w:val="00CB6B69"/>
    <w:rsid w:val="00D022F4"/>
    <w:rsid w:val="00D13379"/>
    <w:rsid w:val="00D133A4"/>
    <w:rsid w:val="00D47424"/>
    <w:rsid w:val="00D503BF"/>
    <w:rsid w:val="00D6384C"/>
    <w:rsid w:val="00DD14AB"/>
    <w:rsid w:val="00E25244"/>
    <w:rsid w:val="00E321B2"/>
    <w:rsid w:val="00E51CA4"/>
    <w:rsid w:val="00E53613"/>
    <w:rsid w:val="00E734AA"/>
    <w:rsid w:val="00EA42A3"/>
    <w:rsid w:val="00F00DBD"/>
    <w:rsid w:val="00F062A5"/>
    <w:rsid w:val="00F25323"/>
    <w:rsid w:val="00F56761"/>
    <w:rsid w:val="00F646A6"/>
    <w:rsid w:val="00F879C2"/>
    <w:rsid w:val="00FA3DF4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F2532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25323"/>
  </w:style>
  <w:style w:type="character" w:customStyle="1" w:styleId="af0">
    <w:name w:val="Основной текст_"/>
    <w:rsid w:val="00F25323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2016-11-29T13:27:00Z</cp:lastPrinted>
  <dcterms:created xsi:type="dcterms:W3CDTF">2009-08-09T09:24:00Z</dcterms:created>
  <dcterms:modified xsi:type="dcterms:W3CDTF">2016-11-29T13:28:00Z</dcterms:modified>
</cp:coreProperties>
</file>