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5B0535">
      <w:pPr>
        <w:spacing w:before="240" w:after="240"/>
        <w:ind w:left="-426" w:right="-6" w:firstLine="42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0608FB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102AB2">
        <w:rPr>
          <w:rFonts w:ascii="Times New Roman" w:hAnsi="Times New Roman" w:cs="Times New Roman"/>
          <w:sz w:val="24"/>
          <w:szCs w:val="24"/>
          <w:u w:val="single"/>
        </w:rPr>
        <w:t>30.12.2016</w:t>
      </w: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63223"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 </w:t>
      </w:r>
      <w:r w:rsidR="000608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0608FB">
        <w:rPr>
          <w:rFonts w:ascii="Times New Roman" w:hAnsi="Times New Roman" w:cs="Times New Roman"/>
          <w:sz w:val="24"/>
          <w:szCs w:val="24"/>
        </w:rPr>
        <w:t xml:space="preserve"> </w:t>
      </w:r>
      <w:r w:rsidRPr="00834916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E5338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102AB2">
        <w:rPr>
          <w:rFonts w:ascii="Times New Roman" w:hAnsi="Times New Roman" w:cs="Times New Roman"/>
          <w:sz w:val="24"/>
          <w:szCs w:val="24"/>
          <w:u w:val="single"/>
        </w:rPr>
        <w:t>67</w:t>
      </w:r>
      <w:r w:rsidRPr="000608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44" w:rsidRPr="000608FB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608FB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C63223" w:rsidRPr="00E8527A" w:rsidRDefault="00C63223" w:rsidP="00F15917">
      <w:pPr>
        <w:widowControl w:val="0"/>
        <w:shd w:val="clear" w:color="auto" w:fill="FFFFFF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527A" w:rsidRPr="00E8527A" w:rsidRDefault="007059E0" w:rsidP="00E8527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8527A" w:rsidRPr="00E852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38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Пригородного сельского поселения </w:t>
      </w:r>
      <w:r w:rsidR="003E724C">
        <w:rPr>
          <w:rFonts w:ascii="Times New Roman" w:hAnsi="Times New Roman" w:cs="Times New Roman"/>
          <w:b/>
          <w:sz w:val="28"/>
          <w:szCs w:val="28"/>
        </w:rPr>
        <w:t>Крымского района от  11.11.2014 № 252</w:t>
      </w:r>
    </w:p>
    <w:p w:rsidR="003E724C" w:rsidRPr="00E8527A" w:rsidRDefault="00E8527A" w:rsidP="003E72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«</w:t>
      </w:r>
      <w:r w:rsidR="003E724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E724C" w:rsidRPr="00E8527A">
        <w:rPr>
          <w:rFonts w:ascii="Times New Roman" w:hAnsi="Times New Roman" w:cs="Times New Roman"/>
          <w:b/>
          <w:sz w:val="28"/>
          <w:szCs w:val="28"/>
        </w:rPr>
        <w:t xml:space="preserve">утверждении муниципальной программы 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 Пригородного сельского поселения Крымского района </w:t>
      </w:r>
    </w:p>
    <w:p w:rsid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 xml:space="preserve">в сфере строительства, архитектуры и дорожного хозяйства» </w:t>
      </w:r>
    </w:p>
    <w:p w:rsidR="00E8527A" w:rsidRPr="00E8527A" w:rsidRDefault="00E8527A" w:rsidP="00E852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27A">
        <w:rPr>
          <w:rFonts w:ascii="Times New Roman" w:hAnsi="Times New Roman" w:cs="Times New Roman"/>
          <w:b/>
          <w:sz w:val="28"/>
          <w:szCs w:val="28"/>
        </w:rPr>
        <w:t>на 2015-2017 годы</w:t>
      </w:r>
    </w:p>
    <w:p w:rsidR="00E8527A" w:rsidRPr="00E8527A" w:rsidRDefault="00E8527A" w:rsidP="00E8527A">
      <w:pPr>
        <w:tabs>
          <w:tab w:val="left" w:pos="42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527A" w:rsidRPr="00E8527A" w:rsidRDefault="003E724C" w:rsidP="00E852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24C">
        <w:rPr>
          <w:rFonts w:ascii="Times New Roman" w:hAnsi="Times New Roman" w:cs="Times New Roman"/>
          <w:sz w:val="28"/>
          <w:szCs w:val="28"/>
        </w:rPr>
        <w:t>В связи с уточнением объемов, необходимых для реализации мероприятий, намеченных в рамках муниципальной программы   «</w:t>
      </w:r>
      <w:r w:rsidRPr="00E8527A">
        <w:rPr>
          <w:rFonts w:ascii="Times New Roman" w:hAnsi="Times New Roman" w:cs="Times New Roman"/>
          <w:sz w:val="28"/>
          <w:szCs w:val="28"/>
        </w:rPr>
        <w:t>Комплексное и устойчивое развитие Пригородного сельского поселения Крымского района в сфере строительства, архитектуры и дорожного хозяйства</w:t>
      </w:r>
      <w:r w:rsidR="00522568">
        <w:rPr>
          <w:rFonts w:ascii="Times New Roman" w:hAnsi="Times New Roman" w:cs="Times New Roman"/>
          <w:sz w:val="28"/>
          <w:szCs w:val="28"/>
        </w:rPr>
        <w:t>»</w:t>
      </w:r>
      <w:r w:rsidRPr="003E724C">
        <w:rPr>
          <w:rFonts w:ascii="Times New Roman" w:hAnsi="Times New Roman" w:cs="Times New Roman"/>
          <w:sz w:val="28"/>
          <w:szCs w:val="28"/>
        </w:rPr>
        <w:t>,  р</w:t>
      </w:r>
      <w:r w:rsidRPr="003E72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уководствуясь  </w:t>
      </w:r>
      <w:hyperlink r:id="rId6" w:history="1">
        <w:r w:rsidRPr="003E724C">
          <w:rPr>
            <w:rStyle w:val="aa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адми</w:t>
      </w:r>
      <w:r w:rsidR="00522568">
        <w:rPr>
          <w:rFonts w:ascii="Times New Roman" w:hAnsi="Times New Roman" w:cs="Times New Roman"/>
          <w:color w:val="000000"/>
          <w:sz w:val="28"/>
          <w:szCs w:val="28"/>
        </w:rPr>
        <w:t>нистрации Пригородного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Крымского райо</w:t>
      </w:r>
      <w:r w:rsidR="00522568">
        <w:rPr>
          <w:rFonts w:ascii="Times New Roman" w:hAnsi="Times New Roman" w:cs="Times New Roman"/>
          <w:color w:val="000000"/>
          <w:sz w:val="28"/>
          <w:szCs w:val="28"/>
        </w:rPr>
        <w:t>на от 30 сентября 2014 года № 230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 xml:space="preserve">  «</w:t>
      </w:r>
      <w:r w:rsidRPr="003E72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Об утверждении порядка разработки, реализации и оценки эффективности муниц</w:t>
      </w:r>
      <w:r w:rsidR="0052256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ипальных программ  Пригородного</w:t>
      </w:r>
      <w:r w:rsidRPr="003E724C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3E724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Крымского района»</w:t>
      </w:r>
      <w:r w:rsidR="00E8527A" w:rsidRPr="00E852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E8527A" w:rsidRPr="00E8527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E8527A" w:rsidRPr="00E852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27A" w:rsidRPr="00E8527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8527A" w:rsidRPr="00E8527A">
        <w:rPr>
          <w:rFonts w:ascii="Times New Roman" w:hAnsi="Times New Roman" w:cs="Times New Roman"/>
          <w:sz w:val="28"/>
          <w:szCs w:val="28"/>
        </w:rPr>
        <w:t xml:space="preserve"> с т а </w:t>
      </w:r>
      <w:proofErr w:type="spellStart"/>
      <w:r w:rsidR="00E8527A" w:rsidRPr="00E8527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E8527A" w:rsidRPr="00E8527A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E8527A" w:rsidRPr="00E8527A" w:rsidRDefault="00E8527A" w:rsidP="00E85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pacing w:val="-40"/>
          <w:sz w:val="28"/>
          <w:szCs w:val="28"/>
        </w:rPr>
        <w:t xml:space="preserve">1. </w:t>
      </w:r>
      <w:r w:rsidR="00522568">
        <w:rPr>
          <w:rFonts w:ascii="Times New Roman" w:hAnsi="Times New Roman" w:cs="Times New Roman"/>
          <w:spacing w:val="-40"/>
          <w:sz w:val="28"/>
          <w:szCs w:val="28"/>
        </w:rPr>
        <w:t>В</w:t>
      </w:r>
      <w:r w:rsidR="005B0535">
        <w:rPr>
          <w:rFonts w:ascii="Times New Roman" w:hAnsi="Times New Roman" w:cs="Times New Roman"/>
          <w:sz w:val="28"/>
          <w:szCs w:val="28"/>
        </w:rPr>
        <w:t xml:space="preserve">нести в постановление администрации </w:t>
      </w:r>
      <w:r w:rsidR="005B0535" w:rsidRPr="00E8527A">
        <w:rPr>
          <w:rFonts w:ascii="Times New Roman" w:hAnsi="Times New Roman" w:cs="Times New Roman"/>
          <w:sz w:val="28"/>
          <w:szCs w:val="28"/>
        </w:rPr>
        <w:t>Пригородного сельского поселения Крымского района</w:t>
      </w:r>
      <w:r w:rsidR="005B0535">
        <w:rPr>
          <w:rFonts w:ascii="Times New Roman" w:hAnsi="Times New Roman" w:cs="Times New Roman"/>
          <w:sz w:val="28"/>
          <w:szCs w:val="28"/>
        </w:rPr>
        <w:t xml:space="preserve"> от 11.11.2014№ 252</w:t>
      </w:r>
      <w:proofErr w:type="gramStart"/>
      <w:r w:rsidR="005B0535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B0535">
        <w:rPr>
          <w:rFonts w:ascii="Times New Roman" w:hAnsi="Times New Roman" w:cs="Times New Roman"/>
          <w:sz w:val="28"/>
          <w:szCs w:val="28"/>
        </w:rPr>
        <w:t>б утверждении муниципальной программы</w:t>
      </w:r>
      <w:r w:rsidRPr="00E8527A">
        <w:rPr>
          <w:rFonts w:ascii="Times New Roman" w:hAnsi="Times New Roman" w:cs="Times New Roman"/>
          <w:sz w:val="28"/>
          <w:szCs w:val="28"/>
        </w:rPr>
        <w:t xml:space="preserve"> «Комплексное и устойчивое развитие Пригородного сельского поселения Крымского района в сфере строительства, архитектуры и дорожного хозяйства» на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2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27A">
        <w:rPr>
          <w:rFonts w:ascii="Times New Roman" w:hAnsi="Times New Roman" w:cs="Times New Roman"/>
          <w:sz w:val="28"/>
          <w:szCs w:val="28"/>
        </w:rPr>
        <w:t xml:space="preserve">2017 годы </w:t>
      </w:r>
      <w:r w:rsidR="005B0535">
        <w:rPr>
          <w:rFonts w:ascii="Times New Roman" w:hAnsi="Times New Roman" w:cs="Times New Roman"/>
          <w:sz w:val="28"/>
          <w:szCs w:val="28"/>
        </w:rPr>
        <w:t xml:space="preserve">следующие изменения </w:t>
      </w:r>
      <w:r w:rsidRPr="007059E0">
        <w:rPr>
          <w:rFonts w:ascii="Times New Roman" w:hAnsi="Times New Roman" w:cs="Times New Roman"/>
          <w:sz w:val="28"/>
          <w:szCs w:val="28"/>
        </w:rPr>
        <w:t>(приложение 1,2</w:t>
      </w:r>
      <w:r w:rsidR="00582238" w:rsidRPr="007059E0">
        <w:rPr>
          <w:rFonts w:ascii="Times New Roman" w:hAnsi="Times New Roman" w:cs="Times New Roman"/>
          <w:sz w:val="28"/>
          <w:szCs w:val="28"/>
        </w:rPr>
        <w:t>,3</w:t>
      </w:r>
      <w:r w:rsidRPr="007059E0">
        <w:rPr>
          <w:rFonts w:ascii="Times New Roman" w:hAnsi="Times New Roman" w:cs="Times New Roman"/>
          <w:sz w:val="28"/>
          <w:szCs w:val="28"/>
        </w:rPr>
        <w:t>).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 Главному специалисту  администрации Пригородного  сельского поселения К</w:t>
      </w:r>
      <w:r w:rsidR="00C53201">
        <w:rPr>
          <w:rFonts w:ascii="Times New Roman" w:hAnsi="Times New Roman" w:cs="Times New Roman"/>
          <w:bCs/>
          <w:sz w:val="28"/>
          <w:szCs w:val="28"/>
        </w:rPr>
        <w:t xml:space="preserve">рымского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Пригородного сельского поселения Крымский район в информационно-телекоммуникационной сети «Интернет».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 Контроль за исполнением настоящего постановления возложить на заместителя главы Пригородного сельского поселения Крымского района </w:t>
      </w:r>
      <w:r w:rsidR="00C5320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B0535" w:rsidRDefault="005B0535" w:rsidP="005B05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     Постановление вступает в силу со </w:t>
      </w:r>
      <w:r w:rsidR="007059E0">
        <w:rPr>
          <w:rFonts w:ascii="Times New Roman" w:hAnsi="Times New Roman" w:cs="Times New Roman"/>
          <w:color w:val="000000"/>
          <w:sz w:val="28"/>
          <w:szCs w:val="28"/>
        </w:rPr>
        <w:t>дня его подписания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527A" w:rsidRPr="00E8527A" w:rsidRDefault="00E8527A" w:rsidP="005B05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527A" w:rsidRPr="00E8527A" w:rsidRDefault="00E8527A" w:rsidP="005B053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15917" w:rsidRPr="00E8527A" w:rsidRDefault="00F15917" w:rsidP="00E8527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8527A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E8527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27A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917" w:rsidRPr="00E8527A" w:rsidRDefault="00F15917" w:rsidP="00E8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917" w:rsidRPr="00E8527A" w:rsidRDefault="00F15917" w:rsidP="00F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917" w:rsidRPr="00E8527A" w:rsidRDefault="00F15917" w:rsidP="00F159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977" w:rsidRDefault="005A2977" w:rsidP="005A29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6B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sectPr w:rsidR="005A2977" w:rsidSect="005B0535">
      <w:pgSz w:w="11906" w:h="16838"/>
      <w:pgMar w:top="142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608FB"/>
    <w:rsid w:val="00102AB2"/>
    <w:rsid w:val="0013716F"/>
    <w:rsid w:val="0016211B"/>
    <w:rsid w:val="002356E9"/>
    <w:rsid w:val="002B7D46"/>
    <w:rsid w:val="00371EE6"/>
    <w:rsid w:val="003B6053"/>
    <w:rsid w:val="003E6597"/>
    <w:rsid w:val="003E724C"/>
    <w:rsid w:val="00435AAA"/>
    <w:rsid w:val="004966E6"/>
    <w:rsid w:val="004F19E6"/>
    <w:rsid w:val="00505BE9"/>
    <w:rsid w:val="00522568"/>
    <w:rsid w:val="005579C6"/>
    <w:rsid w:val="00582238"/>
    <w:rsid w:val="005A2977"/>
    <w:rsid w:val="005B0535"/>
    <w:rsid w:val="006305EC"/>
    <w:rsid w:val="00681448"/>
    <w:rsid w:val="006B5921"/>
    <w:rsid w:val="006F466B"/>
    <w:rsid w:val="00704DEA"/>
    <w:rsid w:val="007059E0"/>
    <w:rsid w:val="00714607"/>
    <w:rsid w:val="0075467D"/>
    <w:rsid w:val="007D61B7"/>
    <w:rsid w:val="0081244A"/>
    <w:rsid w:val="00834916"/>
    <w:rsid w:val="00967795"/>
    <w:rsid w:val="00A77329"/>
    <w:rsid w:val="00AB2244"/>
    <w:rsid w:val="00B479DE"/>
    <w:rsid w:val="00B60405"/>
    <w:rsid w:val="00BE62FA"/>
    <w:rsid w:val="00C53201"/>
    <w:rsid w:val="00C63223"/>
    <w:rsid w:val="00DD75FE"/>
    <w:rsid w:val="00E26FCA"/>
    <w:rsid w:val="00E51CA4"/>
    <w:rsid w:val="00E53387"/>
    <w:rsid w:val="00E53613"/>
    <w:rsid w:val="00E8527A"/>
    <w:rsid w:val="00EB104E"/>
    <w:rsid w:val="00EE7585"/>
    <w:rsid w:val="00F00DBD"/>
    <w:rsid w:val="00F15917"/>
    <w:rsid w:val="00F8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15917"/>
    <w:rPr>
      <w:color w:val="0000FF"/>
      <w:u w:val="single"/>
    </w:rPr>
  </w:style>
  <w:style w:type="paragraph" w:styleId="3">
    <w:name w:val="Body Text Indent 3"/>
    <w:basedOn w:val="a"/>
    <w:link w:val="30"/>
    <w:rsid w:val="00E8527A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E85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E85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Гипертекстовая ссылка"/>
    <w:rsid w:val="00E8527A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36842175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A724D-4D42-478E-B12F-F89E5547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2016-01-26T12:52:00Z</cp:lastPrinted>
  <dcterms:created xsi:type="dcterms:W3CDTF">2009-08-09T09:24:00Z</dcterms:created>
  <dcterms:modified xsi:type="dcterms:W3CDTF">2017-03-10T08:33:00Z</dcterms:modified>
</cp:coreProperties>
</file>