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607" w:rsidRDefault="00714607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371EE6">
      <w:pPr>
        <w:spacing w:before="240" w:after="240"/>
        <w:ind w:right="-6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371EE6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AB2244" w:rsidRPr="001000ED" w:rsidRDefault="00AB2244" w:rsidP="00AB2244">
      <w:pPr>
        <w:tabs>
          <w:tab w:val="left" w:pos="7740"/>
        </w:tabs>
        <w:rPr>
          <w:rFonts w:ascii="Times New Roman" w:hAnsi="Times New Roman" w:cs="Times New Roman"/>
          <w:sz w:val="24"/>
          <w:szCs w:val="24"/>
        </w:rPr>
      </w:pPr>
      <w:r w:rsidRPr="003C090A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2071B5" w:rsidRPr="003C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25926">
        <w:rPr>
          <w:rFonts w:ascii="Times New Roman" w:hAnsi="Times New Roman" w:cs="Times New Roman"/>
          <w:sz w:val="24"/>
          <w:szCs w:val="24"/>
          <w:u w:val="single"/>
        </w:rPr>
        <w:t>09</w:t>
      </w:r>
      <w:r w:rsidR="00A40E61">
        <w:rPr>
          <w:rFonts w:ascii="Times New Roman" w:hAnsi="Times New Roman" w:cs="Times New Roman"/>
          <w:sz w:val="24"/>
          <w:szCs w:val="24"/>
          <w:u w:val="single"/>
        </w:rPr>
        <w:t>.01.201</w:t>
      </w:r>
      <w:r w:rsidR="00F25926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BC6B29" w:rsidRPr="001000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292FDA" w:rsidRPr="001000E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BC6B29" w:rsidRPr="001000ED">
        <w:rPr>
          <w:rFonts w:ascii="Times New Roman" w:hAnsi="Times New Roman" w:cs="Times New Roman"/>
          <w:sz w:val="24"/>
          <w:szCs w:val="24"/>
        </w:rPr>
        <w:t xml:space="preserve"> </w:t>
      </w:r>
      <w:r w:rsidR="00292FDA" w:rsidRPr="001000ED">
        <w:rPr>
          <w:rFonts w:ascii="Times New Roman" w:hAnsi="Times New Roman" w:cs="Times New Roman"/>
          <w:sz w:val="24"/>
          <w:szCs w:val="24"/>
        </w:rPr>
        <w:t xml:space="preserve">    </w:t>
      </w:r>
      <w:r w:rsidR="00BC6B29" w:rsidRPr="001000ED">
        <w:rPr>
          <w:rFonts w:ascii="Times New Roman" w:hAnsi="Times New Roman" w:cs="Times New Roman"/>
          <w:sz w:val="24"/>
          <w:szCs w:val="24"/>
        </w:rPr>
        <w:t xml:space="preserve">  </w:t>
      </w:r>
      <w:r w:rsidR="001000ED">
        <w:rPr>
          <w:rFonts w:ascii="Times New Roman" w:hAnsi="Times New Roman" w:cs="Times New Roman"/>
          <w:sz w:val="24"/>
          <w:szCs w:val="24"/>
        </w:rPr>
        <w:t xml:space="preserve">    </w:t>
      </w:r>
      <w:r w:rsidR="003C090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A6E69">
        <w:rPr>
          <w:rFonts w:ascii="Times New Roman" w:hAnsi="Times New Roman" w:cs="Times New Roman"/>
          <w:sz w:val="24"/>
          <w:szCs w:val="24"/>
        </w:rPr>
        <w:t xml:space="preserve"> </w:t>
      </w:r>
      <w:r w:rsidR="001000ED">
        <w:rPr>
          <w:rFonts w:ascii="Times New Roman" w:hAnsi="Times New Roman" w:cs="Times New Roman"/>
          <w:sz w:val="24"/>
          <w:szCs w:val="24"/>
        </w:rPr>
        <w:t xml:space="preserve">  </w:t>
      </w:r>
      <w:r w:rsidRPr="003C090A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BF516D" w:rsidRPr="003C09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40E61">
        <w:rPr>
          <w:rFonts w:ascii="Times New Roman" w:hAnsi="Times New Roman" w:cs="Times New Roman"/>
          <w:sz w:val="24"/>
          <w:szCs w:val="24"/>
          <w:u w:val="single"/>
        </w:rPr>
        <w:t>01</w:t>
      </w:r>
      <w:r w:rsidRPr="001000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244" w:rsidRPr="00BC6B29" w:rsidRDefault="00AB2244" w:rsidP="00AB2244">
      <w:pPr>
        <w:tabs>
          <w:tab w:val="left" w:pos="77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C6B29">
        <w:rPr>
          <w:rFonts w:ascii="Times New Roman" w:hAnsi="Times New Roman" w:cs="Times New Roman"/>
          <w:sz w:val="24"/>
          <w:szCs w:val="24"/>
        </w:rPr>
        <w:t>хутор Новоукраинский</w:t>
      </w:r>
    </w:p>
    <w:p w:rsidR="000360C0" w:rsidRDefault="000360C0" w:rsidP="000360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5926" w:rsidRPr="00F25926" w:rsidRDefault="00F25926" w:rsidP="00F259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926">
        <w:rPr>
          <w:rFonts w:ascii="Times New Roman" w:hAnsi="Times New Roman" w:cs="Times New Roman"/>
          <w:b/>
          <w:sz w:val="28"/>
          <w:szCs w:val="28"/>
        </w:rPr>
        <w:t>Об обеспечении проведения мобилизации</w:t>
      </w:r>
    </w:p>
    <w:p w:rsidR="00F25926" w:rsidRPr="00F25926" w:rsidRDefault="00F25926" w:rsidP="00F259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926">
        <w:rPr>
          <w:rFonts w:ascii="Times New Roman" w:hAnsi="Times New Roman" w:cs="Times New Roman"/>
          <w:b/>
          <w:sz w:val="28"/>
          <w:szCs w:val="28"/>
        </w:rPr>
        <w:t>людских и транспортных ресурсов в военное время на</w:t>
      </w:r>
      <w:r w:rsidRPr="00F2592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F25926">
        <w:rPr>
          <w:rFonts w:ascii="Times New Roman" w:hAnsi="Times New Roman" w:cs="Times New Roman"/>
          <w:b/>
          <w:sz w:val="28"/>
          <w:szCs w:val="28"/>
        </w:rPr>
        <w:t>территории Пригородного сельского поселения</w:t>
      </w:r>
    </w:p>
    <w:p w:rsidR="00F25926" w:rsidRPr="00F25926" w:rsidRDefault="00F25926" w:rsidP="00F259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62D1" w:rsidRDefault="006262D1" w:rsidP="00F25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926" w:rsidRPr="006262D1" w:rsidRDefault="00F25926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262D1">
        <w:rPr>
          <w:rFonts w:ascii="Times New Roman" w:hAnsi="Times New Roman" w:cs="Times New Roman"/>
          <w:sz w:val="28"/>
          <w:szCs w:val="28"/>
        </w:rPr>
        <w:t>Во исполнение Федеральных законов Российской Федерации от 31.05.1996г. № 61-ФЗ “Об обороне”, от 26.10.1997 № 31-ФЗ “О мобилизационной подготовке и мобилизации в Российской Федерации” от 28.03.1998г. № 58-ФЗ, “О военной обязанности и военной службе”, от 06.10.2003 г. № 131-ФЗ, «Об общих принципах организации местного самоуправления в Российской Федерации», Указов Президента Российской Федерации от 01.09.2007 № 1132 «Об утверждении положения о военных комиссариатах», от</w:t>
      </w:r>
      <w:proofErr w:type="gramEnd"/>
      <w:r w:rsidRPr="006262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62D1">
        <w:rPr>
          <w:rFonts w:ascii="Times New Roman" w:hAnsi="Times New Roman" w:cs="Times New Roman"/>
          <w:sz w:val="28"/>
          <w:szCs w:val="28"/>
        </w:rPr>
        <w:t xml:space="preserve">02.10.1998 г. № 1175 «Об утверждении положения о военно-транспортной обязанности», постановлений Правительства Российской Федерации от 13 июля </w:t>
      </w:r>
      <w:smartTag w:uri="urn:schemas-microsoft-com:office:smarttags" w:element="metricconverter">
        <w:smartTagPr>
          <w:attr w:name="ProductID" w:val="1997 г"/>
        </w:smartTagPr>
        <w:r w:rsidRPr="006262D1">
          <w:rPr>
            <w:rFonts w:ascii="Times New Roman" w:hAnsi="Times New Roman" w:cs="Times New Roman"/>
            <w:sz w:val="28"/>
            <w:szCs w:val="28"/>
          </w:rPr>
          <w:t>1997 г</w:t>
        </w:r>
      </w:smartTag>
      <w:r w:rsidRPr="006262D1">
        <w:rPr>
          <w:rFonts w:ascii="Times New Roman" w:hAnsi="Times New Roman" w:cs="Times New Roman"/>
          <w:sz w:val="28"/>
          <w:szCs w:val="28"/>
        </w:rPr>
        <w:t>. № 706-34с «О порядке обеспечения в период мобилизации и в военное время из местных ресурсов мобилизационных потребностей Вооруженных Сил Российской Федерации, других войск, воинских формирований, органов и создаваемых на военное время специальных формирований», от 27.11.2006 г. № 719 «Об утверждении положения о воинском учете</w:t>
      </w:r>
      <w:proofErr w:type="gramEnd"/>
      <w:r w:rsidRPr="006262D1">
        <w:rPr>
          <w:rFonts w:ascii="Times New Roman" w:hAnsi="Times New Roman" w:cs="Times New Roman"/>
          <w:sz w:val="28"/>
          <w:szCs w:val="28"/>
        </w:rPr>
        <w:t>», от 31.12.2006 № 852 «Об утверждении положения о призыве граждан Российской Федерации по мобилизации, приписанных к воинским частям (предназначенных в специальные формирования), для прохождения военной службы на воинских должностях, предусмотренных штатами военного времени, или направления их для должностях гражданского персонала Вооруженных Сил Российской Федерации, других войск, воинских формирований, орга</w:t>
      </w:r>
      <w:r w:rsidR="003A3A4B" w:rsidRPr="006262D1">
        <w:rPr>
          <w:rFonts w:ascii="Times New Roman" w:hAnsi="Times New Roman" w:cs="Times New Roman"/>
          <w:sz w:val="28"/>
          <w:szCs w:val="28"/>
        </w:rPr>
        <w:t>нов и специальных формирований»,</w:t>
      </w:r>
      <w:r w:rsidRPr="006262D1">
        <w:rPr>
          <w:rFonts w:ascii="Times New Roman" w:hAnsi="Times New Roman" w:cs="Times New Roman"/>
          <w:sz w:val="28"/>
          <w:szCs w:val="28"/>
        </w:rPr>
        <w:t xml:space="preserve"> для устойчивого оповещения, сбора и поставки мобилизационных ресурсов в войска в любых условиях обстановки  на территории Пригородного сельского поселения, </w:t>
      </w:r>
      <w:proofErr w:type="spellStart"/>
      <w:proofErr w:type="gramStart"/>
      <w:r w:rsidRPr="006262D1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6262D1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proofErr w:type="gramStart"/>
      <w:r w:rsidRPr="006262D1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6262D1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F25926" w:rsidRPr="006262D1" w:rsidRDefault="00F25926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bCs/>
          <w:sz w:val="28"/>
          <w:szCs w:val="28"/>
        </w:rPr>
        <w:t>1. Обеспеч</w:t>
      </w:r>
      <w:r w:rsidR="003A3A4B" w:rsidRPr="006262D1">
        <w:rPr>
          <w:rFonts w:ascii="Times New Roman" w:hAnsi="Times New Roman" w:cs="Times New Roman"/>
          <w:bCs/>
          <w:sz w:val="28"/>
          <w:szCs w:val="28"/>
        </w:rPr>
        <w:t>ить</w:t>
      </w:r>
      <w:r w:rsidRPr="006262D1">
        <w:rPr>
          <w:rFonts w:ascii="Times New Roman" w:hAnsi="Times New Roman" w:cs="Times New Roman"/>
          <w:bCs/>
          <w:sz w:val="28"/>
          <w:szCs w:val="28"/>
        </w:rPr>
        <w:t xml:space="preserve"> зданиями, помещениями, земельными участками и коммунальными услугами  в период мобилизации и в военное время</w:t>
      </w:r>
      <w:r w:rsidR="003A3A4B" w:rsidRPr="006262D1">
        <w:rPr>
          <w:rFonts w:ascii="Times New Roman" w:hAnsi="Times New Roman" w:cs="Times New Roman"/>
          <w:bCs/>
          <w:sz w:val="28"/>
          <w:szCs w:val="28"/>
        </w:rPr>
        <w:t>:</w:t>
      </w:r>
    </w:p>
    <w:p w:rsidR="00F25926" w:rsidRPr="006262D1" w:rsidRDefault="00F25926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>1</w:t>
      </w:r>
      <w:r w:rsidR="00E33C35" w:rsidRPr="006262D1">
        <w:rPr>
          <w:rFonts w:ascii="Times New Roman" w:hAnsi="Times New Roman" w:cs="Times New Roman"/>
          <w:sz w:val="28"/>
          <w:szCs w:val="28"/>
        </w:rPr>
        <w:t>.1</w:t>
      </w:r>
      <w:r w:rsidRPr="006262D1">
        <w:rPr>
          <w:rFonts w:ascii="Times New Roman" w:hAnsi="Times New Roman" w:cs="Times New Roman"/>
          <w:sz w:val="28"/>
          <w:szCs w:val="28"/>
        </w:rPr>
        <w:t>.</w:t>
      </w:r>
      <w:r w:rsidRPr="006262D1">
        <w:rPr>
          <w:rFonts w:ascii="Times New Roman" w:hAnsi="Times New Roman" w:cs="Times New Roman"/>
          <w:b/>
          <w:bCs/>
          <w:sz w:val="28"/>
          <w:szCs w:val="28"/>
        </w:rPr>
        <w:t> </w:t>
      </w:r>
      <w:proofErr w:type="gramStart"/>
      <w:r w:rsidRPr="006262D1">
        <w:rPr>
          <w:rFonts w:ascii="Times New Roman" w:hAnsi="Times New Roman" w:cs="Times New Roman"/>
          <w:sz w:val="28"/>
          <w:szCs w:val="28"/>
        </w:rPr>
        <w:t xml:space="preserve">Оповещение о мобилизации людских и транспортных ресурсов организовать путем вручения персональных повесток гражданам, пребывающим в запасе, и частных нарядов на технику руководителям организаций, предприятий, учреждений независимо от </w:t>
      </w:r>
      <w:r w:rsidRPr="006262D1">
        <w:rPr>
          <w:rFonts w:ascii="Times New Roman" w:hAnsi="Times New Roman" w:cs="Times New Roman"/>
          <w:sz w:val="28"/>
          <w:szCs w:val="28"/>
        </w:rPr>
        <w:lastRenderedPageBreak/>
        <w:t>ведомственной  подчиненности и форм собственности, а также владельцам индивидуального транспорта по месту жительства и месту работы на территории Пригородного сельского поселения через штаб оповещения, проведения оборонных мероприятий  (ШО и ПС МО) и доведением</w:t>
      </w:r>
      <w:proofErr w:type="gramEnd"/>
      <w:r w:rsidRPr="006262D1">
        <w:rPr>
          <w:rFonts w:ascii="Times New Roman" w:hAnsi="Times New Roman" w:cs="Times New Roman"/>
          <w:sz w:val="28"/>
          <w:szCs w:val="28"/>
        </w:rPr>
        <w:t xml:space="preserve"> до населения  текста  приказа военного комиссара </w:t>
      </w:r>
      <w:proofErr w:type="gramStart"/>
      <w:r w:rsidRPr="006262D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262D1">
        <w:rPr>
          <w:rFonts w:ascii="Times New Roman" w:hAnsi="Times New Roman" w:cs="Times New Roman"/>
          <w:sz w:val="28"/>
          <w:szCs w:val="28"/>
        </w:rPr>
        <w:t>. Крымск и Крымского района Краснодарского края «Об объявлении мобилизации».</w:t>
      </w:r>
    </w:p>
    <w:p w:rsidR="00F25926" w:rsidRPr="006262D1" w:rsidRDefault="00F25926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>Оповещение организовать:</w:t>
      </w:r>
    </w:p>
    <w:p w:rsidR="00F25926" w:rsidRPr="006262D1" w:rsidRDefault="00F25926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 xml:space="preserve">- </w:t>
      </w:r>
      <w:r w:rsidR="008C6F39" w:rsidRPr="006262D1">
        <w:rPr>
          <w:rFonts w:ascii="Times New Roman" w:hAnsi="Times New Roman" w:cs="Times New Roman"/>
          <w:sz w:val="28"/>
          <w:szCs w:val="28"/>
        </w:rPr>
        <w:t>заместитель главы</w:t>
      </w:r>
      <w:r w:rsidRPr="006262D1">
        <w:rPr>
          <w:rFonts w:ascii="Times New Roman" w:hAnsi="Times New Roman" w:cs="Times New Roman"/>
          <w:sz w:val="28"/>
          <w:szCs w:val="28"/>
        </w:rPr>
        <w:t xml:space="preserve"> Пригородного сельского поселения в выходные и праздничные дни  </w:t>
      </w:r>
      <w:r w:rsidR="00C467E5" w:rsidRPr="006262D1">
        <w:rPr>
          <w:rFonts w:ascii="Times New Roman" w:hAnsi="Times New Roman" w:cs="Times New Roman"/>
          <w:sz w:val="28"/>
          <w:szCs w:val="28"/>
        </w:rPr>
        <w:t>оповещает</w:t>
      </w:r>
      <w:r w:rsidR="008C6F39" w:rsidRPr="006262D1">
        <w:rPr>
          <w:rFonts w:ascii="Times New Roman" w:hAnsi="Times New Roman" w:cs="Times New Roman"/>
          <w:sz w:val="28"/>
          <w:szCs w:val="28"/>
        </w:rPr>
        <w:t xml:space="preserve"> </w:t>
      </w:r>
      <w:r w:rsidRPr="006262D1">
        <w:rPr>
          <w:rFonts w:ascii="Times New Roman" w:hAnsi="Times New Roman" w:cs="Times New Roman"/>
          <w:sz w:val="28"/>
          <w:szCs w:val="28"/>
        </w:rPr>
        <w:t>дежурны</w:t>
      </w:r>
      <w:r w:rsidR="00C467E5" w:rsidRPr="006262D1">
        <w:rPr>
          <w:rFonts w:ascii="Times New Roman" w:hAnsi="Times New Roman" w:cs="Times New Roman"/>
          <w:sz w:val="28"/>
          <w:szCs w:val="28"/>
        </w:rPr>
        <w:t>х</w:t>
      </w:r>
      <w:r w:rsidRPr="006262D1">
        <w:rPr>
          <w:rFonts w:ascii="Times New Roman" w:hAnsi="Times New Roman" w:cs="Times New Roman"/>
          <w:sz w:val="28"/>
          <w:szCs w:val="28"/>
        </w:rPr>
        <w:t xml:space="preserve">  ад</w:t>
      </w:r>
      <w:r w:rsidR="008C6F39" w:rsidRPr="006262D1">
        <w:rPr>
          <w:rFonts w:ascii="Times New Roman" w:hAnsi="Times New Roman" w:cs="Times New Roman"/>
          <w:sz w:val="28"/>
          <w:szCs w:val="28"/>
        </w:rPr>
        <w:t>министрации сельского поселения;</w:t>
      </w:r>
    </w:p>
    <w:p w:rsidR="008C6F39" w:rsidRPr="006262D1" w:rsidRDefault="00F25926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 xml:space="preserve">- </w:t>
      </w:r>
      <w:r w:rsidR="008C6F39" w:rsidRPr="006262D1">
        <w:rPr>
          <w:rFonts w:ascii="Times New Roman" w:hAnsi="Times New Roman" w:cs="Times New Roman"/>
          <w:sz w:val="28"/>
          <w:szCs w:val="28"/>
        </w:rPr>
        <w:t>эксперт, военно-учетн</w:t>
      </w:r>
      <w:r w:rsidR="00C467E5" w:rsidRPr="006262D1">
        <w:rPr>
          <w:rFonts w:ascii="Times New Roman" w:hAnsi="Times New Roman" w:cs="Times New Roman"/>
          <w:sz w:val="28"/>
          <w:szCs w:val="28"/>
        </w:rPr>
        <w:t>ый</w:t>
      </w:r>
      <w:r w:rsidR="008C6F39" w:rsidRPr="006262D1">
        <w:rPr>
          <w:rFonts w:ascii="Times New Roman" w:hAnsi="Times New Roman" w:cs="Times New Roman"/>
          <w:sz w:val="28"/>
          <w:szCs w:val="28"/>
        </w:rPr>
        <w:t xml:space="preserve">    работник     первичного     воинского     учета   </w:t>
      </w:r>
      <w:r w:rsidR="00C467E5" w:rsidRPr="006262D1">
        <w:rPr>
          <w:rFonts w:ascii="Times New Roman" w:hAnsi="Times New Roman" w:cs="Times New Roman"/>
          <w:sz w:val="28"/>
          <w:szCs w:val="28"/>
        </w:rPr>
        <w:t>оповещает</w:t>
      </w:r>
      <w:r w:rsidR="008C6F39" w:rsidRPr="006262D1">
        <w:rPr>
          <w:rFonts w:ascii="Times New Roman" w:hAnsi="Times New Roman" w:cs="Times New Roman"/>
          <w:sz w:val="28"/>
          <w:szCs w:val="28"/>
        </w:rPr>
        <w:t xml:space="preserve"> </w:t>
      </w:r>
      <w:r w:rsidRPr="006262D1">
        <w:rPr>
          <w:rFonts w:ascii="Times New Roman" w:hAnsi="Times New Roman" w:cs="Times New Roman"/>
          <w:sz w:val="28"/>
          <w:szCs w:val="28"/>
        </w:rPr>
        <w:t xml:space="preserve">руководителей предприятий, поставляющих транспорт  в Вооруженные Силы  РФ для обеспечения мобилизационных мероприятий - по телефону и посыльными  с вручением частных нарядов </w:t>
      </w:r>
    </w:p>
    <w:p w:rsidR="00F25926" w:rsidRPr="006262D1" w:rsidRDefault="00F25926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 xml:space="preserve">- </w:t>
      </w:r>
      <w:r w:rsidR="008C6F39" w:rsidRPr="006262D1">
        <w:rPr>
          <w:rFonts w:ascii="Times New Roman" w:hAnsi="Times New Roman" w:cs="Times New Roman"/>
          <w:sz w:val="28"/>
          <w:szCs w:val="28"/>
        </w:rPr>
        <w:t xml:space="preserve">посыльные оповещают </w:t>
      </w:r>
      <w:r w:rsidRPr="006262D1">
        <w:rPr>
          <w:rFonts w:ascii="Times New Roman" w:hAnsi="Times New Roman" w:cs="Times New Roman"/>
          <w:sz w:val="28"/>
          <w:szCs w:val="28"/>
        </w:rPr>
        <w:t>граждан, предназначенных для укомплектования войск с  вручением  персональных повесток по месту жительства, а также</w:t>
      </w:r>
      <w:r w:rsidR="00C467E5" w:rsidRPr="006262D1">
        <w:rPr>
          <w:rFonts w:ascii="Times New Roman" w:hAnsi="Times New Roman" w:cs="Times New Roman"/>
          <w:sz w:val="28"/>
          <w:szCs w:val="28"/>
        </w:rPr>
        <w:t xml:space="preserve"> руководителей предприятий</w:t>
      </w:r>
      <w:r w:rsidRPr="006262D1">
        <w:rPr>
          <w:rFonts w:ascii="Times New Roman" w:hAnsi="Times New Roman" w:cs="Times New Roman"/>
          <w:sz w:val="28"/>
          <w:szCs w:val="28"/>
        </w:rPr>
        <w:t xml:space="preserve">   с  вручением персональных повесток</w:t>
      </w:r>
      <w:proofErr w:type="gramStart"/>
      <w:r w:rsidRPr="006262D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262D1">
        <w:rPr>
          <w:rFonts w:ascii="Times New Roman" w:hAnsi="Times New Roman" w:cs="Times New Roman"/>
          <w:sz w:val="28"/>
          <w:szCs w:val="28"/>
        </w:rPr>
        <w:t xml:space="preserve"> для их дальнейшего вручения гражданам по месту работы.</w:t>
      </w:r>
    </w:p>
    <w:p w:rsidR="00F25926" w:rsidRPr="006262D1" w:rsidRDefault="00F25926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>2. Для организованного оповещения граждан, подлежащих призыву (далее - ГПЗ)  на военную службу по мобилизации, поставщиков техники и своевременной отправки ГПЗ  и автомобильной техники в Вооруженные Силы РФ создать Штаб оповещения  и проведения оборонных мероприятий  (ШО и ПС МО) Пригородного сельского поселения</w:t>
      </w:r>
      <w:r w:rsidR="00E33C35" w:rsidRPr="006262D1">
        <w:rPr>
          <w:rFonts w:ascii="Times New Roman" w:hAnsi="Times New Roman" w:cs="Times New Roman"/>
          <w:sz w:val="28"/>
          <w:szCs w:val="28"/>
        </w:rPr>
        <w:t xml:space="preserve"> (приложение №1)</w:t>
      </w:r>
      <w:r w:rsidRPr="006262D1">
        <w:rPr>
          <w:rFonts w:ascii="Times New Roman" w:hAnsi="Times New Roman" w:cs="Times New Roman"/>
          <w:sz w:val="28"/>
          <w:szCs w:val="28"/>
        </w:rPr>
        <w:t>.</w:t>
      </w:r>
    </w:p>
    <w:p w:rsidR="00E33C35" w:rsidRPr="006262D1" w:rsidRDefault="00E33C35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>2.1. Штабу оповещения  и проведения оборонных мероприятий  (ШО и ПС МО) Пригородного сельского поселения:</w:t>
      </w:r>
    </w:p>
    <w:p w:rsidR="00F25926" w:rsidRPr="006262D1" w:rsidRDefault="00E33C35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 xml:space="preserve">- </w:t>
      </w:r>
      <w:r w:rsidR="00F25926" w:rsidRPr="006262D1">
        <w:rPr>
          <w:rFonts w:ascii="Times New Roman" w:hAnsi="Times New Roman" w:cs="Times New Roman"/>
          <w:sz w:val="28"/>
          <w:szCs w:val="28"/>
        </w:rPr>
        <w:t>при проведении мероприятий по полной боевой готовности  развернуть ШО и ПС МО в полном составе, в соответствии с утверждённым расчётом;</w:t>
      </w:r>
    </w:p>
    <w:p w:rsidR="00F25926" w:rsidRPr="006262D1" w:rsidRDefault="00E33C35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 xml:space="preserve">- 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C3FEB" w:rsidRPr="006262D1">
        <w:rPr>
          <w:rFonts w:ascii="Times New Roman" w:hAnsi="Times New Roman" w:cs="Times New Roman"/>
          <w:sz w:val="28"/>
          <w:szCs w:val="28"/>
        </w:rPr>
        <w:t xml:space="preserve">штатно – должностной </w:t>
      </w:r>
      <w:r w:rsidR="00F25926" w:rsidRPr="006262D1">
        <w:rPr>
          <w:rFonts w:ascii="Times New Roman" w:hAnsi="Times New Roman" w:cs="Times New Roman"/>
          <w:sz w:val="28"/>
          <w:szCs w:val="28"/>
        </w:rPr>
        <w:t>список личного состава ШО и ПС МО,  посыльных ШО и ПС МО (</w:t>
      </w:r>
      <w:r w:rsidRPr="006262D1">
        <w:rPr>
          <w:rFonts w:ascii="Times New Roman" w:hAnsi="Times New Roman" w:cs="Times New Roman"/>
          <w:sz w:val="28"/>
          <w:szCs w:val="28"/>
        </w:rPr>
        <w:t>п</w:t>
      </w:r>
      <w:r w:rsidR="00D31754">
        <w:rPr>
          <w:rFonts w:ascii="Times New Roman" w:hAnsi="Times New Roman" w:cs="Times New Roman"/>
          <w:sz w:val="28"/>
          <w:szCs w:val="28"/>
        </w:rPr>
        <w:t>риложение № 2</w:t>
      </w:r>
      <w:r w:rsidR="00F25926" w:rsidRPr="006262D1">
        <w:rPr>
          <w:rFonts w:ascii="Times New Roman" w:hAnsi="Times New Roman" w:cs="Times New Roman"/>
          <w:sz w:val="28"/>
          <w:szCs w:val="28"/>
        </w:rPr>
        <w:t>);</w:t>
      </w:r>
    </w:p>
    <w:p w:rsidR="00F25926" w:rsidRPr="006262D1" w:rsidRDefault="00E33C35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 xml:space="preserve">- </w:t>
      </w:r>
      <w:r w:rsidR="00F25926" w:rsidRPr="006262D1">
        <w:rPr>
          <w:rFonts w:ascii="Times New Roman" w:hAnsi="Times New Roman" w:cs="Times New Roman"/>
          <w:sz w:val="28"/>
          <w:szCs w:val="28"/>
        </w:rPr>
        <w:t>работу Штаба оповещения ПС МО  и  Пункта сбора   Пригородного сельского поселения организовать на базе МБУ «СКЦ х. Новоукраинский» по адресу: х. Новоукраинский, ул. Кирова, 1Б.</w:t>
      </w:r>
    </w:p>
    <w:p w:rsidR="00F25926" w:rsidRPr="006262D1" w:rsidRDefault="00C21B0E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 xml:space="preserve">- директору </w:t>
      </w:r>
      <w:r w:rsidR="00F25926" w:rsidRPr="006262D1">
        <w:rPr>
          <w:rFonts w:ascii="Times New Roman" w:hAnsi="Times New Roman" w:cs="Times New Roman"/>
          <w:sz w:val="28"/>
          <w:szCs w:val="28"/>
        </w:rPr>
        <w:t>МБУ «СКЦ х. Новоукраинский»,  на базе которого разворачиваются ШО и ПС МО,  передать здание, помещения, другие материальные средства на  основании ордера на право занятия здания, помещения  по актам приема и передачи в распоряжение начальника ШО и ПС МО.</w:t>
      </w:r>
    </w:p>
    <w:p w:rsidR="00F25926" w:rsidRDefault="00C21B0E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 xml:space="preserve">- </w:t>
      </w:r>
      <w:r w:rsidR="00F25926" w:rsidRPr="006262D1">
        <w:rPr>
          <w:rFonts w:ascii="Times New Roman" w:hAnsi="Times New Roman" w:cs="Times New Roman"/>
          <w:sz w:val="28"/>
          <w:szCs w:val="28"/>
        </w:rPr>
        <w:t> </w:t>
      </w:r>
      <w:r w:rsidR="00B17795" w:rsidRPr="006262D1">
        <w:rPr>
          <w:rFonts w:ascii="Times New Roman" w:hAnsi="Times New Roman" w:cs="Times New Roman"/>
          <w:sz w:val="28"/>
          <w:szCs w:val="28"/>
        </w:rPr>
        <w:t>начал</w:t>
      </w:r>
      <w:r w:rsidR="00307E86" w:rsidRPr="006262D1">
        <w:rPr>
          <w:rFonts w:ascii="Times New Roman" w:hAnsi="Times New Roman" w:cs="Times New Roman"/>
          <w:sz w:val="28"/>
          <w:szCs w:val="28"/>
        </w:rPr>
        <w:t>ьнику</w:t>
      </w:r>
      <w:r w:rsidR="007C3FEB" w:rsidRPr="006262D1">
        <w:rPr>
          <w:rFonts w:ascii="Times New Roman" w:hAnsi="Times New Roman" w:cs="Times New Roman"/>
          <w:sz w:val="28"/>
          <w:szCs w:val="28"/>
        </w:rPr>
        <w:t xml:space="preserve"> пункта оповещения (согласно штатно- должностного списка личного состава ШО и ПС МО)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 обеспечить доступ в помещение, выделенное  для развёртывания ШО и ПС МО при проведении мобилизации, мобилизационных тренировок по предъявлению ордера, выданного  начальником ШО и </w:t>
      </w:r>
      <w:r w:rsidR="00B17795" w:rsidRPr="006262D1">
        <w:rPr>
          <w:rFonts w:ascii="Times New Roman" w:hAnsi="Times New Roman" w:cs="Times New Roman"/>
          <w:sz w:val="28"/>
          <w:szCs w:val="28"/>
        </w:rPr>
        <w:t xml:space="preserve">ПС 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МО на срок выполнения поставленной задачи. Вторые экземпляры ключей от входных дверей в это помещение  хранить у </w:t>
      </w:r>
      <w:r w:rsidR="00B17795" w:rsidRPr="006262D1">
        <w:rPr>
          <w:rFonts w:ascii="Times New Roman" w:hAnsi="Times New Roman" w:cs="Times New Roman"/>
          <w:sz w:val="28"/>
          <w:szCs w:val="28"/>
        </w:rPr>
        <w:t>начальника пункта оповещения (г</w:t>
      </w:r>
      <w:r w:rsidR="00F25926" w:rsidRPr="006262D1">
        <w:rPr>
          <w:rFonts w:ascii="Times New Roman" w:hAnsi="Times New Roman" w:cs="Times New Roman"/>
          <w:sz w:val="28"/>
          <w:szCs w:val="28"/>
        </w:rPr>
        <w:t>лавы Пригородного сельского  поселения</w:t>
      </w:r>
      <w:r w:rsidR="00B17795" w:rsidRPr="006262D1">
        <w:rPr>
          <w:rFonts w:ascii="Times New Roman" w:hAnsi="Times New Roman" w:cs="Times New Roman"/>
          <w:sz w:val="28"/>
          <w:szCs w:val="28"/>
        </w:rPr>
        <w:t>)</w:t>
      </w:r>
      <w:r w:rsidR="00F25926" w:rsidRPr="006262D1">
        <w:rPr>
          <w:rFonts w:ascii="Times New Roman" w:hAnsi="Times New Roman" w:cs="Times New Roman"/>
          <w:sz w:val="28"/>
          <w:szCs w:val="28"/>
        </w:rPr>
        <w:t>.</w:t>
      </w:r>
    </w:p>
    <w:p w:rsidR="002E64C4" w:rsidRDefault="002E64C4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64C4" w:rsidRDefault="002E64C4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64C4" w:rsidRDefault="002E64C4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64C4" w:rsidRPr="006262D1" w:rsidRDefault="002E64C4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926" w:rsidRPr="006262D1" w:rsidRDefault="00307E86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62D1">
        <w:rPr>
          <w:rFonts w:ascii="Times New Roman" w:hAnsi="Times New Roman" w:cs="Times New Roman"/>
          <w:sz w:val="28"/>
          <w:szCs w:val="28"/>
        </w:rPr>
        <w:t>- начальнику управления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 ШО и ПС МО Пригородного сельского поселения,    при поступлении приказа  из военного комиссариата г. Крымск и Крымского района Краснодарского края,  организовать в установленном порядке своевременное оповещение, явку и отправку граждан, подлежащих призыву на военную службу по мобилизации,  на  пункты  сбора   военного  комиссариата </w:t>
      </w:r>
      <w:r w:rsidRPr="006262D1">
        <w:rPr>
          <w:rFonts w:ascii="Times New Roman" w:hAnsi="Times New Roman" w:cs="Times New Roman"/>
          <w:sz w:val="28"/>
          <w:szCs w:val="28"/>
        </w:rPr>
        <w:t xml:space="preserve"> </w:t>
      </w:r>
      <w:r w:rsidR="00F25926" w:rsidRPr="006262D1">
        <w:rPr>
          <w:rFonts w:ascii="Times New Roman" w:hAnsi="Times New Roman" w:cs="Times New Roman"/>
          <w:sz w:val="28"/>
          <w:szCs w:val="28"/>
        </w:rPr>
        <w:t>г. Крымск и Крымского района Краснодарского края.</w:t>
      </w:r>
      <w:proofErr w:type="gramEnd"/>
    </w:p>
    <w:p w:rsidR="00F25926" w:rsidRPr="006262D1" w:rsidRDefault="00307E86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 xml:space="preserve">- </w:t>
      </w:r>
      <w:r w:rsidR="00742B9A" w:rsidRPr="006262D1">
        <w:rPr>
          <w:rFonts w:ascii="Times New Roman" w:hAnsi="Times New Roman" w:cs="Times New Roman"/>
          <w:sz w:val="28"/>
          <w:szCs w:val="28"/>
        </w:rPr>
        <w:t>начальнику отделения оповещения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 </w:t>
      </w:r>
      <w:r w:rsidR="00742B9A" w:rsidRPr="006262D1">
        <w:rPr>
          <w:rFonts w:ascii="Times New Roman" w:hAnsi="Times New Roman" w:cs="Times New Roman"/>
          <w:sz w:val="28"/>
          <w:szCs w:val="28"/>
        </w:rPr>
        <w:t>уведомить р</w:t>
      </w:r>
      <w:r w:rsidR="00F25926" w:rsidRPr="006262D1">
        <w:rPr>
          <w:rFonts w:ascii="Times New Roman" w:hAnsi="Times New Roman" w:cs="Times New Roman"/>
          <w:sz w:val="28"/>
          <w:szCs w:val="28"/>
        </w:rPr>
        <w:t>уководител</w:t>
      </w:r>
      <w:r w:rsidR="00742B9A" w:rsidRPr="006262D1">
        <w:rPr>
          <w:rFonts w:ascii="Times New Roman" w:hAnsi="Times New Roman" w:cs="Times New Roman"/>
          <w:sz w:val="28"/>
          <w:szCs w:val="28"/>
        </w:rPr>
        <w:t>ей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 организаций </w:t>
      </w:r>
      <w:r w:rsidR="00742B9A" w:rsidRPr="006262D1">
        <w:rPr>
          <w:rFonts w:ascii="Times New Roman" w:hAnsi="Times New Roman" w:cs="Times New Roman"/>
          <w:sz w:val="28"/>
          <w:szCs w:val="28"/>
        </w:rPr>
        <w:t xml:space="preserve">по </w:t>
      </w:r>
      <w:r w:rsidR="00F25926" w:rsidRPr="006262D1">
        <w:rPr>
          <w:rFonts w:ascii="Times New Roman" w:hAnsi="Times New Roman" w:cs="Times New Roman"/>
          <w:sz w:val="28"/>
          <w:szCs w:val="28"/>
        </w:rPr>
        <w:t>обеспеч</w:t>
      </w:r>
      <w:r w:rsidR="00742B9A" w:rsidRPr="006262D1">
        <w:rPr>
          <w:rFonts w:ascii="Times New Roman" w:hAnsi="Times New Roman" w:cs="Times New Roman"/>
          <w:sz w:val="28"/>
          <w:szCs w:val="28"/>
        </w:rPr>
        <w:t>ению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 поставк</w:t>
      </w:r>
      <w:r w:rsidR="00742B9A" w:rsidRPr="006262D1">
        <w:rPr>
          <w:rFonts w:ascii="Times New Roman" w:hAnsi="Times New Roman" w:cs="Times New Roman"/>
          <w:sz w:val="28"/>
          <w:szCs w:val="28"/>
        </w:rPr>
        <w:t>и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 техники, предназначенной в войска и  техники для обеспечения мобилизации в сроки, указанные в сводных нарядах. </w:t>
      </w:r>
      <w:r w:rsidR="00742B9A" w:rsidRPr="006262D1">
        <w:rPr>
          <w:rFonts w:ascii="Times New Roman" w:hAnsi="Times New Roman" w:cs="Times New Roman"/>
          <w:sz w:val="28"/>
          <w:szCs w:val="28"/>
        </w:rPr>
        <w:t>Рекомендовать руководителям организаций с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воими приказами назначить ответственных лиц за подготовку техники к поставке в </w:t>
      </w:r>
      <w:proofErr w:type="gramStart"/>
      <w:r w:rsidR="00F25926" w:rsidRPr="006262D1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="00F25926" w:rsidRPr="006262D1">
        <w:rPr>
          <w:rFonts w:ascii="Times New Roman" w:hAnsi="Times New Roman" w:cs="Times New Roman"/>
          <w:sz w:val="28"/>
          <w:szCs w:val="28"/>
        </w:rPr>
        <w:t xml:space="preserve"> РФ, определить их обязанности, организовать уточнение документации, а также оповещение и сбор  в мобилизационный период руководящего состава и водителей в любое время суток. На всю технику, отобранную для поставки в </w:t>
      </w:r>
      <w:proofErr w:type="gramStart"/>
      <w:r w:rsidR="00F25926" w:rsidRPr="006262D1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="00F25926" w:rsidRPr="006262D1">
        <w:rPr>
          <w:rFonts w:ascii="Times New Roman" w:hAnsi="Times New Roman" w:cs="Times New Roman"/>
          <w:sz w:val="28"/>
          <w:szCs w:val="28"/>
        </w:rPr>
        <w:t xml:space="preserve"> РФ заложить необходимое количество комплектов запасных частей и комплектов съемных сидений для перевозки личного состава, а также создать неснижаемый запас ГСМ для полной дозаправки техники при  отправке ее на проведение мобилизационных мероприятий.</w:t>
      </w:r>
    </w:p>
    <w:p w:rsidR="00F25926" w:rsidRPr="006262D1" w:rsidRDefault="00A42DCC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>2.2. Р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уководителям организаций обеспечить гарантированное и своевременное  оповещение граждан, подлежащих призыву на военную службу по мобилизации, а также  их явку и поставку техники в установленные сроки на мобилизационные мероприятия    проводимые      военным    комиссариатом </w:t>
      </w:r>
      <w:proofErr w:type="gramStart"/>
      <w:r w:rsidR="00F25926" w:rsidRPr="006262D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25926" w:rsidRPr="006262D1">
        <w:rPr>
          <w:rFonts w:ascii="Times New Roman" w:hAnsi="Times New Roman" w:cs="Times New Roman"/>
          <w:sz w:val="28"/>
          <w:szCs w:val="28"/>
        </w:rPr>
        <w:t>. Крымск и Крымского района Краснодарского края.</w:t>
      </w:r>
    </w:p>
    <w:p w:rsidR="00A42DCC" w:rsidRPr="006262D1" w:rsidRDefault="00A42DCC" w:rsidP="006262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2D1">
        <w:rPr>
          <w:rFonts w:ascii="Times New Roman" w:hAnsi="Times New Roman" w:cs="Times New Roman"/>
          <w:color w:val="000000"/>
          <w:sz w:val="28"/>
          <w:szCs w:val="28"/>
        </w:rPr>
        <w:t>2.3. В мирное время ответственность за поддержание помещения в рабочем состоянии возложить на директ</w:t>
      </w:r>
      <w:r w:rsidR="00C55604" w:rsidRPr="006262D1">
        <w:rPr>
          <w:rFonts w:ascii="Times New Roman" w:hAnsi="Times New Roman" w:cs="Times New Roman"/>
          <w:color w:val="000000"/>
          <w:sz w:val="28"/>
          <w:szCs w:val="28"/>
        </w:rPr>
        <w:t>ора МБУ «СКЦ х. Новоукраинский».</w:t>
      </w:r>
    </w:p>
    <w:p w:rsidR="00F25926" w:rsidRPr="006262D1" w:rsidRDefault="00A42DCC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>2.4. З</w:t>
      </w:r>
      <w:r w:rsidR="00F25926" w:rsidRPr="006262D1">
        <w:rPr>
          <w:rFonts w:ascii="Times New Roman" w:hAnsi="Times New Roman" w:cs="Times New Roman"/>
          <w:sz w:val="28"/>
          <w:szCs w:val="28"/>
        </w:rPr>
        <w:t>дания, помещения, земельные участки, а также мебель, инвентарь и оборудование по окончании мобилизации по постановлению Главы Пригородного сельского поселения возвращаются владельцам по тем актам, по которым они были  приняты. В случае порчи, поломки или утери принятых материальных средств, подлежащие возвращению, убытки возмещаются  в соответствии с законодательством РФ.</w:t>
      </w:r>
    </w:p>
    <w:p w:rsidR="00F25926" w:rsidRPr="006262D1" w:rsidRDefault="00C55604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>3</w:t>
      </w:r>
      <w:r w:rsidR="00F25926" w:rsidRPr="006262D1">
        <w:rPr>
          <w:rFonts w:ascii="Times New Roman" w:hAnsi="Times New Roman" w:cs="Times New Roman"/>
          <w:sz w:val="28"/>
          <w:szCs w:val="28"/>
        </w:rPr>
        <w:t>. Обеспеч</w:t>
      </w:r>
      <w:r w:rsidRPr="006262D1">
        <w:rPr>
          <w:rFonts w:ascii="Times New Roman" w:hAnsi="Times New Roman" w:cs="Times New Roman"/>
          <w:sz w:val="28"/>
          <w:szCs w:val="28"/>
        </w:rPr>
        <w:t>ить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 средствами связи, транспортными</w:t>
      </w:r>
      <w:r w:rsidRPr="006262D1">
        <w:rPr>
          <w:rFonts w:ascii="Times New Roman" w:hAnsi="Times New Roman" w:cs="Times New Roman"/>
          <w:sz w:val="28"/>
          <w:szCs w:val="28"/>
        </w:rPr>
        <w:t>,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 ремонтными </w:t>
      </w:r>
      <w:r w:rsidRPr="006262D1">
        <w:rPr>
          <w:rFonts w:ascii="Times New Roman" w:hAnsi="Times New Roman" w:cs="Times New Roman"/>
          <w:sz w:val="28"/>
          <w:szCs w:val="28"/>
        </w:rPr>
        <w:t>с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редствами, а также  выделение работников в период </w:t>
      </w:r>
      <w:r w:rsidRPr="006262D1">
        <w:rPr>
          <w:rFonts w:ascii="Times New Roman" w:hAnsi="Times New Roman" w:cs="Times New Roman"/>
          <w:sz w:val="28"/>
          <w:szCs w:val="28"/>
        </w:rPr>
        <w:t>мобилизации или в военное время:</w:t>
      </w:r>
    </w:p>
    <w:p w:rsidR="00F25926" w:rsidRPr="006262D1" w:rsidRDefault="00C55604" w:rsidP="006262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2D1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F25926" w:rsidRPr="006262D1">
        <w:rPr>
          <w:rFonts w:ascii="Times New Roman" w:hAnsi="Times New Roman" w:cs="Times New Roman"/>
          <w:color w:val="000000"/>
          <w:sz w:val="28"/>
          <w:szCs w:val="28"/>
        </w:rPr>
        <w:t>1.Утвердить расчет распределения транспорта организаций и учреждений для обеспечения мобилизации людских и транспортных ресурсов.</w:t>
      </w:r>
    </w:p>
    <w:p w:rsidR="00F25926" w:rsidRPr="006262D1" w:rsidRDefault="00C55604" w:rsidP="006262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2D1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F25926" w:rsidRPr="006262D1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6262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5926" w:rsidRPr="006262D1">
        <w:rPr>
          <w:rFonts w:ascii="Times New Roman" w:hAnsi="Times New Roman" w:cs="Times New Roman"/>
          <w:color w:val="000000"/>
          <w:sz w:val="28"/>
          <w:szCs w:val="28"/>
        </w:rPr>
        <w:t>Рекомендовать руководителям организаций находящихся на территории Пригородного сельского поселения в исполнительный период</w:t>
      </w:r>
      <w:r w:rsidRPr="006262D1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</w:t>
      </w:r>
      <w:r w:rsidR="00F25926" w:rsidRPr="006262D1">
        <w:rPr>
          <w:rFonts w:ascii="Times New Roman" w:hAnsi="Times New Roman" w:cs="Times New Roman"/>
          <w:color w:val="000000"/>
          <w:sz w:val="28"/>
          <w:szCs w:val="28"/>
        </w:rPr>
        <w:t xml:space="preserve"> в распоряжение администрации следующий транспорт:</w:t>
      </w:r>
    </w:p>
    <w:p w:rsidR="00F25926" w:rsidRPr="006262D1" w:rsidRDefault="00F25926" w:rsidP="006262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color w:val="000000"/>
          <w:sz w:val="28"/>
          <w:szCs w:val="28"/>
        </w:rPr>
        <w:t xml:space="preserve">   - директору МБОУ СОШ № 44 х. Новоукраинский и директору МБОУ СОШ № 36 х. Армянский, для доставки граждан пребывающих в запасе в </w:t>
      </w:r>
      <w:r w:rsidRPr="006262D1">
        <w:rPr>
          <w:rFonts w:ascii="Times New Roman" w:hAnsi="Times New Roman" w:cs="Times New Roman"/>
          <w:sz w:val="28"/>
          <w:szCs w:val="28"/>
        </w:rPr>
        <w:t xml:space="preserve">военный комиссариат </w:t>
      </w:r>
      <w:proofErr w:type="gramStart"/>
      <w:r w:rsidRPr="006262D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262D1">
        <w:rPr>
          <w:rFonts w:ascii="Times New Roman" w:hAnsi="Times New Roman" w:cs="Times New Roman"/>
          <w:sz w:val="28"/>
          <w:szCs w:val="28"/>
        </w:rPr>
        <w:t xml:space="preserve">. Крымск и Крымского района Краснодарского края </w:t>
      </w:r>
      <w:r w:rsidRPr="006262D1">
        <w:rPr>
          <w:rFonts w:ascii="Times New Roman" w:hAnsi="Times New Roman" w:cs="Times New Roman"/>
          <w:color w:val="000000"/>
          <w:sz w:val="28"/>
          <w:szCs w:val="28"/>
        </w:rPr>
        <w:t>(производить дозаправку автомобильного транспорта,  для чего создать неснижаемый запас топлива) – 2 автобуса.</w:t>
      </w:r>
    </w:p>
    <w:p w:rsidR="002E64C4" w:rsidRDefault="002E64C4" w:rsidP="006262D1">
      <w:pPr>
        <w:shd w:val="clear" w:color="auto" w:fill="FFFFFF"/>
        <w:tabs>
          <w:tab w:val="left" w:pos="44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E64C4" w:rsidRDefault="002E64C4" w:rsidP="006262D1">
      <w:pPr>
        <w:shd w:val="clear" w:color="auto" w:fill="FFFFFF"/>
        <w:tabs>
          <w:tab w:val="left" w:pos="44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E64C4" w:rsidRDefault="002E64C4" w:rsidP="006262D1">
      <w:pPr>
        <w:shd w:val="clear" w:color="auto" w:fill="FFFFFF"/>
        <w:tabs>
          <w:tab w:val="left" w:pos="44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E64C4" w:rsidRDefault="002E64C4" w:rsidP="006262D1">
      <w:pPr>
        <w:shd w:val="clear" w:color="auto" w:fill="FFFFFF"/>
        <w:tabs>
          <w:tab w:val="left" w:pos="44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25926" w:rsidRPr="006262D1" w:rsidRDefault="00C658E7" w:rsidP="006262D1">
      <w:pPr>
        <w:shd w:val="clear" w:color="auto" w:fill="FFFFFF"/>
        <w:tabs>
          <w:tab w:val="left" w:pos="44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2D1">
        <w:rPr>
          <w:rFonts w:ascii="Times New Roman" w:hAnsi="Times New Roman" w:cs="Times New Roman"/>
          <w:color w:val="000000"/>
          <w:sz w:val="28"/>
          <w:szCs w:val="28"/>
        </w:rPr>
        <w:t xml:space="preserve">3.3. </w:t>
      </w:r>
      <w:r w:rsidR="00F25926" w:rsidRPr="006262D1">
        <w:rPr>
          <w:rFonts w:ascii="Times New Roman" w:hAnsi="Times New Roman" w:cs="Times New Roman"/>
          <w:color w:val="000000"/>
          <w:sz w:val="28"/>
          <w:szCs w:val="28"/>
        </w:rPr>
        <w:t>Оплату труда работников направленных на ПСГ, а также обеспечение нефтепродуктами выделяемых транспортных средств, производить за счет средств</w:t>
      </w:r>
      <w:r w:rsidRPr="006262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5926" w:rsidRPr="006262D1">
        <w:rPr>
          <w:rFonts w:ascii="Times New Roman" w:hAnsi="Times New Roman" w:cs="Times New Roman"/>
          <w:color w:val="000000"/>
          <w:sz w:val="28"/>
          <w:szCs w:val="28"/>
        </w:rPr>
        <w:t>выделенных на оборону.</w:t>
      </w:r>
    </w:p>
    <w:p w:rsidR="00F25926" w:rsidRPr="006262D1" w:rsidRDefault="00C658E7" w:rsidP="00626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 xml:space="preserve">3.4. 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Обязать, участкового уполномоченного полиции </w:t>
      </w:r>
      <w:r w:rsidRPr="006262D1">
        <w:rPr>
          <w:rFonts w:ascii="Times New Roman" w:hAnsi="Times New Roman" w:cs="Times New Roman"/>
          <w:sz w:val="28"/>
          <w:szCs w:val="28"/>
        </w:rPr>
        <w:t>на территории поселения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 организовать выявление, и розыск граждан, уклоняющихся от призыва на военную службу по мобилизации,  предотвращения беспорядков и митингов в районе пункта сбора граждан, пребывающих в запасе и </w:t>
      </w:r>
      <w:proofErr w:type="spellStart"/>
      <w:r w:rsidR="00F25926" w:rsidRPr="006262D1">
        <w:rPr>
          <w:rFonts w:ascii="Times New Roman" w:hAnsi="Times New Roman" w:cs="Times New Roman"/>
          <w:sz w:val="28"/>
          <w:szCs w:val="28"/>
        </w:rPr>
        <w:t>автотехники</w:t>
      </w:r>
      <w:proofErr w:type="spellEnd"/>
      <w:r w:rsidR="00F25926" w:rsidRPr="006262D1">
        <w:rPr>
          <w:rFonts w:ascii="Times New Roman" w:hAnsi="Times New Roman" w:cs="Times New Roman"/>
          <w:sz w:val="28"/>
          <w:szCs w:val="28"/>
        </w:rPr>
        <w:t>, организовать патрулирование, охрану и оборону элементов мобилизационного развертывания из числа резервных посыльных и членов ДНД.</w:t>
      </w:r>
    </w:p>
    <w:p w:rsidR="00F25926" w:rsidRPr="006262D1" w:rsidRDefault="00BA57F8" w:rsidP="006262D1">
      <w:pPr>
        <w:shd w:val="clear" w:color="auto" w:fill="FFFFFF"/>
        <w:tabs>
          <w:tab w:val="left" w:pos="7162"/>
          <w:tab w:val="left" w:pos="85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2D1">
        <w:rPr>
          <w:rFonts w:ascii="Times New Roman" w:hAnsi="Times New Roman" w:cs="Times New Roman"/>
          <w:color w:val="000000"/>
          <w:sz w:val="28"/>
          <w:szCs w:val="28"/>
        </w:rPr>
        <w:t>3.5</w:t>
      </w:r>
      <w:r w:rsidR="00F25926" w:rsidRPr="006262D1">
        <w:rPr>
          <w:rFonts w:ascii="Times New Roman" w:hAnsi="Times New Roman" w:cs="Times New Roman"/>
          <w:color w:val="000000"/>
          <w:sz w:val="28"/>
          <w:szCs w:val="28"/>
        </w:rPr>
        <w:t xml:space="preserve">. Для обеспечения оперативной связи </w:t>
      </w:r>
      <w:r w:rsidRPr="006262D1">
        <w:rPr>
          <w:rFonts w:ascii="Times New Roman" w:hAnsi="Times New Roman" w:cs="Times New Roman"/>
          <w:color w:val="000000"/>
          <w:sz w:val="28"/>
          <w:szCs w:val="28"/>
        </w:rPr>
        <w:t xml:space="preserve">и своевременного получения сигналов и распоряжений </w:t>
      </w:r>
      <w:r w:rsidR="00C658E7" w:rsidRPr="006262D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F25926" w:rsidRPr="006262D1">
        <w:rPr>
          <w:rFonts w:ascii="Times New Roman" w:hAnsi="Times New Roman" w:cs="Times New Roman"/>
          <w:color w:val="000000"/>
          <w:sz w:val="28"/>
          <w:szCs w:val="28"/>
        </w:rPr>
        <w:t>Пригородной сельск</w:t>
      </w:r>
      <w:r w:rsidR="00C658E7" w:rsidRPr="006262D1">
        <w:rPr>
          <w:rFonts w:ascii="Times New Roman" w:hAnsi="Times New Roman" w:cs="Times New Roman"/>
          <w:color w:val="000000"/>
          <w:sz w:val="28"/>
          <w:szCs w:val="28"/>
        </w:rPr>
        <w:t>ого поселения</w:t>
      </w:r>
      <w:r w:rsidR="00F25926" w:rsidRPr="006262D1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военным комиссариатом </w:t>
      </w:r>
      <w:proofErr w:type="gramStart"/>
      <w:r w:rsidR="00F25926" w:rsidRPr="006262D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25926" w:rsidRPr="006262D1">
        <w:rPr>
          <w:rFonts w:ascii="Times New Roman" w:hAnsi="Times New Roman" w:cs="Times New Roman"/>
          <w:sz w:val="28"/>
          <w:szCs w:val="28"/>
        </w:rPr>
        <w:t>. Крымск и Крымского района Краснодарского края</w:t>
      </w:r>
      <w:r w:rsidRPr="006262D1">
        <w:rPr>
          <w:rFonts w:ascii="Times New Roman" w:hAnsi="Times New Roman" w:cs="Times New Roman"/>
          <w:sz w:val="28"/>
          <w:szCs w:val="28"/>
        </w:rPr>
        <w:t xml:space="preserve"> организовать</w:t>
      </w:r>
      <w:r w:rsidR="00F25926" w:rsidRPr="006262D1">
        <w:rPr>
          <w:rFonts w:ascii="Times New Roman" w:hAnsi="Times New Roman" w:cs="Times New Roman"/>
          <w:color w:val="000000"/>
          <w:sz w:val="28"/>
          <w:szCs w:val="28"/>
        </w:rPr>
        <w:t xml:space="preserve"> - дежурные телефоны:</w:t>
      </w:r>
    </w:p>
    <w:p w:rsidR="00F25926" w:rsidRPr="006262D1" w:rsidRDefault="00F25926" w:rsidP="006262D1">
      <w:pPr>
        <w:shd w:val="clear" w:color="auto" w:fill="FFFFFF"/>
        <w:tabs>
          <w:tab w:val="left" w:pos="7162"/>
          <w:tab w:val="left" w:pos="85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2D1">
        <w:rPr>
          <w:rFonts w:ascii="Times New Roman" w:hAnsi="Times New Roman" w:cs="Times New Roman"/>
          <w:color w:val="000000"/>
          <w:sz w:val="28"/>
          <w:szCs w:val="28"/>
        </w:rPr>
        <w:t xml:space="preserve">- основной     8(86131) 7-61-91   </w:t>
      </w:r>
    </w:p>
    <w:p w:rsidR="00F25926" w:rsidRPr="006262D1" w:rsidRDefault="00F25926" w:rsidP="006262D1">
      <w:pPr>
        <w:shd w:val="clear" w:color="auto" w:fill="FFFFFF"/>
        <w:tabs>
          <w:tab w:val="left" w:pos="7162"/>
          <w:tab w:val="left" w:pos="85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2D1">
        <w:rPr>
          <w:rFonts w:ascii="Times New Roman" w:hAnsi="Times New Roman" w:cs="Times New Roman"/>
          <w:color w:val="000000"/>
          <w:sz w:val="28"/>
          <w:szCs w:val="28"/>
        </w:rPr>
        <w:t>- резервный   8(86131) 7-62-26</w:t>
      </w:r>
    </w:p>
    <w:p w:rsidR="00F25926" w:rsidRPr="006262D1" w:rsidRDefault="00BA57F8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color w:val="000000"/>
          <w:sz w:val="28"/>
          <w:szCs w:val="28"/>
        </w:rPr>
        <w:t>3.6</w:t>
      </w:r>
      <w:r w:rsidR="00F25926" w:rsidRPr="006262D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6262D1">
        <w:rPr>
          <w:rFonts w:ascii="Times New Roman" w:hAnsi="Times New Roman" w:cs="Times New Roman"/>
          <w:color w:val="000000"/>
          <w:sz w:val="28"/>
          <w:szCs w:val="28"/>
        </w:rPr>
        <w:t>Э</w:t>
      </w:r>
      <w:r w:rsidRPr="006262D1">
        <w:rPr>
          <w:rFonts w:ascii="Times New Roman" w:hAnsi="Times New Roman" w:cs="Times New Roman"/>
          <w:sz w:val="28"/>
          <w:szCs w:val="28"/>
        </w:rPr>
        <w:t xml:space="preserve">ксперту, военно-учетному    работнику     первичного     воинского     учета   </w:t>
      </w:r>
      <w:r w:rsidR="00F25926" w:rsidRPr="006262D1">
        <w:rPr>
          <w:rFonts w:ascii="Times New Roman" w:hAnsi="Times New Roman" w:cs="Times New Roman"/>
          <w:color w:val="000000"/>
          <w:sz w:val="28"/>
          <w:szCs w:val="28"/>
        </w:rPr>
        <w:t>разработать схему оповещения, журнал учета принятых распоряжений  для дежурного телефониста</w:t>
      </w:r>
      <w:r w:rsidRPr="006262D1">
        <w:rPr>
          <w:rFonts w:ascii="Times New Roman" w:hAnsi="Times New Roman" w:cs="Times New Roman"/>
          <w:color w:val="000000"/>
          <w:sz w:val="28"/>
          <w:szCs w:val="28"/>
        </w:rPr>
        <w:t xml:space="preserve"> и назначить его о</w:t>
      </w:r>
      <w:r w:rsidR="00F25926" w:rsidRPr="006262D1">
        <w:rPr>
          <w:rFonts w:ascii="Times New Roman" w:hAnsi="Times New Roman" w:cs="Times New Roman"/>
          <w:sz w:val="28"/>
          <w:szCs w:val="28"/>
        </w:rPr>
        <w:t>тветственным за работу дежурных телефонов.</w:t>
      </w:r>
    </w:p>
    <w:p w:rsidR="00F64EFF" w:rsidRPr="006262D1" w:rsidRDefault="00BA57F8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>3.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7. </w:t>
      </w:r>
      <w:r w:rsidRPr="006262D1">
        <w:rPr>
          <w:rFonts w:ascii="Times New Roman" w:hAnsi="Times New Roman" w:cs="Times New Roman"/>
          <w:sz w:val="28"/>
          <w:szCs w:val="28"/>
        </w:rPr>
        <w:t>Заместителю главы Пригородного сельского поселения</w:t>
      </w:r>
      <w:r w:rsidR="00F64EFF" w:rsidRPr="006262D1">
        <w:rPr>
          <w:rFonts w:ascii="Times New Roman" w:hAnsi="Times New Roman" w:cs="Times New Roman"/>
          <w:sz w:val="28"/>
          <w:szCs w:val="28"/>
        </w:rPr>
        <w:t>:</w:t>
      </w:r>
    </w:p>
    <w:p w:rsidR="00F25926" w:rsidRPr="006262D1" w:rsidRDefault="00F64EFF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 xml:space="preserve"> - </w:t>
      </w:r>
      <w:r w:rsidR="00F25926" w:rsidRPr="006262D1">
        <w:rPr>
          <w:rFonts w:ascii="Times New Roman" w:hAnsi="Times New Roman" w:cs="Times New Roman"/>
          <w:sz w:val="28"/>
          <w:szCs w:val="28"/>
        </w:rPr>
        <w:t>обеспечить ШО и ПС МО аварийным электропитанием.</w:t>
      </w:r>
    </w:p>
    <w:p w:rsidR="00F25926" w:rsidRPr="006262D1" w:rsidRDefault="00F64EFF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>-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 1 раз в год производить текущий ремонт ШО и ПС МО и профилактические работы по обслуживанию систем жизнеобеспечения</w:t>
      </w:r>
      <w:r w:rsidRPr="006262D1">
        <w:rPr>
          <w:rFonts w:ascii="Times New Roman" w:hAnsi="Times New Roman" w:cs="Times New Roman"/>
          <w:sz w:val="28"/>
          <w:szCs w:val="28"/>
        </w:rPr>
        <w:t>,</w:t>
      </w:r>
    </w:p>
    <w:p w:rsidR="00F64EFF" w:rsidRPr="006262D1" w:rsidRDefault="00F64EFF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>- обеспечить</w:t>
      </w:r>
      <w:r w:rsidRPr="006262D1">
        <w:rPr>
          <w:rFonts w:ascii="Times New Roman" w:hAnsi="Times New Roman" w:cs="Times New Roman"/>
          <w:color w:val="000000"/>
          <w:sz w:val="28"/>
          <w:szCs w:val="28"/>
        </w:rPr>
        <w:t xml:space="preserve"> сохранность материальных сре</w:t>
      </w:r>
      <w:proofErr w:type="gramStart"/>
      <w:r w:rsidRPr="006262D1">
        <w:rPr>
          <w:rFonts w:ascii="Times New Roman" w:hAnsi="Times New Roman" w:cs="Times New Roman"/>
          <w:color w:val="000000"/>
          <w:sz w:val="28"/>
          <w:szCs w:val="28"/>
        </w:rPr>
        <w:t>дств Шт</w:t>
      </w:r>
      <w:proofErr w:type="gramEnd"/>
      <w:r w:rsidRPr="006262D1">
        <w:rPr>
          <w:rFonts w:ascii="Times New Roman" w:hAnsi="Times New Roman" w:cs="Times New Roman"/>
          <w:color w:val="000000"/>
          <w:sz w:val="28"/>
          <w:szCs w:val="28"/>
        </w:rPr>
        <w:t>аба оповещения  и Пункта сбора в мирное время</w:t>
      </w:r>
    </w:p>
    <w:p w:rsidR="00F25926" w:rsidRPr="006262D1" w:rsidRDefault="00F64EFF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>3.8.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 Руководителям учреждений, предприятий и организаций независимо от форм собственности по заявке администрации Пригородного сельского поселения выделить материальные средства для проведения мобилизационных мероприятий.</w:t>
      </w:r>
    </w:p>
    <w:p w:rsidR="00F25926" w:rsidRPr="006262D1" w:rsidRDefault="00F64EFF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>3.9.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 Главному специалисту </w:t>
      </w:r>
      <w:r w:rsidRPr="006262D1">
        <w:rPr>
          <w:rFonts w:ascii="Times New Roman" w:hAnsi="Times New Roman" w:cs="Times New Roman"/>
          <w:sz w:val="28"/>
          <w:szCs w:val="28"/>
        </w:rPr>
        <w:t>а</w:t>
      </w:r>
      <w:r w:rsidR="00F25926" w:rsidRPr="006262D1">
        <w:rPr>
          <w:rFonts w:ascii="Times New Roman" w:hAnsi="Times New Roman" w:cs="Times New Roman"/>
          <w:sz w:val="28"/>
          <w:szCs w:val="28"/>
        </w:rPr>
        <w:t>дминистрации Пригородного сельского поселения</w:t>
      </w:r>
      <w:r w:rsidRPr="006262D1">
        <w:rPr>
          <w:rFonts w:ascii="Times New Roman" w:hAnsi="Times New Roman" w:cs="Times New Roman"/>
          <w:sz w:val="28"/>
          <w:szCs w:val="28"/>
        </w:rPr>
        <w:t xml:space="preserve"> (по финансовым и экономическим вопросам)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 предусмотреть в бюджете Пригородного сельского поселения  возмещение организациям и предприятиям расходов, понесенных в результате проведения мобилизации  людских и транспортных ресурсов.</w:t>
      </w:r>
    </w:p>
    <w:p w:rsidR="00F25926" w:rsidRPr="006262D1" w:rsidRDefault="0080720F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2D1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25926" w:rsidRPr="006262D1">
        <w:rPr>
          <w:rFonts w:ascii="Times New Roman" w:hAnsi="Times New Roman" w:cs="Times New Roman"/>
          <w:color w:val="000000"/>
          <w:sz w:val="28"/>
          <w:szCs w:val="28"/>
        </w:rPr>
        <w:t>. Обеспеч</w:t>
      </w:r>
      <w:r w:rsidRPr="006262D1">
        <w:rPr>
          <w:rFonts w:ascii="Times New Roman" w:hAnsi="Times New Roman" w:cs="Times New Roman"/>
          <w:color w:val="000000"/>
          <w:sz w:val="28"/>
          <w:szCs w:val="28"/>
        </w:rPr>
        <w:t>ить</w:t>
      </w:r>
      <w:r w:rsidR="00F25926" w:rsidRPr="006262D1">
        <w:rPr>
          <w:rFonts w:ascii="Times New Roman" w:hAnsi="Times New Roman" w:cs="Times New Roman"/>
          <w:color w:val="000000"/>
          <w:sz w:val="28"/>
          <w:szCs w:val="28"/>
        </w:rPr>
        <w:t xml:space="preserve"> столовыми ларьками, буфетами, хлебопекарнями в период мобилизации и в военное время</w:t>
      </w:r>
      <w:r w:rsidRPr="006262D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25926" w:rsidRPr="006262D1" w:rsidRDefault="0080720F" w:rsidP="00626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>4.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1. Питание лиц, привлекаемых в аппарат усиления, организовать в кафе «Ветерок» </w:t>
      </w:r>
      <w:r w:rsidRPr="006262D1">
        <w:rPr>
          <w:rFonts w:ascii="Times New Roman" w:hAnsi="Times New Roman" w:cs="Times New Roman"/>
          <w:sz w:val="28"/>
          <w:szCs w:val="28"/>
        </w:rPr>
        <w:t>индивидуального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 предпринимателя  </w:t>
      </w:r>
      <w:proofErr w:type="spellStart"/>
      <w:r w:rsidR="00F25926" w:rsidRPr="006262D1">
        <w:rPr>
          <w:rFonts w:ascii="Times New Roman" w:hAnsi="Times New Roman" w:cs="Times New Roman"/>
          <w:sz w:val="28"/>
          <w:szCs w:val="28"/>
        </w:rPr>
        <w:t>Янокопуло</w:t>
      </w:r>
      <w:proofErr w:type="spellEnd"/>
      <w:r w:rsidR="00F25926" w:rsidRPr="006262D1">
        <w:rPr>
          <w:rFonts w:ascii="Times New Roman" w:hAnsi="Times New Roman" w:cs="Times New Roman"/>
          <w:sz w:val="28"/>
          <w:szCs w:val="28"/>
        </w:rPr>
        <w:t xml:space="preserve"> Н.Х., расположенного по адресу: х. Новоукраинский ул. Темченко,34 - за наличный расчет.</w:t>
      </w:r>
    </w:p>
    <w:p w:rsidR="00F25926" w:rsidRPr="006262D1" w:rsidRDefault="0080720F" w:rsidP="00626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color w:val="000000"/>
          <w:sz w:val="28"/>
          <w:szCs w:val="28"/>
        </w:rPr>
        <w:t>4.2. Питание г</w:t>
      </w:r>
      <w:r w:rsidR="00F25926" w:rsidRPr="006262D1">
        <w:rPr>
          <w:rFonts w:ascii="Times New Roman" w:hAnsi="Times New Roman" w:cs="Times New Roman"/>
          <w:color w:val="000000"/>
          <w:sz w:val="28"/>
          <w:szCs w:val="28"/>
        </w:rPr>
        <w:t>раждан, пребывающи</w:t>
      </w:r>
      <w:r w:rsidRPr="006262D1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F25926" w:rsidRPr="006262D1">
        <w:rPr>
          <w:rFonts w:ascii="Times New Roman" w:hAnsi="Times New Roman" w:cs="Times New Roman"/>
          <w:color w:val="000000"/>
          <w:sz w:val="28"/>
          <w:szCs w:val="28"/>
        </w:rPr>
        <w:t xml:space="preserve"> в запасе и призванные на военную службу по мобилизации на время нахождения их на пункте сбора, обеспечиваются дополнительным питанием за наличный расчет.</w:t>
      </w:r>
    </w:p>
    <w:p w:rsidR="00F25926" w:rsidRPr="006262D1" w:rsidRDefault="0080720F" w:rsidP="006262D1">
      <w:pPr>
        <w:shd w:val="clear" w:color="auto" w:fill="FFFFFF"/>
        <w:tabs>
          <w:tab w:val="left" w:pos="596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2D1">
        <w:rPr>
          <w:rFonts w:ascii="Times New Roman" w:hAnsi="Times New Roman" w:cs="Times New Roman"/>
          <w:color w:val="000000"/>
          <w:sz w:val="28"/>
          <w:szCs w:val="28"/>
        </w:rPr>
        <w:t xml:space="preserve">4.3. </w:t>
      </w:r>
      <w:r w:rsidR="00F25926" w:rsidRPr="006262D1"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Ответственность за </w:t>
      </w:r>
      <w:r w:rsidRPr="006262D1">
        <w:rPr>
          <w:rFonts w:ascii="Times New Roman" w:hAnsi="Times New Roman" w:cs="Times New Roman"/>
          <w:color w:val="000000"/>
          <w:sz w:val="28"/>
          <w:szCs w:val="28"/>
        </w:rPr>
        <w:t>обеспечением</w:t>
      </w:r>
      <w:r w:rsidR="00F25926" w:rsidRPr="006262D1">
        <w:rPr>
          <w:rFonts w:ascii="Times New Roman" w:hAnsi="Times New Roman" w:cs="Times New Roman"/>
          <w:color w:val="000000"/>
          <w:sz w:val="28"/>
          <w:szCs w:val="28"/>
        </w:rPr>
        <w:t xml:space="preserve"> вод</w:t>
      </w:r>
      <w:r w:rsidRPr="006262D1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F25926" w:rsidRPr="006262D1">
        <w:rPr>
          <w:rFonts w:ascii="Times New Roman" w:hAnsi="Times New Roman" w:cs="Times New Roman"/>
          <w:color w:val="000000"/>
          <w:sz w:val="28"/>
          <w:szCs w:val="28"/>
        </w:rPr>
        <w:t xml:space="preserve"> для приготовления пищи, питья, технических нужд возложить на заместителя главы Пригородного сельского поселения.</w:t>
      </w:r>
    </w:p>
    <w:p w:rsidR="002E64C4" w:rsidRDefault="002E64C4" w:rsidP="006262D1">
      <w:pPr>
        <w:shd w:val="clear" w:color="auto" w:fill="FFFFFF"/>
        <w:tabs>
          <w:tab w:val="left" w:pos="596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E64C4" w:rsidRDefault="002E64C4" w:rsidP="006262D1">
      <w:pPr>
        <w:shd w:val="clear" w:color="auto" w:fill="FFFFFF"/>
        <w:tabs>
          <w:tab w:val="left" w:pos="596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E64C4" w:rsidRDefault="002E64C4" w:rsidP="006262D1">
      <w:pPr>
        <w:shd w:val="clear" w:color="auto" w:fill="FFFFFF"/>
        <w:tabs>
          <w:tab w:val="left" w:pos="596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25926" w:rsidRPr="006262D1" w:rsidRDefault="0080720F" w:rsidP="006262D1">
      <w:pPr>
        <w:shd w:val="clear" w:color="auto" w:fill="FFFFFF"/>
        <w:tabs>
          <w:tab w:val="left" w:pos="596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2D1">
        <w:rPr>
          <w:rFonts w:ascii="Times New Roman" w:hAnsi="Times New Roman" w:cs="Times New Roman"/>
          <w:color w:val="000000"/>
          <w:sz w:val="28"/>
          <w:szCs w:val="28"/>
        </w:rPr>
        <w:t>4.4</w:t>
      </w:r>
      <w:r w:rsidR="00F25926" w:rsidRPr="006262D1">
        <w:rPr>
          <w:rFonts w:ascii="Times New Roman" w:hAnsi="Times New Roman" w:cs="Times New Roman"/>
          <w:color w:val="000000"/>
          <w:sz w:val="28"/>
          <w:szCs w:val="28"/>
        </w:rPr>
        <w:t>. Руководителям торговых организаций, расположенных на территории Пригородного сельского поселения, на период мобилизации прекратить продажу населению спиртных напитков до особого распоряжения главы  Пригородного сельского поселения.</w:t>
      </w:r>
    </w:p>
    <w:p w:rsidR="00F25926" w:rsidRPr="006262D1" w:rsidRDefault="007E5DA2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2D1">
        <w:rPr>
          <w:rFonts w:ascii="Times New Roman" w:hAnsi="Times New Roman" w:cs="Times New Roman"/>
          <w:bCs/>
          <w:sz w:val="28"/>
          <w:szCs w:val="28"/>
        </w:rPr>
        <w:t>5</w:t>
      </w:r>
      <w:r w:rsidR="00F25926" w:rsidRPr="006262D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6262D1">
        <w:rPr>
          <w:rFonts w:ascii="Times New Roman" w:hAnsi="Times New Roman" w:cs="Times New Roman"/>
          <w:color w:val="000000"/>
          <w:sz w:val="28"/>
          <w:szCs w:val="28"/>
        </w:rPr>
        <w:t>Обеспечить</w:t>
      </w:r>
      <w:r w:rsidRPr="006262D1">
        <w:rPr>
          <w:rFonts w:ascii="Times New Roman" w:hAnsi="Times New Roman" w:cs="Times New Roman"/>
          <w:bCs/>
          <w:sz w:val="28"/>
          <w:szCs w:val="28"/>
        </w:rPr>
        <w:t xml:space="preserve"> медицинским</w:t>
      </w:r>
      <w:r w:rsidR="00F25926" w:rsidRPr="006262D1">
        <w:rPr>
          <w:rFonts w:ascii="Times New Roman" w:hAnsi="Times New Roman" w:cs="Times New Roman"/>
          <w:bCs/>
          <w:sz w:val="28"/>
          <w:szCs w:val="28"/>
        </w:rPr>
        <w:t>, ветеринарно-санитарн</w:t>
      </w:r>
      <w:r w:rsidRPr="006262D1">
        <w:rPr>
          <w:rFonts w:ascii="Times New Roman" w:hAnsi="Times New Roman" w:cs="Times New Roman"/>
          <w:bCs/>
          <w:sz w:val="28"/>
          <w:szCs w:val="28"/>
        </w:rPr>
        <w:t>ым</w:t>
      </w:r>
      <w:r w:rsidR="00F25926" w:rsidRPr="006262D1">
        <w:rPr>
          <w:rFonts w:ascii="Times New Roman" w:hAnsi="Times New Roman" w:cs="Times New Roman"/>
          <w:bCs/>
          <w:sz w:val="28"/>
          <w:szCs w:val="28"/>
        </w:rPr>
        <w:t xml:space="preserve"> и бытов</w:t>
      </w:r>
      <w:r w:rsidRPr="006262D1">
        <w:rPr>
          <w:rFonts w:ascii="Times New Roman" w:hAnsi="Times New Roman" w:cs="Times New Roman"/>
          <w:bCs/>
          <w:sz w:val="28"/>
          <w:szCs w:val="28"/>
        </w:rPr>
        <w:t>ым</w:t>
      </w:r>
      <w:r w:rsidR="00F25926" w:rsidRPr="006262D1">
        <w:rPr>
          <w:rFonts w:ascii="Times New Roman" w:hAnsi="Times New Roman" w:cs="Times New Roman"/>
          <w:bCs/>
          <w:sz w:val="28"/>
          <w:szCs w:val="28"/>
        </w:rPr>
        <w:t xml:space="preserve"> обслуживание</w:t>
      </w:r>
      <w:r w:rsidRPr="006262D1">
        <w:rPr>
          <w:rFonts w:ascii="Times New Roman" w:hAnsi="Times New Roman" w:cs="Times New Roman"/>
          <w:bCs/>
          <w:sz w:val="28"/>
          <w:szCs w:val="28"/>
        </w:rPr>
        <w:t>м</w:t>
      </w:r>
      <w:r w:rsidR="00F25926" w:rsidRPr="006262D1">
        <w:rPr>
          <w:rFonts w:ascii="Times New Roman" w:hAnsi="Times New Roman" w:cs="Times New Roman"/>
          <w:bCs/>
          <w:sz w:val="28"/>
          <w:szCs w:val="28"/>
        </w:rPr>
        <w:t xml:space="preserve"> в период мобилизации в военное время</w:t>
      </w:r>
      <w:r w:rsidR="009473C6" w:rsidRPr="006262D1">
        <w:rPr>
          <w:rFonts w:ascii="Times New Roman" w:hAnsi="Times New Roman" w:cs="Times New Roman"/>
          <w:bCs/>
          <w:sz w:val="28"/>
          <w:szCs w:val="28"/>
        </w:rPr>
        <w:t>:</w:t>
      </w:r>
    </w:p>
    <w:p w:rsidR="00F25926" w:rsidRPr="006262D1" w:rsidRDefault="007E5DA2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6262D1">
        <w:rPr>
          <w:rFonts w:ascii="Times New Roman" w:hAnsi="Times New Roman" w:cs="Times New Roman"/>
          <w:sz w:val="28"/>
          <w:szCs w:val="28"/>
        </w:rPr>
        <w:t>Заведующему</w:t>
      </w:r>
      <w:proofErr w:type="gramEnd"/>
      <w:r w:rsidR="00F25926" w:rsidRPr="006262D1">
        <w:rPr>
          <w:rFonts w:ascii="Times New Roman" w:hAnsi="Times New Roman" w:cs="Times New Roman"/>
          <w:sz w:val="28"/>
          <w:szCs w:val="28"/>
        </w:rPr>
        <w:t xml:space="preserve"> врачебной амбулатории х. </w:t>
      </w:r>
      <w:proofErr w:type="spellStart"/>
      <w:r w:rsidR="00F25926" w:rsidRPr="006262D1">
        <w:rPr>
          <w:rFonts w:ascii="Times New Roman" w:hAnsi="Times New Roman" w:cs="Times New Roman"/>
          <w:sz w:val="28"/>
          <w:szCs w:val="28"/>
        </w:rPr>
        <w:t>Новоукраинского</w:t>
      </w:r>
      <w:proofErr w:type="spellEnd"/>
      <w:r w:rsidR="00F25926" w:rsidRPr="006262D1">
        <w:rPr>
          <w:rFonts w:ascii="Times New Roman" w:hAnsi="Times New Roman" w:cs="Times New Roman"/>
          <w:sz w:val="28"/>
          <w:szCs w:val="28"/>
        </w:rPr>
        <w:t xml:space="preserve"> Пригородного сельского поселения:</w:t>
      </w:r>
    </w:p>
    <w:p w:rsidR="00F25926" w:rsidRPr="006262D1" w:rsidRDefault="007E5DA2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>- в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 период мобилизации, через 3 часа после получения распоряжения, выделить в ШО  и ПОМ, фельдшера (медсестру), (по согласованию), с медицинским имуществом  для оказания первой медицинской помощи гражданам, прибывающим в запасе, и выявления среди них больных.</w:t>
      </w:r>
    </w:p>
    <w:p w:rsidR="00F25926" w:rsidRPr="006262D1" w:rsidRDefault="007E5DA2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>- п</w:t>
      </w:r>
      <w:r w:rsidR="00F25926" w:rsidRPr="006262D1">
        <w:rPr>
          <w:rFonts w:ascii="Times New Roman" w:hAnsi="Times New Roman" w:cs="Times New Roman"/>
          <w:sz w:val="28"/>
          <w:szCs w:val="28"/>
        </w:rPr>
        <w:t>ри получении сведений о наличии зон заражения инфекционными болезнями обеспечить их выявление и ликвидацию.</w:t>
      </w:r>
    </w:p>
    <w:p w:rsidR="00F25926" w:rsidRPr="006262D1" w:rsidRDefault="007E5DA2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>- о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беспечить </w:t>
      </w:r>
      <w:proofErr w:type="gramStart"/>
      <w:r w:rsidR="00F25926" w:rsidRPr="006262D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25926" w:rsidRPr="006262D1">
        <w:rPr>
          <w:rFonts w:ascii="Times New Roman" w:hAnsi="Times New Roman" w:cs="Times New Roman"/>
          <w:sz w:val="28"/>
          <w:szCs w:val="28"/>
        </w:rPr>
        <w:t xml:space="preserve"> </w:t>
      </w:r>
      <w:r w:rsidR="002C1729" w:rsidRPr="006262D1">
        <w:rPr>
          <w:rFonts w:ascii="Times New Roman" w:hAnsi="Times New Roman" w:cs="Times New Roman"/>
          <w:sz w:val="28"/>
          <w:szCs w:val="28"/>
        </w:rPr>
        <w:t>качеством водоснабжения</w:t>
      </w:r>
      <w:r w:rsidR="00F25926" w:rsidRPr="006262D1">
        <w:rPr>
          <w:rFonts w:ascii="Times New Roman" w:hAnsi="Times New Roman" w:cs="Times New Roman"/>
          <w:sz w:val="28"/>
          <w:szCs w:val="28"/>
        </w:rPr>
        <w:t>,  организаций на территории Пригородного сельского поселения в период мобилизации и формирования воинских команд.</w:t>
      </w:r>
    </w:p>
    <w:p w:rsidR="00F25926" w:rsidRPr="006262D1" w:rsidRDefault="002C1729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bCs/>
          <w:sz w:val="28"/>
          <w:szCs w:val="28"/>
        </w:rPr>
        <w:t>6.</w:t>
      </w:r>
      <w:r w:rsidRPr="006262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Руководителям организаций, расположенных на территории Пригородного сельского поселения  ежегодно к 1 февраля представлять в военный комиссариат </w:t>
      </w:r>
      <w:proofErr w:type="gramStart"/>
      <w:r w:rsidR="00F25926" w:rsidRPr="006262D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25926" w:rsidRPr="006262D1">
        <w:rPr>
          <w:rFonts w:ascii="Times New Roman" w:hAnsi="Times New Roman" w:cs="Times New Roman"/>
          <w:sz w:val="28"/>
          <w:szCs w:val="28"/>
        </w:rPr>
        <w:t>. Крымск и Крымского района Краснодарского края, сведения о находящихся на их балансе материальных ценностях по форме применительно к книге учета местных ресурсов.</w:t>
      </w:r>
    </w:p>
    <w:p w:rsidR="00F25926" w:rsidRPr="006262D1" w:rsidRDefault="002C1729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>7</w:t>
      </w:r>
      <w:r w:rsidR="00F25926" w:rsidRPr="006262D1">
        <w:rPr>
          <w:rFonts w:ascii="Times New Roman" w:hAnsi="Times New Roman" w:cs="Times New Roman"/>
          <w:sz w:val="28"/>
          <w:szCs w:val="28"/>
        </w:rPr>
        <w:t>. Выделение местных ресурсов для обеспечения мобилизационной потребности Вооруженных Сил Российской Федерации, других войск, воинских формирований, органов специальных формирований осуществлять в порядке, определенном постановлением Правительства  РФ  от 13 июня 1997</w:t>
      </w:r>
      <w:r w:rsidRPr="006262D1">
        <w:rPr>
          <w:rFonts w:ascii="Times New Roman" w:hAnsi="Times New Roman" w:cs="Times New Roman"/>
          <w:sz w:val="28"/>
          <w:szCs w:val="28"/>
        </w:rPr>
        <w:t xml:space="preserve"> </w:t>
      </w:r>
      <w:r w:rsidR="00F25926" w:rsidRPr="006262D1">
        <w:rPr>
          <w:rFonts w:ascii="Times New Roman" w:hAnsi="Times New Roman" w:cs="Times New Roman"/>
          <w:sz w:val="28"/>
          <w:szCs w:val="28"/>
        </w:rPr>
        <w:t>г</w:t>
      </w:r>
      <w:r w:rsidRPr="006262D1">
        <w:rPr>
          <w:rFonts w:ascii="Times New Roman" w:hAnsi="Times New Roman" w:cs="Times New Roman"/>
          <w:sz w:val="28"/>
          <w:szCs w:val="28"/>
        </w:rPr>
        <w:t>ода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 № 706-34.</w:t>
      </w:r>
    </w:p>
    <w:p w:rsidR="00F25926" w:rsidRPr="006262D1" w:rsidRDefault="002C1729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 xml:space="preserve">8. </w:t>
      </w:r>
      <w:r w:rsidR="00F25926" w:rsidRPr="006262D1">
        <w:rPr>
          <w:rFonts w:ascii="Times New Roman" w:hAnsi="Times New Roman" w:cs="Times New Roman"/>
          <w:sz w:val="28"/>
          <w:szCs w:val="28"/>
        </w:rPr>
        <w:t>Вопросы реализации принятого решения  рассматривать в администрации Пригородного сельского  поселения   не реже 1 раза в год.</w:t>
      </w:r>
    </w:p>
    <w:p w:rsidR="00F25926" w:rsidRPr="006262D1" w:rsidRDefault="00ED16D5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>9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. </w:t>
      </w:r>
      <w:r w:rsidR="00DD2324" w:rsidRPr="006262D1">
        <w:rPr>
          <w:rFonts w:ascii="Times New Roman" w:hAnsi="Times New Roman" w:cs="Times New Roman"/>
          <w:sz w:val="28"/>
          <w:szCs w:val="28"/>
        </w:rPr>
        <w:t>В период мобилизации в военное время на</w:t>
      </w:r>
      <w:r w:rsidR="00DD2324" w:rsidRPr="006262D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D2324" w:rsidRPr="006262D1">
        <w:rPr>
          <w:rFonts w:ascii="Times New Roman" w:hAnsi="Times New Roman" w:cs="Times New Roman"/>
          <w:sz w:val="28"/>
          <w:szCs w:val="28"/>
        </w:rPr>
        <w:t>территории Пригородного сельского поселения</w:t>
      </w:r>
      <w:r w:rsidR="00534755" w:rsidRPr="006262D1">
        <w:rPr>
          <w:rFonts w:ascii="Times New Roman" w:hAnsi="Times New Roman" w:cs="Times New Roman"/>
          <w:sz w:val="28"/>
          <w:szCs w:val="28"/>
        </w:rPr>
        <w:t xml:space="preserve"> д</w:t>
      </w:r>
      <w:r w:rsidR="00F25926" w:rsidRPr="006262D1">
        <w:rPr>
          <w:rFonts w:ascii="Times New Roman" w:hAnsi="Times New Roman" w:cs="Times New Roman"/>
          <w:sz w:val="28"/>
          <w:szCs w:val="28"/>
        </w:rPr>
        <w:t>олжностным лицам администрации поселения  разрешается проверять предприятия, организации и учреждения, независимо от форм организационно - правовой собственности, а также должностных лиц и граждан по оборонным вопросам.</w:t>
      </w:r>
    </w:p>
    <w:p w:rsidR="00F25926" w:rsidRPr="006262D1" w:rsidRDefault="00534755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>10</w:t>
      </w:r>
      <w:r w:rsidR="00F25926" w:rsidRPr="006262D1">
        <w:rPr>
          <w:rFonts w:ascii="Times New Roman" w:hAnsi="Times New Roman" w:cs="Times New Roman"/>
          <w:sz w:val="28"/>
          <w:szCs w:val="28"/>
        </w:rPr>
        <w:t>. Данное постановление  довести до исполнителей под роспись в части их касающейся.</w:t>
      </w:r>
    </w:p>
    <w:p w:rsidR="00534755" w:rsidRPr="006262D1" w:rsidRDefault="00534755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6262D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62D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F25926" w:rsidRPr="006262D1" w:rsidRDefault="00534755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>12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. </w:t>
      </w:r>
      <w:r w:rsidRPr="006262D1">
        <w:rPr>
          <w:rFonts w:ascii="Times New Roman" w:hAnsi="Times New Roman" w:cs="Times New Roman"/>
          <w:sz w:val="28"/>
          <w:szCs w:val="28"/>
        </w:rPr>
        <w:t>П</w:t>
      </w:r>
      <w:r w:rsidR="00F25926" w:rsidRPr="006262D1">
        <w:rPr>
          <w:rFonts w:ascii="Times New Roman" w:hAnsi="Times New Roman" w:cs="Times New Roman"/>
          <w:sz w:val="28"/>
          <w:szCs w:val="28"/>
        </w:rPr>
        <w:t xml:space="preserve">остановление подлежит размещению на официальном сайте </w:t>
      </w:r>
      <w:r w:rsidR="0068005E" w:rsidRPr="006262D1">
        <w:rPr>
          <w:rFonts w:ascii="Times New Roman" w:hAnsi="Times New Roman" w:cs="Times New Roman"/>
          <w:sz w:val="28"/>
          <w:szCs w:val="28"/>
        </w:rPr>
        <w:t>администрации</w:t>
      </w:r>
      <w:r w:rsidR="00822462" w:rsidRPr="006262D1">
        <w:rPr>
          <w:rFonts w:ascii="Times New Roman" w:hAnsi="Times New Roman" w:cs="Times New Roman"/>
          <w:sz w:val="28"/>
          <w:szCs w:val="28"/>
        </w:rPr>
        <w:t xml:space="preserve"> Пригородного сельского поселения</w:t>
      </w:r>
      <w:r w:rsidR="007474B7">
        <w:rPr>
          <w:rFonts w:ascii="Times New Roman" w:hAnsi="Times New Roman" w:cs="Times New Roman"/>
          <w:sz w:val="28"/>
          <w:szCs w:val="28"/>
        </w:rPr>
        <w:t>.</w:t>
      </w:r>
      <w:r w:rsidR="00822462" w:rsidRPr="006262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3BF" w:rsidRPr="006262D1" w:rsidRDefault="009473C6" w:rsidP="0062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2D1">
        <w:rPr>
          <w:rFonts w:ascii="Times New Roman" w:hAnsi="Times New Roman" w:cs="Times New Roman"/>
          <w:sz w:val="28"/>
          <w:szCs w:val="28"/>
        </w:rPr>
        <w:t>13</w:t>
      </w:r>
      <w:r w:rsidR="001333BF" w:rsidRPr="006262D1">
        <w:rPr>
          <w:rFonts w:ascii="Times New Roman" w:hAnsi="Times New Roman" w:cs="Times New Roman"/>
          <w:sz w:val="28"/>
          <w:szCs w:val="28"/>
        </w:rPr>
        <w:t>. Постановление вступает в силу со дня подписания.</w:t>
      </w:r>
    </w:p>
    <w:p w:rsidR="001333BF" w:rsidRPr="00F25926" w:rsidRDefault="001333BF" w:rsidP="00F259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D2D43" w:rsidRPr="00F25926" w:rsidRDefault="008D2D43" w:rsidP="00F25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4C4" w:rsidRDefault="002E64C4" w:rsidP="00F25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D00" w:rsidRPr="00F25926" w:rsidRDefault="00A45ED1" w:rsidP="00F25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926">
        <w:rPr>
          <w:rFonts w:ascii="Times New Roman" w:hAnsi="Times New Roman" w:cs="Times New Roman"/>
          <w:sz w:val="28"/>
          <w:szCs w:val="28"/>
        </w:rPr>
        <w:t>Глава</w:t>
      </w:r>
      <w:r w:rsidR="00A35D00" w:rsidRPr="00F25926">
        <w:rPr>
          <w:rFonts w:ascii="Times New Roman" w:hAnsi="Times New Roman" w:cs="Times New Roman"/>
          <w:sz w:val="28"/>
          <w:szCs w:val="28"/>
        </w:rPr>
        <w:t xml:space="preserve">  Пригородного сельского </w:t>
      </w:r>
    </w:p>
    <w:p w:rsidR="000637DB" w:rsidRDefault="00A35D00" w:rsidP="00F25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926">
        <w:rPr>
          <w:rFonts w:ascii="Times New Roman" w:hAnsi="Times New Roman" w:cs="Times New Roman"/>
          <w:sz w:val="28"/>
          <w:szCs w:val="28"/>
        </w:rPr>
        <w:t xml:space="preserve">поселения  Крымского  района                                                 </w:t>
      </w:r>
      <w:r w:rsidR="00A45ED1" w:rsidRPr="00F25926">
        <w:rPr>
          <w:rFonts w:ascii="Times New Roman" w:hAnsi="Times New Roman" w:cs="Times New Roman"/>
          <w:sz w:val="28"/>
          <w:szCs w:val="28"/>
        </w:rPr>
        <w:t xml:space="preserve">       </w:t>
      </w:r>
      <w:r w:rsidRPr="00F25926">
        <w:rPr>
          <w:rFonts w:ascii="Times New Roman" w:hAnsi="Times New Roman" w:cs="Times New Roman"/>
          <w:sz w:val="28"/>
          <w:szCs w:val="28"/>
        </w:rPr>
        <w:t xml:space="preserve"> </w:t>
      </w:r>
      <w:r w:rsidR="008D2D43" w:rsidRPr="00F25926">
        <w:rPr>
          <w:rFonts w:ascii="Times New Roman" w:hAnsi="Times New Roman" w:cs="Times New Roman"/>
          <w:sz w:val="28"/>
          <w:szCs w:val="28"/>
        </w:rPr>
        <w:t xml:space="preserve">  </w:t>
      </w:r>
      <w:r w:rsidR="00A45ED1" w:rsidRPr="00F25926">
        <w:rPr>
          <w:rFonts w:ascii="Times New Roman" w:hAnsi="Times New Roman" w:cs="Times New Roman"/>
          <w:sz w:val="28"/>
          <w:szCs w:val="28"/>
        </w:rPr>
        <w:t>В.В. Лазарев</w:t>
      </w:r>
      <w:r w:rsidR="000C305A" w:rsidRPr="000C30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sectPr w:rsidR="000637DB" w:rsidSect="00A77329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1CA4"/>
    <w:rsid w:val="00005113"/>
    <w:rsid w:val="00011924"/>
    <w:rsid w:val="000360C0"/>
    <w:rsid w:val="00046A2C"/>
    <w:rsid w:val="000637DB"/>
    <w:rsid w:val="000646D9"/>
    <w:rsid w:val="000666E3"/>
    <w:rsid w:val="00090345"/>
    <w:rsid w:val="000A6E00"/>
    <w:rsid w:val="000B6413"/>
    <w:rsid w:val="000C103B"/>
    <w:rsid w:val="000C305A"/>
    <w:rsid w:val="001000ED"/>
    <w:rsid w:val="001157A2"/>
    <w:rsid w:val="001333BF"/>
    <w:rsid w:val="0013603F"/>
    <w:rsid w:val="00144BD0"/>
    <w:rsid w:val="001515E8"/>
    <w:rsid w:val="001548F3"/>
    <w:rsid w:val="00156784"/>
    <w:rsid w:val="001674EC"/>
    <w:rsid w:val="00170C94"/>
    <w:rsid w:val="001A5D7A"/>
    <w:rsid w:val="001F00EF"/>
    <w:rsid w:val="001F0136"/>
    <w:rsid w:val="001F2553"/>
    <w:rsid w:val="001F47C3"/>
    <w:rsid w:val="002071B5"/>
    <w:rsid w:val="002240A5"/>
    <w:rsid w:val="0024085D"/>
    <w:rsid w:val="002550B2"/>
    <w:rsid w:val="00262796"/>
    <w:rsid w:val="00281D19"/>
    <w:rsid w:val="00292FDA"/>
    <w:rsid w:val="002A3694"/>
    <w:rsid w:val="002A7483"/>
    <w:rsid w:val="002B7D46"/>
    <w:rsid w:val="002C1729"/>
    <w:rsid w:val="002C5B45"/>
    <w:rsid w:val="002E0F59"/>
    <w:rsid w:val="002E64C4"/>
    <w:rsid w:val="00306499"/>
    <w:rsid w:val="00307E86"/>
    <w:rsid w:val="00312A2B"/>
    <w:rsid w:val="00334D2A"/>
    <w:rsid w:val="003476DC"/>
    <w:rsid w:val="00371EE6"/>
    <w:rsid w:val="003A3A4B"/>
    <w:rsid w:val="003B6418"/>
    <w:rsid w:val="003C090A"/>
    <w:rsid w:val="003E6597"/>
    <w:rsid w:val="003F632A"/>
    <w:rsid w:val="00435AAA"/>
    <w:rsid w:val="00494CD1"/>
    <w:rsid w:val="004966E6"/>
    <w:rsid w:val="004A769D"/>
    <w:rsid w:val="004B44B1"/>
    <w:rsid w:val="004D76F1"/>
    <w:rsid w:val="004E0B81"/>
    <w:rsid w:val="004F4FFE"/>
    <w:rsid w:val="00500BB6"/>
    <w:rsid w:val="00534755"/>
    <w:rsid w:val="00543592"/>
    <w:rsid w:val="005562DD"/>
    <w:rsid w:val="00565070"/>
    <w:rsid w:val="00583329"/>
    <w:rsid w:val="005A2977"/>
    <w:rsid w:val="005C5E73"/>
    <w:rsid w:val="006151DB"/>
    <w:rsid w:val="00615ADA"/>
    <w:rsid w:val="006262D1"/>
    <w:rsid w:val="006305EC"/>
    <w:rsid w:val="00636B0A"/>
    <w:rsid w:val="0063787A"/>
    <w:rsid w:val="0068005E"/>
    <w:rsid w:val="00681448"/>
    <w:rsid w:val="00691DEF"/>
    <w:rsid w:val="006B41D9"/>
    <w:rsid w:val="006D6AE6"/>
    <w:rsid w:val="006E27A1"/>
    <w:rsid w:val="00704DEA"/>
    <w:rsid w:val="00714607"/>
    <w:rsid w:val="00717A66"/>
    <w:rsid w:val="00742B9A"/>
    <w:rsid w:val="00746260"/>
    <w:rsid w:val="007474B7"/>
    <w:rsid w:val="00752201"/>
    <w:rsid w:val="0075467D"/>
    <w:rsid w:val="00765B94"/>
    <w:rsid w:val="0078414D"/>
    <w:rsid w:val="007C3FEB"/>
    <w:rsid w:val="007C5B50"/>
    <w:rsid w:val="007E28A8"/>
    <w:rsid w:val="007E5DA2"/>
    <w:rsid w:val="007E6598"/>
    <w:rsid w:val="00805DBD"/>
    <w:rsid w:val="0080720F"/>
    <w:rsid w:val="008104E2"/>
    <w:rsid w:val="00822462"/>
    <w:rsid w:val="00837C71"/>
    <w:rsid w:val="00855CA1"/>
    <w:rsid w:val="008B026C"/>
    <w:rsid w:val="008B1D3C"/>
    <w:rsid w:val="008B2064"/>
    <w:rsid w:val="008C6F39"/>
    <w:rsid w:val="008D2D43"/>
    <w:rsid w:val="008F1335"/>
    <w:rsid w:val="00901F2D"/>
    <w:rsid w:val="00916872"/>
    <w:rsid w:val="009473C6"/>
    <w:rsid w:val="00967795"/>
    <w:rsid w:val="009831CB"/>
    <w:rsid w:val="009D1C06"/>
    <w:rsid w:val="009E0E77"/>
    <w:rsid w:val="009E5039"/>
    <w:rsid w:val="009F6602"/>
    <w:rsid w:val="00A21AAA"/>
    <w:rsid w:val="00A32B59"/>
    <w:rsid w:val="00A35D00"/>
    <w:rsid w:val="00A36285"/>
    <w:rsid w:val="00A40E61"/>
    <w:rsid w:val="00A416F9"/>
    <w:rsid w:val="00A42DCC"/>
    <w:rsid w:val="00A45ED1"/>
    <w:rsid w:val="00A539B3"/>
    <w:rsid w:val="00A77329"/>
    <w:rsid w:val="00A813E3"/>
    <w:rsid w:val="00A93A45"/>
    <w:rsid w:val="00AA4C4B"/>
    <w:rsid w:val="00AB2244"/>
    <w:rsid w:val="00AD1CBC"/>
    <w:rsid w:val="00AD75B7"/>
    <w:rsid w:val="00B17795"/>
    <w:rsid w:val="00B35558"/>
    <w:rsid w:val="00B50B83"/>
    <w:rsid w:val="00B50BEE"/>
    <w:rsid w:val="00B63C3A"/>
    <w:rsid w:val="00B85F5F"/>
    <w:rsid w:val="00BA57F8"/>
    <w:rsid w:val="00BA7AA0"/>
    <w:rsid w:val="00BB6EAA"/>
    <w:rsid w:val="00BC1325"/>
    <w:rsid w:val="00BC6B29"/>
    <w:rsid w:val="00BC755A"/>
    <w:rsid w:val="00BD4538"/>
    <w:rsid w:val="00BE62FA"/>
    <w:rsid w:val="00BF516D"/>
    <w:rsid w:val="00C21B0E"/>
    <w:rsid w:val="00C42965"/>
    <w:rsid w:val="00C467E5"/>
    <w:rsid w:val="00C5346A"/>
    <w:rsid w:val="00C55604"/>
    <w:rsid w:val="00C658E7"/>
    <w:rsid w:val="00CB715A"/>
    <w:rsid w:val="00CC1087"/>
    <w:rsid w:val="00D13379"/>
    <w:rsid w:val="00D26993"/>
    <w:rsid w:val="00D31754"/>
    <w:rsid w:val="00D4212B"/>
    <w:rsid w:val="00D503BF"/>
    <w:rsid w:val="00D86C48"/>
    <w:rsid w:val="00DD14AB"/>
    <w:rsid w:val="00DD2324"/>
    <w:rsid w:val="00DD3A48"/>
    <w:rsid w:val="00DE06B0"/>
    <w:rsid w:val="00DE1AE5"/>
    <w:rsid w:val="00DF2D2D"/>
    <w:rsid w:val="00E101DC"/>
    <w:rsid w:val="00E127D9"/>
    <w:rsid w:val="00E14A6A"/>
    <w:rsid w:val="00E176C9"/>
    <w:rsid w:val="00E25244"/>
    <w:rsid w:val="00E33C35"/>
    <w:rsid w:val="00E51CA4"/>
    <w:rsid w:val="00E53613"/>
    <w:rsid w:val="00E734AA"/>
    <w:rsid w:val="00EA6618"/>
    <w:rsid w:val="00ED16D5"/>
    <w:rsid w:val="00ED2A0C"/>
    <w:rsid w:val="00F00DBD"/>
    <w:rsid w:val="00F062A5"/>
    <w:rsid w:val="00F07910"/>
    <w:rsid w:val="00F1020A"/>
    <w:rsid w:val="00F2001C"/>
    <w:rsid w:val="00F25926"/>
    <w:rsid w:val="00F3380D"/>
    <w:rsid w:val="00F528FA"/>
    <w:rsid w:val="00F64EFF"/>
    <w:rsid w:val="00F879C2"/>
    <w:rsid w:val="00FA28EF"/>
    <w:rsid w:val="00FA6E69"/>
    <w:rsid w:val="00FF3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</w:style>
  <w:style w:type="paragraph" w:styleId="1">
    <w:name w:val="heading 1"/>
    <w:basedOn w:val="a"/>
    <w:next w:val="a"/>
    <w:link w:val="10"/>
    <w:qFormat/>
    <w:rsid w:val="000646D9"/>
    <w:pPr>
      <w:keepNext/>
      <w:widowControl w:val="0"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semiHidden/>
    <w:locked/>
    <w:rsid w:val="009831CB"/>
    <w:rPr>
      <w:rFonts w:ascii="Calibri" w:eastAsia="Calibri" w:hAnsi="Calibri"/>
    </w:rPr>
  </w:style>
  <w:style w:type="paragraph" w:styleId="aa">
    <w:name w:val="Body Text Indent"/>
    <w:basedOn w:val="a"/>
    <w:link w:val="a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  <w:rPr>
      <w:rFonts w:ascii="Calibri" w:eastAsia="Calibri" w:hAnsi="Calibri"/>
    </w:rPr>
  </w:style>
  <w:style w:type="character" w:customStyle="1" w:styleId="11">
    <w:name w:val="Основной текст с отступом Знак1"/>
    <w:basedOn w:val="a0"/>
    <w:link w:val="aa"/>
    <w:uiPriority w:val="99"/>
    <w:semiHidden/>
    <w:rsid w:val="009831CB"/>
  </w:style>
  <w:style w:type="paragraph" w:styleId="ab">
    <w:name w:val="List Paragraph"/>
    <w:basedOn w:val="a"/>
    <w:uiPriority w:val="34"/>
    <w:qFormat/>
    <w:rsid w:val="002A3694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0C103B"/>
    <w:rPr>
      <w:color w:val="0000FF"/>
      <w:u w:val="single"/>
    </w:rPr>
  </w:style>
  <w:style w:type="paragraph" w:styleId="ad">
    <w:name w:val="header"/>
    <w:basedOn w:val="a"/>
    <w:link w:val="ae"/>
    <w:semiHidden/>
    <w:unhideWhenUsed/>
    <w:rsid w:val="000C10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character" w:customStyle="1" w:styleId="ae">
    <w:name w:val="Верхний колонтитул Знак"/>
    <w:basedOn w:val="a0"/>
    <w:link w:val="ad"/>
    <w:semiHidden/>
    <w:rsid w:val="000C103B"/>
    <w:rPr>
      <w:rFonts w:ascii="Times New Roman" w:eastAsia="Times New Roman" w:hAnsi="Times New Roman" w:cs="Arial"/>
      <w:sz w:val="24"/>
      <w:szCs w:val="24"/>
    </w:rPr>
  </w:style>
  <w:style w:type="paragraph" w:customStyle="1" w:styleId="ConsPlusNormal">
    <w:name w:val="ConsPlusNormal"/>
    <w:rsid w:val="000C30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0C30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f">
    <w:name w:val="Table Grid"/>
    <w:basedOn w:val="a1"/>
    <w:uiPriority w:val="59"/>
    <w:rsid w:val="009F66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646D9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1939</Words>
  <Characters>11056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90</cp:revision>
  <cp:lastPrinted>2017-01-12T12:40:00Z</cp:lastPrinted>
  <dcterms:created xsi:type="dcterms:W3CDTF">2009-08-09T09:24:00Z</dcterms:created>
  <dcterms:modified xsi:type="dcterms:W3CDTF">2017-01-16T07:09:00Z</dcterms:modified>
</cp:coreProperties>
</file>