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5052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9A47ED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A47ED">
        <w:rPr>
          <w:rFonts w:ascii="Times New Roman" w:hAnsi="Times New Roman" w:cs="Times New Roman"/>
          <w:sz w:val="24"/>
          <w:szCs w:val="24"/>
        </w:rPr>
        <w:t>7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7ED"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6047" w:rsidRPr="00A63FD3" w:rsidRDefault="00AB2244" w:rsidP="00A63FD3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20 мая 2014 года № 125</w:t>
      </w: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F052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создании </w:t>
      </w:r>
      <w:r w:rsidRPr="00F05252"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 w:rsidRPr="00F05252"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</w:p>
    <w:p w:rsidR="00177E43" w:rsidRPr="00F05252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b/>
          <w:noProof/>
          <w:sz w:val="28"/>
          <w:szCs w:val="28"/>
        </w:rPr>
        <w:t>запросов предложений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91505E" w:rsidP="001D60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в</w:t>
      </w:r>
      <w:r w:rsidR="00177E43" w:rsidRPr="00F05252">
        <w:rPr>
          <w:rFonts w:ascii="Times New Roman" w:hAnsi="Times New Roman"/>
          <w:sz w:val="28"/>
          <w:szCs w:val="28"/>
        </w:rPr>
        <w:t xml:space="preserve"> целях обеспечения эффективного расходования бюджетных средств и внебюджетных источников финансирования, установления единого порядка </w:t>
      </w:r>
      <w:r w:rsidR="00177E43" w:rsidRPr="00F05252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="00177E43" w:rsidRPr="00F05252">
        <w:rPr>
          <w:rFonts w:ascii="Times New Roman" w:hAnsi="Times New Roman"/>
          <w:sz w:val="28"/>
          <w:szCs w:val="28"/>
        </w:rPr>
        <w:t xml:space="preserve">путем проведения конкурсов, аукционов, запросов котировок, запросов предложений, а также совершенствования деятельности органов местного самоуправления Пригородного сельского поселения, </w:t>
      </w:r>
      <w:r>
        <w:rPr>
          <w:rFonts w:ascii="Times New Roman" w:hAnsi="Times New Roman"/>
          <w:sz w:val="28"/>
          <w:szCs w:val="28"/>
        </w:rPr>
        <w:t>руководствуясь Уставом Пригоро</w:t>
      </w:r>
      <w:r w:rsidR="00504D6D">
        <w:rPr>
          <w:rFonts w:ascii="Times New Roman" w:hAnsi="Times New Roman"/>
          <w:sz w:val="28"/>
          <w:szCs w:val="28"/>
        </w:rPr>
        <w:t xml:space="preserve">дного сельского поселения Крымского района, </w:t>
      </w:r>
      <w:proofErr w:type="spellStart"/>
      <w:proofErr w:type="gramStart"/>
      <w:r w:rsidR="00177E43" w:rsidRPr="00F0525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77E43" w:rsidRPr="00F0525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177E43" w:rsidRPr="00F05252">
        <w:rPr>
          <w:rFonts w:ascii="Times New Roman" w:hAnsi="Times New Roman"/>
          <w:sz w:val="28"/>
          <w:szCs w:val="28"/>
        </w:rPr>
        <w:t>н</w:t>
      </w:r>
      <w:proofErr w:type="spellEnd"/>
      <w:r w:rsidR="00177E43" w:rsidRPr="00F05252">
        <w:rPr>
          <w:rFonts w:ascii="Times New Roman" w:hAnsi="Times New Roman"/>
          <w:sz w:val="28"/>
          <w:szCs w:val="28"/>
        </w:rPr>
        <w:t xml:space="preserve"> о в л я ю:</w:t>
      </w:r>
    </w:p>
    <w:p w:rsidR="00177E43" w:rsidRPr="00F05252" w:rsidRDefault="00343E7E" w:rsidP="001D6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proofErr w:type="gramStart"/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>Внести изменения в постановление администрации Пригородного сельского поселения Крымского района от 20 мая 2014 года № 125</w:t>
      </w: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«О создании </w:t>
      </w:r>
      <w:r w:rsidR="00177E43" w:rsidRPr="00343E7E">
        <w:rPr>
          <w:rFonts w:ascii="Times New Roman" w:hAnsi="Times New Roman" w:cs="Times New Roman"/>
          <w:bCs/>
          <w:sz w:val="28"/>
          <w:szCs w:val="28"/>
        </w:rPr>
        <w:t xml:space="preserve">единой комиссии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>запросов предложений»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и и</w:t>
      </w:r>
      <w:r w:rsidR="00AC4215">
        <w:rPr>
          <w:rFonts w:ascii="Times New Roman" w:hAnsi="Times New Roman" w:cs="Times New Roman"/>
          <w:noProof/>
          <w:sz w:val="28"/>
          <w:szCs w:val="28"/>
        </w:rPr>
        <w:t xml:space="preserve">зложить приложение № 1 «Состав </w:t>
      </w:r>
      <w:r w:rsidR="00177E43" w:rsidRPr="00343E7E">
        <w:rPr>
          <w:rFonts w:ascii="Times New Roman" w:hAnsi="Times New Roman"/>
          <w:sz w:val="28"/>
          <w:szCs w:val="28"/>
        </w:rPr>
        <w:t>един</w:t>
      </w:r>
      <w:r w:rsidRPr="00343E7E">
        <w:rPr>
          <w:rFonts w:ascii="Times New Roman" w:hAnsi="Times New Roman"/>
          <w:sz w:val="28"/>
          <w:szCs w:val="28"/>
        </w:rPr>
        <w:t>ой</w:t>
      </w:r>
      <w:r w:rsidR="00177E43" w:rsidRPr="00343E7E">
        <w:rPr>
          <w:rFonts w:ascii="Times New Roman" w:hAnsi="Times New Roman"/>
          <w:sz w:val="28"/>
          <w:szCs w:val="28"/>
        </w:rPr>
        <w:t xml:space="preserve"> комисси</w:t>
      </w:r>
      <w:r w:rsidRPr="00343E7E">
        <w:rPr>
          <w:rFonts w:ascii="Times New Roman" w:hAnsi="Times New Roman"/>
          <w:sz w:val="28"/>
          <w:szCs w:val="28"/>
        </w:rPr>
        <w:t>и</w:t>
      </w:r>
      <w:r w:rsidR="00177E43" w:rsidRPr="00343E7E">
        <w:rPr>
          <w:rFonts w:ascii="Times New Roman" w:hAnsi="Times New Roman"/>
          <w:sz w:val="28"/>
          <w:szCs w:val="28"/>
        </w:rPr>
        <w:t xml:space="preserve"> </w:t>
      </w:r>
      <w:r w:rsidR="00177E43" w:rsidRPr="00343E7E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="00177E43" w:rsidRPr="00343E7E">
        <w:rPr>
          <w:rFonts w:ascii="Times New Roman" w:hAnsi="Times New Roman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343E7E">
        <w:rPr>
          <w:rFonts w:ascii="Times New Roman" w:hAnsi="Times New Roman"/>
          <w:sz w:val="28"/>
          <w:szCs w:val="28"/>
        </w:rPr>
        <w:t>»</w:t>
      </w:r>
      <w:r w:rsidR="001D6047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</w:t>
      </w:r>
      <w:r w:rsidR="00177E43" w:rsidRPr="00F0525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7E43" w:rsidRPr="00F05252" w:rsidRDefault="001D6047" w:rsidP="001D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. </w:t>
      </w:r>
      <w:r w:rsidR="00177E43">
        <w:rPr>
          <w:rFonts w:ascii="Times New Roman" w:hAnsi="Times New Roman" w:cs="Times New Roman"/>
          <w:sz w:val="28"/>
          <w:szCs w:val="28"/>
        </w:rPr>
        <w:t>Главному специалисту администрации поселения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 (</w:t>
      </w:r>
      <w:r w:rsidR="009A47ED">
        <w:rPr>
          <w:rFonts w:ascii="Times New Roman" w:hAnsi="Times New Roman" w:cs="Times New Roman"/>
          <w:sz w:val="28"/>
          <w:szCs w:val="28"/>
        </w:rPr>
        <w:t>Полторацкая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 в соответствии с утверждённым порядком обнародования нормативных правовых актов Пригородного сельского поселения Крымского района и  </w:t>
      </w:r>
      <w:proofErr w:type="gramStart"/>
      <w:r w:rsidR="00177E43" w:rsidRPr="00F052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77E43" w:rsidRPr="00F052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91505E" w:rsidRPr="0091505E" w:rsidRDefault="0091505E" w:rsidP="009150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Считать утратившим силу постановление администрации Пригородного </w:t>
      </w:r>
      <w:r w:rsidRPr="0091505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A47ED">
        <w:rPr>
          <w:rFonts w:ascii="Times New Roman" w:hAnsi="Times New Roman" w:cs="Times New Roman"/>
          <w:sz w:val="28"/>
          <w:szCs w:val="28"/>
        </w:rPr>
        <w:t>поселения Крымского района от 10.11.2016 года № 283</w:t>
      </w:r>
      <w:r w:rsidRPr="0091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505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20 мая 2014 года № 125 «О создании </w:t>
      </w:r>
      <w:r w:rsidRPr="0091505E">
        <w:rPr>
          <w:rFonts w:ascii="Times New Roman" w:hAnsi="Times New Roman" w:cs="Times New Roman"/>
          <w:bCs/>
          <w:sz w:val="28"/>
          <w:szCs w:val="28"/>
        </w:rPr>
        <w:t xml:space="preserve">единой комиссии </w:t>
      </w:r>
      <w:r w:rsidRPr="0091505E">
        <w:rPr>
          <w:rFonts w:ascii="Times New Roman" w:hAnsi="Times New Roman" w:cs="Times New Roman"/>
          <w:noProof/>
          <w:sz w:val="28"/>
          <w:szCs w:val="28"/>
        </w:rPr>
        <w:t>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91505E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1505E" w:rsidRDefault="00504D6D" w:rsidP="009150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1505E" w:rsidRPr="00F0525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1505E" w:rsidRPr="00F05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505E" w:rsidRPr="00F052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proofErr w:type="spellStart"/>
      <w:r w:rsidR="009A47ED">
        <w:rPr>
          <w:rFonts w:ascii="Times New Roman" w:hAnsi="Times New Roman" w:cs="Times New Roman"/>
          <w:sz w:val="28"/>
          <w:szCs w:val="28"/>
        </w:rPr>
        <w:t>Г.П.Школко</w:t>
      </w:r>
      <w:proofErr w:type="spellEnd"/>
      <w:r w:rsidR="009A47ED">
        <w:rPr>
          <w:rFonts w:ascii="Times New Roman" w:hAnsi="Times New Roman" w:cs="Times New Roman"/>
          <w:sz w:val="28"/>
          <w:szCs w:val="28"/>
        </w:rPr>
        <w:t>.</w:t>
      </w:r>
    </w:p>
    <w:p w:rsidR="00177E43" w:rsidRPr="00F05252" w:rsidRDefault="00504D6D" w:rsidP="001D60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E43" w:rsidRPr="00F0525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05252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0525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6D" w:rsidRDefault="00504D6D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napToGrid w:val="0"/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Пригородного сельского поселения Крымского района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305052">
        <w:rPr>
          <w:rFonts w:ascii="Times New Roman" w:hAnsi="Times New Roman" w:cs="Times New Roman"/>
          <w:szCs w:val="24"/>
        </w:rPr>
        <w:t>05</w:t>
      </w:r>
      <w:r w:rsidR="009A47ED">
        <w:rPr>
          <w:rFonts w:ascii="Times New Roman" w:hAnsi="Times New Roman" w:cs="Times New Roman"/>
          <w:szCs w:val="24"/>
        </w:rPr>
        <w:t>.10.2017</w:t>
      </w:r>
      <w:r>
        <w:rPr>
          <w:rFonts w:ascii="Times New Roman" w:hAnsi="Times New Roman" w:cs="Times New Roman"/>
          <w:szCs w:val="24"/>
        </w:rPr>
        <w:t xml:space="preserve"> года № </w:t>
      </w:r>
      <w:r w:rsidR="009A47ED">
        <w:rPr>
          <w:rFonts w:ascii="Times New Roman" w:hAnsi="Times New Roman" w:cs="Times New Roman"/>
          <w:szCs w:val="24"/>
        </w:rPr>
        <w:t>132</w:t>
      </w: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конкурсов, аукционов, запросов котировок, запросов предложений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 Василий Васильевич –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председатель комиссии, </w:t>
      </w:r>
    </w:p>
    <w:p w:rsidR="00603AF4" w:rsidRDefault="009A47ED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  <w:r w:rsidR="00603AF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Пригородного сельского поселения Крымского района – заместитель председателя комиссии,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8B">
        <w:rPr>
          <w:rFonts w:ascii="Times New Roman" w:hAnsi="Times New Roman" w:cs="Times New Roman"/>
          <w:sz w:val="28"/>
          <w:szCs w:val="28"/>
        </w:rPr>
        <w:t>Фоменко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I категории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секретарь комиссии,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03AF4" w:rsidRDefault="009A47ED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Полторацкая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Сигизмундовна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F4">
        <w:rPr>
          <w:rFonts w:ascii="Times New Roman" w:hAnsi="Times New Roman" w:cs="Times New Roman"/>
          <w:noProof/>
          <w:sz w:val="28"/>
          <w:szCs w:val="28"/>
        </w:rPr>
        <w:t xml:space="preserve">- главный специалист </w:t>
      </w:r>
      <w:r w:rsidR="00603AF4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района.</w:t>
      </w:r>
    </w:p>
    <w:p w:rsidR="00603AF4" w:rsidRDefault="009A47ED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Васильевна </w:t>
      </w:r>
      <w:r w:rsidR="00603AF4">
        <w:rPr>
          <w:rFonts w:ascii="Times New Roman" w:hAnsi="Times New Roman" w:cs="Times New Roman"/>
          <w:sz w:val="28"/>
          <w:szCs w:val="28"/>
        </w:rPr>
        <w:t xml:space="preserve">– специалист  </w:t>
      </w:r>
      <w:r w:rsidR="00CA3786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03AF4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района.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эксперт администрации Пригородного сельского поселения Крымского района с функциями контрактного управляющего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pStyle w:val="ConsPlusNormal"/>
        <w:widowControl/>
        <w:tabs>
          <w:tab w:val="left" w:pos="55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Пригородного сельского поселения</w:t>
      </w: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В.В. Лазарев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6B41D9" w:rsidRDefault="00500BB6" w:rsidP="009A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BB6" w:rsidRPr="006B41D9" w:rsidSect="009A47E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0D0"/>
    <w:multiLevelType w:val="hybridMultilevel"/>
    <w:tmpl w:val="71622548"/>
    <w:lvl w:ilvl="0" w:tplc="A22C10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2C8"/>
    <w:rsid w:val="00090345"/>
    <w:rsid w:val="000A6E00"/>
    <w:rsid w:val="000B6413"/>
    <w:rsid w:val="0013603F"/>
    <w:rsid w:val="001515E8"/>
    <w:rsid w:val="00170C94"/>
    <w:rsid w:val="00177E43"/>
    <w:rsid w:val="001A5D7A"/>
    <w:rsid w:val="001D6047"/>
    <w:rsid w:val="001F00EF"/>
    <w:rsid w:val="001F2553"/>
    <w:rsid w:val="002071B5"/>
    <w:rsid w:val="00292FDA"/>
    <w:rsid w:val="002A3694"/>
    <w:rsid w:val="002B7D46"/>
    <w:rsid w:val="002E0F59"/>
    <w:rsid w:val="00305052"/>
    <w:rsid w:val="00334D2A"/>
    <w:rsid w:val="00343E7E"/>
    <w:rsid w:val="00371EE6"/>
    <w:rsid w:val="003E6597"/>
    <w:rsid w:val="003F632A"/>
    <w:rsid w:val="004027D3"/>
    <w:rsid w:val="0040518B"/>
    <w:rsid w:val="00435AAA"/>
    <w:rsid w:val="004439EE"/>
    <w:rsid w:val="00455F64"/>
    <w:rsid w:val="004966E6"/>
    <w:rsid w:val="004E0B81"/>
    <w:rsid w:val="00500BB6"/>
    <w:rsid w:val="00504D6D"/>
    <w:rsid w:val="005562DD"/>
    <w:rsid w:val="00565070"/>
    <w:rsid w:val="00583329"/>
    <w:rsid w:val="005A2977"/>
    <w:rsid w:val="00603AF4"/>
    <w:rsid w:val="006305EC"/>
    <w:rsid w:val="00681448"/>
    <w:rsid w:val="006B41D9"/>
    <w:rsid w:val="006E27A1"/>
    <w:rsid w:val="00704DEA"/>
    <w:rsid w:val="0070740F"/>
    <w:rsid w:val="00714607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1505E"/>
    <w:rsid w:val="00931E43"/>
    <w:rsid w:val="00967795"/>
    <w:rsid w:val="009831CB"/>
    <w:rsid w:val="009A47ED"/>
    <w:rsid w:val="009E0E77"/>
    <w:rsid w:val="009E5039"/>
    <w:rsid w:val="00A36285"/>
    <w:rsid w:val="00A63FD3"/>
    <w:rsid w:val="00A77329"/>
    <w:rsid w:val="00A813E3"/>
    <w:rsid w:val="00AB2244"/>
    <w:rsid w:val="00AC4215"/>
    <w:rsid w:val="00AD75B7"/>
    <w:rsid w:val="00B130EE"/>
    <w:rsid w:val="00B35558"/>
    <w:rsid w:val="00BC1325"/>
    <w:rsid w:val="00BC6B29"/>
    <w:rsid w:val="00BE62FA"/>
    <w:rsid w:val="00BF516D"/>
    <w:rsid w:val="00C5346A"/>
    <w:rsid w:val="00C90E59"/>
    <w:rsid w:val="00CA3786"/>
    <w:rsid w:val="00D03E4D"/>
    <w:rsid w:val="00D13379"/>
    <w:rsid w:val="00D503BF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ac">
    <w:name w:val="Содержимое таблицы"/>
    <w:basedOn w:val="a"/>
    <w:rsid w:val="00177E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177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2017-10-09T13:18:00Z</cp:lastPrinted>
  <dcterms:created xsi:type="dcterms:W3CDTF">2009-08-09T09:24:00Z</dcterms:created>
  <dcterms:modified xsi:type="dcterms:W3CDTF">2017-10-09T13:37:00Z</dcterms:modified>
</cp:coreProperties>
</file>