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437F67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 xml:space="preserve">ПРОЕКТ </w:t>
      </w:r>
      <w:r w:rsidR="00371EE6"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>
        <w:rPr>
          <w:rFonts w:ascii="Times New Roman" w:hAnsi="Times New Roman" w:cs="Times New Roman"/>
          <w:b/>
          <w:spacing w:val="12"/>
          <w:sz w:val="36"/>
          <w:szCs w:val="36"/>
        </w:rPr>
        <w:t>ИЯ</w:t>
      </w:r>
    </w:p>
    <w:p w:rsidR="00702E44" w:rsidRPr="002A1284" w:rsidRDefault="002A1284" w:rsidP="00702E44">
      <w:pPr>
        <w:tabs>
          <w:tab w:val="left" w:pos="7740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от</w:t>
      </w:r>
      <w:r w:rsidR="00E9117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37F67">
        <w:rPr>
          <w:rFonts w:ascii="Times New Roman" w:hAnsi="Times New Roman"/>
          <w:sz w:val="24"/>
          <w:szCs w:val="24"/>
          <w:u w:val="single"/>
        </w:rPr>
        <w:t>_________</w:t>
      </w:r>
      <w:r w:rsidR="00702E44" w:rsidRPr="00B67A6B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BD4BA9">
        <w:rPr>
          <w:rFonts w:ascii="Times New Roman" w:hAnsi="Times New Roman"/>
          <w:sz w:val="24"/>
          <w:szCs w:val="24"/>
        </w:rPr>
        <w:t xml:space="preserve">         </w:t>
      </w:r>
      <w:r w:rsidR="00702E44" w:rsidRPr="00B67A6B">
        <w:rPr>
          <w:rFonts w:ascii="Times New Roman" w:hAnsi="Times New Roman"/>
          <w:sz w:val="24"/>
          <w:szCs w:val="24"/>
        </w:rPr>
        <w:t xml:space="preserve">      </w:t>
      </w:r>
      <w:r w:rsidR="00D47424" w:rsidRPr="00B67A6B">
        <w:rPr>
          <w:rFonts w:ascii="Times New Roman" w:hAnsi="Times New Roman"/>
          <w:sz w:val="24"/>
          <w:szCs w:val="24"/>
        </w:rPr>
        <w:t xml:space="preserve">      </w:t>
      </w:r>
      <w:r w:rsidR="00BF5E7E">
        <w:rPr>
          <w:rFonts w:ascii="Times New Roman" w:hAnsi="Times New Roman"/>
          <w:sz w:val="24"/>
          <w:szCs w:val="24"/>
        </w:rPr>
        <w:t xml:space="preserve"> </w:t>
      </w:r>
      <w:r w:rsidR="0051708F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D47424" w:rsidRPr="00B67A6B">
        <w:rPr>
          <w:rFonts w:ascii="Times New Roman" w:hAnsi="Times New Roman"/>
          <w:sz w:val="24"/>
          <w:szCs w:val="24"/>
        </w:rPr>
        <w:t xml:space="preserve">             </w:t>
      </w:r>
      <w:r w:rsidR="00437F67">
        <w:rPr>
          <w:rFonts w:ascii="Times New Roman" w:hAnsi="Times New Roman"/>
          <w:sz w:val="24"/>
          <w:szCs w:val="24"/>
          <w:u w:val="single"/>
        </w:rPr>
        <w:t>№_____</w:t>
      </w:r>
    </w:p>
    <w:p w:rsidR="00292051" w:rsidRDefault="00702E44" w:rsidP="00702E44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r w:rsidRPr="00BC6B29">
        <w:rPr>
          <w:rFonts w:ascii="Times New Roman" w:hAnsi="Times New Roman"/>
          <w:sz w:val="24"/>
          <w:szCs w:val="24"/>
        </w:rPr>
        <w:t>хутор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6B29">
        <w:rPr>
          <w:rFonts w:ascii="Times New Roman" w:hAnsi="Times New Roman"/>
          <w:sz w:val="24"/>
          <w:szCs w:val="24"/>
        </w:rPr>
        <w:t>Новоукраинский</w:t>
      </w:r>
    </w:p>
    <w:p w:rsidR="00913D75" w:rsidRPr="00913D75" w:rsidRDefault="00913D75" w:rsidP="00026B9D">
      <w:pPr>
        <w:pStyle w:val="ConsPlusTitle"/>
        <w:widowControl/>
        <w:tabs>
          <w:tab w:val="left" w:pos="963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13D75" w:rsidRPr="00913D75" w:rsidRDefault="00913D75" w:rsidP="00026B9D">
      <w:pPr>
        <w:pStyle w:val="ConsPlusTitle"/>
        <w:widowControl/>
        <w:tabs>
          <w:tab w:val="left" w:pos="963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13D7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913D75" w:rsidRPr="00913D75" w:rsidRDefault="00913D75" w:rsidP="00026B9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75">
        <w:rPr>
          <w:rFonts w:ascii="Times New Roman" w:hAnsi="Times New Roman" w:cs="Times New Roman"/>
          <w:b/>
          <w:sz w:val="28"/>
          <w:szCs w:val="28"/>
        </w:rPr>
        <w:t>Порядка приняти</w:t>
      </w:r>
      <w:r>
        <w:rPr>
          <w:rFonts w:ascii="Times New Roman" w:hAnsi="Times New Roman" w:cs="Times New Roman"/>
          <w:b/>
          <w:sz w:val="28"/>
          <w:szCs w:val="28"/>
        </w:rPr>
        <w:t>я администрацией Пригородного сельского поселения Крымского района</w:t>
      </w:r>
      <w:r w:rsidRPr="00913D75">
        <w:rPr>
          <w:rFonts w:ascii="Times New Roman" w:hAnsi="Times New Roman" w:cs="Times New Roman"/>
          <w:b/>
          <w:sz w:val="28"/>
          <w:szCs w:val="28"/>
        </w:rPr>
        <w:t xml:space="preserve"> решений о признании безнадежной к взысканию задолженности по неналоговым платежам в  бюджет </w:t>
      </w:r>
      <w:r>
        <w:rPr>
          <w:rFonts w:ascii="Times New Roman" w:hAnsi="Times New Roman" w:cs="Times New Roman"/>
          <w:b/>
          <w:sz w:val="28"/>
          <w:szCs w:val="28"/>
        </w:rPr>
        <w:t>Пригородного сельского поселения Крымского района</w:t>
      </w:r>
      <w:r w:rsidRPr="00913D75">
        <w:rPr>
          <w:rFonts w:ascii="Times New Roman" w:hAnsi="Times New Roman" w:cs="Times New Roman"/>
          <w:b/>
          <w:sz w:val="28"/>
          <w:szCs w:val="28"/>
        </w:rPr>
        <w:t xml:space="preserve"> и ее списании (восстановлении)</w:t>
      </w:r>
    </w:p>
    <w:p w:rsidR="00913D75" w:rsidRPr="006953FB" w:rsidRDefault="00913D75" w:rsidP="00026B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026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6953FB">
          <w:rPr>
            <w:rFonts w:ascii="Times New Roman" w:hAnsi="Times New Roman" w:cs="Times New Roman"/>
            <w:sz w:val="28"/>
            <w:szCs w:val="28"/>
          </w:rPr>
          <w:t>статьей 47.2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6953F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уставом 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913D75" w:rsidRPr="006953FB" w:rsidRDefault="00913D75" w:rsidP="00026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 w:history="1">
        <w:r w:rsidRPr="006953F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принятия администрацией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решений о признании безнадежной к взысканию задолженности по неналоговым платежам в бюджет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согласно приложению 1 к настоящему постановлению.</w:t>
      </w:r>
    </w:p>
    <w:p w:rsidR="00913D75" w:rsidRDefault="00913D75" w:rsidP="000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2. </w:t>
      </w:r>
      <w:r w:rsidRPr="002F5997">
        <w:rPr>
          <w:rFonts w:ascii="Times New Roman" w:eastAsia="Times New Roman" w:hAnsi="Times New Roman" w:cs="Times New Roman"/>
          <w:sz w:val="28"/>
          <w:szCs w:val="28"/>
        </w:rPr>
        <w:t>Главному специалисту Пригородного сельского поселения Крымского района Полторацкой Л.С. обнародовать настоящее постановление путем размещения на информационных стендах, расположенных на территории Пригородного сельского поселения Крымского района и разместить на официальном сайте администрации Пригородного сельского поселения К</w:t>
      </w:r>
      <w:r>
        <w:rPr>
          <w:rFonts w:ascii="Times New Roman" w:hAnsi="Times New Roman"/>
          <w:sz w:val="28"/>
          <w:szCs w:val="28"/>
        </w:rPr>
        <w:t>рымского район в сети Интернет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026B9D" w:rsidRPr="00026B9D" w:rsidRDefault="00026B9D" w:rsidP="00026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B9D">
        <w:rPr>
          <w:rFonts w:ascii="Times New Roman" w:eastAsia="Times New Roman" w:hAnsi="Times New Roman" w:cs="Times New Roman"/>
          <w:sz w:val="28"/>
          <w:szCs w:val="28"/>
        </w:rPr>
        <w:t>3. Признать утратившими силу:</w:t>
      </w:r>
    </w:p>
    <w:p w:rsidR="00026B9D" w:rsidRDefault="00026B9D" w:rsidP="000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9D">
        <w:rPr>
          <w:rFonts w:ascii="Times New Roman" w:eastAsia="Times New Roman" w:hAnsi="Times New Roman" w:cs="Times New Roman"/>
          <w:sz w:val="28"/>
          <w:szCs w:val="28"/>
        </w:rPr>
        <w:t>- постановление администрации Пригородного сельского поселения Крымского района от 30 июня 2016 года № 145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B9D">
        <w:rPr>
          <w:rFonts w:ascii="Times New Roman" w:eastAsia="Times New Roman" w:hAnsi="Times New Roman" w:cs="Times New Roman"/>
          <w:sz w:val="28"/>
          <w:szCs w:val="28"/>
        </w:rPr>
        <w:t>«Об утверждении Положения о списании безнадежной к взысканию задолженности в бюджет Пригородного сельского поселения Крымского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B9D" w:rsidRDefault="00026B9D" w:rsidP="000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913D75" w:rsidRPr="006953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13D75" w:rsidRPr="006953FB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возложить на </w:t>
      </w:r>
      <w:r w:rsidR="00913D75">
        <w:rPr>
          <w:rFonts w:ascii="Times New Roman" w:hAnsi="Times New Roman" w:cs="Times New Roman"/>
          <w:sz w:val="28"/>
          <w:szCs w:val="28"/>
        </w:rPr>
        <w:t>заместителя главы Пригородного сельского поселения Крымского района.</w:t>
      </w:r>
    </w:p>
    <w:p w:rsidR="00913D75" w:rsidRPr="00026B9D" w:rsidRDefault="00026B9D" w:rsidP="000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913D75" w:rsidRPr="00D0734C"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913D75" w:rsidRPr="006953FB" w:rsidRDefault="00913D75" w:rsidP="00026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026B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D0734C" w:rsidRDefault="00913D75" w:rsidP="00026B9D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34C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Пригородного сельского поселения</w:t>
      </w:r>
    </w:p>
    <w:p w:rsidR="00913D75" w:rsidRPr="006953FB" w:rsidRDefault="00913D75" w:rsidP="00026B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0734C"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В.В.Лазарев</w:t>
      </w:r>
    </w:p>
    <w:p w:rsidR="00913D75" w:rsidRPr="006953FB" w:rsidRDefault="00913D75" w:rsidP="00913D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3D75" w:rsidRPr="00D0734C" w:rsidRDefault="00913D75" w:rsidP="00913D7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2055E">
        <w:rPr>
          <w:rFonts w:ascii="Times New Roman" w:hAnsi="Times New Roman"/>
          <w:sz w:val="28"/>
          <w:szCs w:val="28"/>
        </w:rPr>
        <w:t>ПРИЛОЖЕНИЕ № 1</w:t>
      </w:r>
    </w:p>
    <w:p w:rsidR="00913D75" w:rsidRPr="00D0734C" w:rsidRDefault="00913D75" w:rsidP="00913D7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0734C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13D75" w:rsidRDefault="00913D75" w:rsidP="00913D7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Пригородного</w:t>
      </w:r>
      <w:r w:rsidRPr="00D0734C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13D75" w:rsidRPr="00D0734C" w:rsidRDefault="00913D75" w:rsidP="00913D7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0734C">
        <w:rPr>
          <w:rFonts w:ascii="Times New Roman" w:hAnsi="Times New Roman"/>
          <w:sz w:val="28"/>
          <w:szCs w:val="28"/>
        </w:rPr>
        <w:t>Крымского района</w:t>
      </w:r>
    </w:p>
    <w:p w:rsidR="00913D75" w:rsidRPr="00D0734C" w:rsidRDefault="00437F67" w:rsidP="00913D7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 ___</w:t>
      </w:r>
    </w:p>
    <w:p w:rsidR="00913D75" w:rsidRPr="00913D75" w:rsidRDefault="00913D75" w:rsidP="00913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913D75" w:rsidRDefault="00913D75" w:rsidP="00913D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913D75">
        <w:rPr>
          <w:rFonts w:ascii="Times New Roman" w:hAnsi="Times New Roman" w:cs="Times New Roman"/>
          <w:sz w:val="28"/>
          <w:szCs w:val="28"/>
        </w:rPr>
        <w:t>ПОРЯДОК</w:t>
      </w:r>
    </w:p>
    <w:p w:rsidR="00913D75" w:rsidRPr="00913D75" w:rsidRDefault="00913D75" w:rsidP="00913D75">
      <w:pPr>
        <w:tabs>
          <w:tab w:val="left" w:pos="0"/>
        </w:tabs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75">
        <w:rPr>
          <w:rFonts w:ascii="Times New Roman" w:hAnsi="Times New Roman" w:cs="Times New Roman"/>
          <w:b/>
          <w:sz w:val="28"/>
          <w:szCs w:val="28"/>
        </w:rPr>
        <w:t>приня</w:t>
      </w:r>
      <w:r>
        <w:rPr>
          <w:rFonts w:ascii="Times New Roman" w:hAnsi="Times New Roman" w:cs="Times New Roman"/>
          <w:b/>
          <w:sz w:val="28"/>
          <w:szCs w:val="28"/>
        </w:rPr>
        <w:t xml:space="preserve">тия администрацией Пригородного сельского поселения Крымского района </w:t>
      </w:r>
      <w:r w:rsidRPr="00913D75">
        <w:rPr>
          <w:rFonts w:ascii="Times New Roman" w:hAnsi="Times New Roman" w:cs="Times New Roman"/>
          <w:b/>
          <w:sz w:val="28"/>
          <w:szCs w:val="28"/>
        </w:rPr>
        <w:t xml:space="preserve">решений о признании безнадежной к взысканию задолженности по неналоговым платежам в  бюджет </w:t>
      </w:r>
      <w:r>
        <w:rPr>
          <w:rFonts w:ascii="Times New Roman" w:hAnsi="Times New Roman" w:cs="Times New Roman"/>
          <w:b/>
          <w:sz w:val="28"/>
          <w:szCs w:val="28"/>
        </w:rPr>
        <w:t>Пригородного сельского поселения Крымского района</w:t>
      </w:r>
      <w:r w:rsidRPr="00913D75">
        <w:rPr>
          <w:rFonts w:ascii="Times New Roman" w:hAnsi="Times New Roman" w:cs="Times New Roman"/>
          <w:b/>
          <w:sz w:val="28"/>
          <w:szCs w:val="28"/>
        </w:rPr>
        <w:t xml:space="preserve"> и ее списании (восстановлении)</w:t>
      </w:r>
    </w:p>
    <w:p w:rsidR="00913D75" w:rsidRPr="006953FB" w:rsidRDefault="00913D75" w:rsidP="00913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11"/>
        <w:numPr>
          <w:ilvl w:val="0"/>
          <w:numId w:val="1"/>
        </w:numPr>
        <w:shd w:val="clear" w:color="auto" w:fill="auto"/>
        <w:tabs>
          <w:tab w:val="left" w:pos="3913"/>
        </w:tabs>
        <w:spacing w:before="0" w:line="240" w:lineRule="auto"/>
        <w:ind w:left="3600" w:firstLine="0"/>
        <w:jc w:val="both"/>
      </w:pPr>
      <w:bookmarkStart w:id="1" w:name="P48"/>
      <w:bookmarkStart w:id="2" w:name="bookmark1"/>
      <w:bookmarkEnd w:id="1"/>
      <w:r w:rsidRPr="006953FB">
        <w:rPr>
          <w:lang w:bidi="ru-RU"/>
        </w:rPr>
        <w:t>Общие положения</w:t>
      </w:r>
      <w:bookmarkEnd w:id="2"/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1.1.</w:t>
      </w:r>
      <w:r w:rsidRPr="006953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 xml:space="preserve">Настоящий Порядок принятия решений о признании безнадежной к взысканию задолженности по неналоговым платежам в бюджет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, главным администратором доходов по которым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(далее - администрация), и ее списании (восстановлении) (далее - Порядок) устанавливает процедуру признания задолженности по денежным обязательствам юридических и физических лиц, являющейся неналоговым доходом бюджета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, главным </w:t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>администратором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 которого является администрация, безнадежной к взысканию и ее списания (восстановления) в бюджетном (бухгалтерском) учете.</w:t>
      </w:r>
    </w:p>
    <w:p w:rsidR="00913D75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1.2.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Инициатором признания безнадежной к взысканию задолженности по неналоговым платежам в бюджет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списания (восстановления) являются структурные подразделения администрации, за которыми постановлением администрации закреплены соответствующие виды доходов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района.</w:t>
      </w:r>
      <w:r w:rsidRPr="00695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D75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1.3.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Вопросы о признании безнадежной к взысканию задолженности по неналоговым платежам в бюджет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рассматриваются постоянно действующей комиссией администрации по поступлению и выбытию активов (далее - Комиссия), которая создается на основании распоряжения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913D75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3FB">
        <w:rPr>
          <w:rFonts w:ascii="Times New Roman" w:hAnsi="Times New Roman" w:cs="Times New Roman"/>
          <w:b/>
          <w:sz w:val="28"/>
          <w:szCs w:val="28"/>
        </w:rPr>
        <w:t>2.</w:t>
      </w:r>
      <w:r w:rsidRPr="006953FB">
        <w:rPr>
          <w:rFonts w:ascii="Times New Roman" w:hAnsi="Times New Roman" w:cs="Times New Roman"/>
          <w:b/>
          <w:sz w:val="28"/>
          <w:szCs w:val="28"/>
        </w:rPr>
        <w:tab/>
        <w:t xml:space="preserve">Случаи признания безнадежной к взысканию задолженности по неналоговым платежам в бюджет </w:t>
      </w:r>
      <w:r w:rsidRPr="00913D75">
        <w:rPr>
          <w:rFonts w:ascii="Times New Roman" w:hAnsi="Times New Roman" w:cs="Times New Roman"/>
          <w:b/>
          <w:sz w:val="28"/>
          <w:szCs w:val="28"/>
        </w:rPr>
        <w:t xml:space="preserve">Пригородного сельского поселения Крымского района 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2.1 Задолженность по неналоговым платежам в бюджет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признается безнадежной к взысканию в случае: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2.1.1 смерти физического лица - плательщика платежей в бюджет или объявления его умершим в порядке, установленном гражданским </w:t>
      </w:r>
      <w:r w:rsidRPr="006953FB">
        <w:rPr>
          <w:rFonts w:ascii="Times New Roman" w:hAnsi="Times New Roman" w:cs="Times New Roman"/>
          <w:sz w:val="28"/>
          <w:szCs w:val="28"/>
        </w:rPr>
        <w:lastRenderedPageBreak/>
        <w:t>процессуальным законодательством Российской Федерации;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2.1.2 признания банкротом индивидуального предпринимателя - плательщика платежей в бюджет в соответствии с Федеральным законом </w:t>
      </w:r>
      <w:r w:rsidRPr="006953FB">
        <w:rPr>
          <w:rFonts w:ascii="Times New Roman" w:hAnsi="Times New Roman" w:cs="Times New Roman"/>
          <w:sz w:val="28"/>
          <w:szCs w:val="28"/>
        </w:rPr>
        <w:br/>
        <w:t>от 26 октября 2002 года № 127-ФЗ «О несостоятельности (банкротстве)» -</w:t>
      </w:r>
      <w:r w:rsidRPr="006953FB">
        <w:rPr>
          <w:rFonts w:ascii="Times New Roman" w:hAnsi="Times New Roman" w:cs="Times New Roman"/>
          <w:sz w:val="28"/>
          <w:szCs w:val="28"/>
        </w:rPr>
        <w:br/>
        <w:t>в части задолженности по платежам в бюджет, не погашенной по причине недостаточности имущества должника;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2.1.3 признания банкротом гражданина, не являющегося индивидуальным предпринимателем, в соответствии с Федеральным законом от 26 октября 2002 года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2.1.4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2.1.5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3FB">
        <w:rPr>
          <w:rFonts w:ascii="Times New Roman" w:hAnsi="Times New Roman" w:cs="Times New Roman"/>
          <w:sz w:val="28"/>
          <w:szCs w:val="28"/>
        </w:rPr>
        <w:t>2.1.6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2.1.7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</w:t>
      </w:r>
      <w:r w:rsidRPr="006953FB">
        <w:rPr>
          <w:rFonts w:ascii="Times New Roman" w:hAnsi="Times New Roman" w:cs="Times New Roman"/>
          <w:sz w:val="28"/>
          <w:szCs w:val="28"/>
        </w:rPr>
        <w:lastRenderedPageBreak/>
        <w:t>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  <w:proofErr w:type="gramEnd"/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2.18  в иных случаях, предусмотренных </w:t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>.1 ст.47.2 Бюджетного кодекса РФ.</w:t>
      </w:r>
    </w:p>
    <w:p w:rsidR="00913D75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2.2 Наряду со случаями, предусмотренными пунктом 2.1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913D75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6953FB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подтверждающих наличие оснований для принятия решений о признании безнадежной к взысканию задолженности по неналоговым платежам в бюджет </w:t>
      </w:r>
      <w:r w:rsidRPr="00913D75">
        <w:rPr>
          <w:rFonts w:ascii="Times New Roman" w:hAnsi="Times New Roman" w:cs="Times New Roman"/>
          <w:b/>
          <w:sz w:val="28"/>
          <w:szCs w:val="28"/>
        </w:rPr>
        <w:t xml:space="preserve">Пригородного сельского поселения Крымского района 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3.1.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Признание безнадежной к взысканию задолженности по неналоговым платежам в бюджет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производится на основании следующих документов: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1)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выписки из отчетности администратора доходов бюджета об учитываемых суммах задолженности по уплате платежей в бюджет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настоящему Порядку;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2)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справки администратора доходов бюджета о принятых мерах по обеспечению взыскания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настоящему Порядку;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3) документы, подтверждающие случаи признания безнадежной к взысканию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3FB">
        <w:rPr>
          <w:rFonts w:ascii="Times New Roman" w:hAnsi="Times New Roman" w:cs="Times New Roman"/>
          <w:sz w:val="28"/>
          <w:szCs w:val="28"/>
        </w:rPr>
        <w:t>документ, свидетельствующий о смерти физического лица - плательщика платежей в бюджет</w:t>
      </w:r>
      <w:r w:rsidRPr="00913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или подтверждающий факт объявления его умершим;</w:t>
      </w:r>
      <w:proofErr w:type="gramEnd"/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</w:t>
      </w:r>
      <w:r w:rsidRPr="00913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>, из Единого государственного реестра юридических лиц о прекращении деятельности в связи с ликвидацией организации - плательщика платежей в бюджет</w:t>
      </w:r>
      <w:r w:rsidRPr="00913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3FB">
        <w:rPr>
          <w:rFonts w:ascii="Times New Roman" w:hAnsi="Times New Roman" w:cs="Times New Roman"/>
          <w:sz w:val="28"/>
          <w:szCs w:val="28"/>
        </w:rPr>
        <w:t>судебный акт, в соответствии с которым администрация утрачивает возможность взыскания задолженности по платежам в бюджет</w:t>
      </w:r>
      <w:r w:rsidRPr="00913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</w:t>
      </w:r>
      <w:r w:rsidRPr="00913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документ, подтверждающий банкротство гражданина, не являющегося </w:t>
      </w:r>
      <w:r w:rsidRPr="006953FB">
        <w:rPr>
          <w:rFonts w:ascii="Times New Roman" w:hAnsi="Times New Roman" w:cs="Times New Roman"/>
          <w:sz w:val="28"/>
          <w:szCs w:val="28"/>
        </w:rPr>
        <w:lastRenderedPageBreak/>
        <w:t>индивидуальным предпринимателем, в соответствии с Федеральным законом от 26 октября 2002 года №127-ФЗ «О несостоятельности (банкротстве»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решение </w:t>
      </w:r>
      <w:bookmarkStart w:id="3" w:name="_GoBack"/>
      <w:bookmarkEnd w:id="3"/>
      <w:r w:rsidRPr="006953FB">
        <w:rPr>
          <w:rFonts w:ascii="Times New Roman" w:hAnsi="Times New Roman" w:cs="Times New Roman"/>
          <w:sz w:val="28"/>
          <w:szCs w:val="28"/>
        </w:rPr>
        <w:t xml:space="preserve">суда, в соответствии с которым администратор дохода утрачивает возможность взыскания задолженности по платежам в бюджет; 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постановление о прекращении исполнения постановления о назначении административного наказания, вынесенного судьей, органом, должностным лицом, </w:t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>вынесшими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 постановление о назначении административного наказания в случаях, предусмотренных Кодексом Российской Федерации об административных правонарушениях;</w:t>
      </w:r>
    </w:p>
    <w:p w:rsidR="00913D75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предусмотренными </w:t>
      </w:r>
      <w:hyperlink r:id="rId8" w:history="1">
        <w:r w:rsidRPr="006953FB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6953FB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Федерального закона от 02.10.2007 № 229-ФЗ «Об исполнительном производстве».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P56"/>
      <w:bookmarkEnd w:id="4"/>
      <w:r w:rsidRPr="006953FB">
        <w:rPr>
          <w:rFonts w:ascii="Times New Roman" w:hAnsi="Times New Roman" w:cs="Times New Roman"/>
          <w:b/>
          <w:sz w:val="28"/>
          <w:szCs w:val="28"/>
        </w:rPr>
        <w:t>4.</w:t>
      </w:r>
      <w:r w:rsidRPr="006953FB">
        <w:rPr>
          <w:rFonts w:ascii="Times New Roman" w:hAnsi="Times New Roman" w:cs="Times New Roman"/>
          <w:b/>
          <w:sz w:val="28"/>
          <w:szCs w:val="28"/>
        </w:rPr>
        <w:tab/>
        <w:t xml:space="preserve">Порядок действий </w:t>
      </w:r>
      <w:proofErr w:type="gramStart"/>
      <w:r w:rsidRPr="006953FB">
        <w:rPr>
          <w:rFonts w:ascii="Times New Roman" w:hAnsi="Times New Roman" w:cs="Times New Roman"/>
          <w:b/>
          <w:sz w:val="28"/>
          <w:szCs w:val="28"/>
        </w:rPr>
        <w:t>при подготовке решений о признании безнадежной к взысканию задолженности по неналоговым платежам в бюджет</w:t>
      </w:r>
      <w:proofErr w:type="gramEnd"/>
      <w:r w:rsidRPr="00695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D75">
        <w:rPr>
          <w:rFonts w:ascii="Times New Roman" w:hAnsi="Times New Roman" w:cs="Times New Roman"/>
          <w:b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b/>
          <w:sz w:val="28"/>
          <w:szCs w:val="28"/>
        </w:rPr>
        <w:t xml:space="preserve"> и ее списании (восстановлении)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4.1.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Структурные подразделения администрации, за которыми постановлением администрации закреплены соответствующие виды доходов в бюджет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>: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1)</w:t>
      </w:r>
      <w:r w:rsidRPr="006953FB">
        <w:rPr>
          <w:rFonts w:ascii="Times New Roman" w:hAnsi="Times New Roman" w:cs="Times New Roman"/>
          <w:sz w:val="28"/>
          <w:szCs w:val="28"/>
        </w:rPr>
        <w:tab/>
        <w:t>формируют пакет документов согласно перечню документов, указанных в разделе 3 настоящего Порядка;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2)</w:t>
      </w:r>
      <w:r w:rsidRPr="006953FB">
        <w:rPr>
          <w:rFonts w:ascii="Times New Roman" w:hAnsi="Times New Roman" w:cs="Times New Roman"/>
          <w:sz w:val="28"/>
          <w:szCs w:val="28"/>
        </w:rPr>
        <w:tab/>
        <w:t>анализируют документы на соответствие требованиям, установленным настоящим Порядком;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3)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готовят справку администратора доходов бюджета о принятых мерах по обеспечению взыскания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(далее - Справка) по форме согласно приложению № 2 к настоящему Порядку.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Обязательному включению в Справку подлежат следующие сведения: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об основании возникновения задолженности, виде (основной долг, проценты, пени) и периоде образования задолженности;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3FB">
        <w:rPr>
          <w:rFonts w:ascii="Times New Roman" w:hAnsi="Times New Roman" w:cs="Times New Roman"/>
          <w:sz w:val="28"/>
          <w:szCs w:val="28"/>
        </w:rPr>
        <w:t>об основаниях для признания безнадежной к взысканию задолженности в соответствии с настоящим Порядком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 наличии (отсутствии) информации о фактах незаконного получения имущества должника третьими лицами (при рассмотрении вопроса о списании задолженности должника, требования к которому не были удовлетворены в полном объеме в ходе конкурсного производства);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 наличии (отсутствии) информации о лицах, на которые законом или иными правовыми актами возложено исполнение обязательства ликвидированного должника;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о принятых мерах по обеспечению взыскания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</w:t>
      </w:r>
      <w:r w:rsidRPr="006953FB">
        <w:rPr>
          <w:rFonts w:ascii="Times New Roman" w:hAnsi="Times New Roman" w:cs="Times New Roman"/>
          <w:sz w:val="28"/>
          <w:szCs w:val="28"/>
        </w:rPr>
        <w:lastRenderedPageBreak/>
        <w:t>обязательства должника;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4)</w:t>
      </w:r>
      <w:r w:rsidRPr="006953FB">
        <w:rPr>
          <w:rFonts w:ascii="Times New Roman" w:hAnsi="Times New Roman" w:cs="Times New Roman"/>
          <w:sz w:val="28"/>
          <w:szCs w:val="28"/>
        </w:rPr>
        <w:tab/>
        <w:t>направляют пакет документов для рассмотрения и принятия решения Комиссии. При этом представляются подлинники подтверждающих документов или их копии, заверенные в соответствии с законодательством Российской Федерации.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Комиссия рассматривает представленные документы и принимает решение о признании безнадежной к взысканию задолженности по неналоговым платежам в бюджет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в порядке, установленном настоящим Порядком и Положением о постоянно действующей комиссии администрации по поступлению и выбытию активов, утвержденным постановлением администрации.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4.2.1.</w:t>
      </w:r>
      <w:r w:rsidRPr="006953FB">
        <w:rPr>
          <w:rFonts w:ascii="Times New Roman" w:hAnsi="Times New Roman" w:cs="Times New Roman"/>
          <w:sz w:val="28"/>
          <w:szCs w:val="28"/>
        </w:rPr>
        <w:tab/>
        <w:t>Члены Комиссии рассматривают представленные документы, определяют достаточность и допустимость этих документов для принятия решения Комиссии.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Секретарь Комиссии составляет протокол заседания Комиссии по форме согласно Приложению № 3 к настоящему Порядку, в котором фиксирует мнение по рассматриваемому вопросу членов Комиссии, а также решение Комиссии.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Протокол заседания Комиссии подписывает председатель и секретарь Комиссии.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4.2.2.</w:t>
      </w:r>
      <w:r w:rsidRPr="006953FB">
        <w:rPr>
          <w:rFonts w:ascii="Times New Roman" w:hAnsi="Times New Roman" w:cs="Times New Roman"/>
          <w:sz w:val="28"/>
          <w:szCs w:val="28"/>
        </w:rPr>
        <w:tab/>
        <w:t>В случае невозможности принятия решения Комиссии на основе представленных документов Комиссия вправе дать поручение о предоставлении дополнительных документов.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4.2.3.</w:t>
      </w:r>
      <w:r w:rsidRPr="006953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 xml:space="preserve">В случае принятия решения о невозможности признания задолженности по неналоговым платежам в бюджет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безнадежной к взысканию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 Комиссия возвращает представленные документы структурному подразделению администрации - инициатору признания безнадежной к взысканию задолженности по неналоговым платежам в бюджет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для дальнейшей работы.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4.2.4.</w:t>
      </w:r>
      <w:r w:rsidRPr="006953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 xml:space="preserve">Вопрос о признании безнадежной к взысканию задолженности по неналоговым платежам в бюджет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подлежит рассмотрению Комиссией в срок не позднее 10 рабочих дней с даты предоставления структурным подразделением администрации - инициатором признания безнадежной к взысканию задолженности по неналоговым платежам в бюджет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 в полном объеме документов, указанных в разделе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 3 настоящего Порядка.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Решение Комиссии о признании безнадежной к взысканию задолженности по неналоговым платежам в бюджет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оформляется Актом по форме согласно Приложению № 4 к настоящему Порядку.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Акт должен содержать следующую информацию: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lastRenderedPageBreak/>
        <w:t>в) сведения о платеже, по которому возникла задолженность;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г) код классификации доходов бюджета, по которому учитывается задолженность по платежам в бюджет и, его наименование;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53F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953FB">
        <w:rPr>
          <w:rFonts w:ascii="Times New Roman" w:hAnsi="Times New Roman" w:cs="Times New Roman"/>
          <w:sz w:val="28"/>
          <w:szCs w:val="28"/>
        </w:rPr>
        <w:t>) сумма задолженности по платежам в бюджет;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е) сумма задолженности по пеням и штрафам по соответствующим платежам в бюджет;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ж) дата принятия решения о признании безнадежной к взысканию задолженности по платежам в бюджет;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53F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953FB">
        <w:rPr>
          <w:rFonts w:ascii="Times New Roman" w:hAnsi="Times New Roman" w:cs="Times New Roman"/>
          <w:sz w:val="28"/>
          <w:szCs w:val="28"/>
        </w:rPr>
        <w:t>) подписи членов комиссии.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4.2.5.</w:t>
      </w:r>
      <w:r w:rsidRPr="006953FB">
        <w:rPr>
          <w:rFonts w:ascii="Times New Roman" w:hAnsi="Times New Roman" w:cs="Times New Roman"/>
          <w:sz w:val="28"/>
          <w:szCs w:val="28"/>
        </w:rPr>
        <w:tab/>
        <w:t>Оформленный А</w:t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>кт в дв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ух экземплярах в срок не позднее 5 рабочих дней с даты рассмотрения соответствующего вопроса Комиссией утверждается главой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Подготовку Акта осуществляет отдел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Один экземпляр Акта после его утверждения главой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остается у секретаря Комиссии, второй экземпляр передается в отдел администрации/муниципальное учреждение, ответственное за бухгалтерский учет и отчетность.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4.3. Отражение операций по списанию (восстановлению) задолженности осуществляется: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1)</w:t>
      </w:r>
      <w:r w:rsidRPr="006953FB">
        <w:rPr>
          <w:rFonts w:ascii="Times New Roman" w:hAnsi="Times New Roman" w:cs="Times New Roman"/>
          <w:sz w:val="28"/>
          <w:szCs w:val="28"/>
        </w:rPr>
        <w:tab/>
        <w:t>структурными подразделениями администрации, осуществляющими учет расчетов по доходам в лицевых счетах плательщиков, на основании копии Акта в лицевых счетах плательщиков неналоговых доходов в 14-дневный срок со дня утверждения Акта;</w:t>
      </w:r>
    </w:p>
    <w:p w:rsidR="00913D75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2)</w:t>
      </w:r>
      <w:r w:rsidRPr="006953FB">
        <w:rPr>
          <w:rFonts w:ascii="Times New Roman" w:hAnsi="Times New Roman" w:cs="Times New Roman"/>
          <w:sz w:val="28"/>
          <w:szCs w:val="28"/>
        </w:rPr>
        <w:tab/>
        <w:t>отделом администрации/муниципальным учреждением, ответственным за бухгалтерский учет и отчетность на основании Акта в бюджетном учете в соответствии с требованиями, установленными для списания (восстановления) задолженности неплатежеспособных дебиторов.</w:t>
      </w:r>
    </w:p>
    <w:p w:rsidR="008C42C7" w:rsidRDefault="008C42C7" w:rsidP="008C42C7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42C7" w:rsidRDefault="008C42C7" w:rsidP="008C42C7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42C7" w:rsidRDefault="008C42C7" w:rsidP="008C42C7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42C7" w:rsidRPr="00D0734C" w:rsidRDefault="008C42C7" w:rsidP="008C42C7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34C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Пригородного сельского поселения</w:t>
      </w:r>
    </w:p>
    <w:p w:rsidR="008C42C7" w:rsidRPr="00D0734C" w:rsidRDefault="008C42C7" w:rsidP="008C42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34C"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В.В.Лазарев</w:t>
      </w:r>
    </w:p>
    <w:p w:rsidR="008C42C7" w:rsidRPr="006953FB" w:rsidRDefault="008C42C7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Default="00913D75" w:rsidP="00913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42C7" w:rsidRDefault="008C42C7" w:rsidP="00913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42C7" w:rsidRDefault="008C42C7" w:rsidP="00913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42C7" w:rsidRDefault="008C42C7" w:rsidP="00913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42C7" w:rsidRDefault="008C42C7" w:rsidP="00913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42C7" w:rsidRDefault="008C42C7" w:rsidP="00913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42C7" w:rsidRDefault="008C42C7" w:rsidP="00913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42C7" w:rsidRDefault="008C42C7" w:rsidP="00913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42C7" w:rsidRPr="006953FB" w:rsidRDefault="008C42C7" w:rsidP="00913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8C42C7">
      <w:pPr>
        <w:pStyle w:val="20"/>
        <w:shd w:val="clear" w:color="auto" w:fill="auto"/>
        <w:spacing w:after="0" w:line="240" w:lineRule="auto"/>
        <w:ind w:left="4536"/>
        <w:rPr>
          <w:sz w:val="28"/>
          <w:lang w:bidi="ru-RU"/>
        </w:rPr>
      </w:pPr>
      <w:r w:rsidRPr="006953FB">
        <w:rPr>
          <w:sz w:val="28"/>
          <w:lang w:bidi="ru-RU"/>
        </w:rPr>
        <w:t xml:space="preserve">Приложение № 1 </w:t>
      </w:r>
    </w:p>
    <w:p w:rsidR="00913D75" w:rsidRPr="006953FB" w:rsidRDefault="00913D75" w:rsidP="008C42C7">
      <w:pPr>
        <w:pStyle w:val="20"/>
        <w:shd w:val="clear" w:color="auto" w:fill="auto"/>
        <w:spacing w:after="0" w:line="240" w:lineRule="auto"/>
        <w:ind w:left="4536"/>
        <w:rPr>
          <w:sz w:val="28"/>
        </w:rPr>
      </w:pPr>
      <w:proofErr w:type="gramStart"/>
      <w:r w:rsidRPr="006953FB">
        <w:rPr>
          <w:sz w:val="28"/>
          <w:lang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r w:rsidR="008C42C7">
        <w:rPr>
          <w:sz w:val="28"/>
          <w:lang w:bidi="ru-RU"/>
        </w:rPr>
        <w:t>Пригородного сельского поселения Крымского района</w:t>
      </w:r>
      <w:r w:rsidRPr="006953FB">
        <w:rPr>
          <w:sz w:val="28"/>
          <w:lang w:bidi="ru-RU"/>
        </w:rPr>
        <w:t xml:space="preserve">, главным администратором доходов по которым является администрация </w:t>
      </w:r>
      <w:r w:rsidR="008C42C7">
        <w:rPr>
          <w:sz w:val="28"/>
          <w:lang w:bidi="ru-RU"/>
        </w:rPr>
        <w:t>Пригородного сельского поселения Крымского района</w:t>
      </w:r>
      <w:r w:rsidRPr="006953FB">
        <w:rPr>
          <w:sz w:val="28"/>
          <w:lang w:bidi="ru-RU"/>
        </w:rPr>
        <w:t>, и ее списании (восстановлении)</w:t>
      </w:r>
      <w:proofErr w:type="gramEnd"/>
    </w:p>
    <w:p w:rsidR="00913D75" w:rsidRPr="006953FB" w:rsidRDefault="00913D75" w:rsidP="00913D75">
      <w:pPr>
        <w:pStyle w:val="30"/>
        <w:shd w:val="clear" w:color="auto" w:fill="auto"/>
        <w:spacing w:before="0"/>
      </w:pPr>
      <w:r w:rsidRPr="006953FB">
        <w:rPr>
          <w:lang w:bidi="ru-RU"/>
        </w:rPr>
        <w:t>Выписка</w:t>
      </w:r>
    </w:p>
    <w:p w:rsidR="008C42C7" w:rsidRDefault="00913D75" w:rsidP="00913D75">
      <w:pPr>
        <w:pStyle w:val="30"/>
        <w:shd w:val="clear" w:color="auto" w:fill="auto"/>
        <w:tabs>
          <w:tab w:val="left" w:leader="underscore" w:pos="6144"/>
          <w:tab w:val="left" w:leader="underscore" w:pos="7906"/>
          <w:tab w:val="left" w:leader="underscore" w:pos="8674"/>
        </w:tabs>
        <w:spacing w:before="0"/>
        <w:ind w:firstLine="200"/>
        <w:rPr>
          <w:lang w:bidi="ru-RU"/>
        </w:rPr>
      </w:pPr>
      <w:proofErr w:type="gramStart"/>
      <w:r w:rsidRPr="006953FB">
        <w:rPr>
          <w:lang w:bidi="ru-RU"/>
        </w:rPr>
        <w:t xml:space="preserve">из отчетности администратора доходов бюджета об учитываемых суммах задолженности по уплате платежей в бюджет </w:t>
      </w:r>
      <w:r w:rsidR="008C42C7">
        <w:rPr>
          <w:lang w:bidi="ru-RU"/>
        </w:rPr>
        <w:t>Пригородного сельского поселения Крымского района</w:t>
      </w:r>
      <w:r w:rsidR="008C42C7" w:rsidRPr="006953FB">
        <w:rPr>
          <w:lang w:bidi="ru-RU"/>
        </w:rPr>
        <w:t xml:space="preserve"> </w:t>
      </w:r>
      <w:r w:rsidRPr="006953FB">
        <w:rPr>
          <w:lang w:bidi="ru-RU"/>
        </w:rPr>
        <w:t>на дату</w:t>
      </w:r>
      <w:proofErr w:type="gramEnd"/>
      <w:r w:rsidRPr="006953FB">
        <w:rPr>
          <w:lang w:bidi="ru-RU"/>
        </w:rPr>
        <w:t xml:space="preserve"> </w:t>
      </w:r>
    </w:p>
    <w:p w:rsidR="00913D75" w:rsidRPr="006953FB" w:rsidRDefault="00913D75" w:rsidP="00913D75">
      <w:pPr>
        <w:pStyle w:val="30"/>
        <w:shd w:val="clear" w:color="auto" w:fill="auto"/>
        <w:tabs>
          <w:tab w:val="left" w:leader="underscore" w:pos="6144"/>
          <w:tab w:val="left" w:leader="underscore" w:pos="7906"/>
          <w:tab w:val="left" w:leader="underscore" w:pos="8674"/>
        </w:tabs>
        <w:spacing w:before="0"/>
        <w:ind w:firstLine="200"/>
      </w:pPr>
      <w:r w:rsidRPr="006953FB">
        <w:rPr>
          <w:lang w:bidi="ru-RU"/>
        </w:rPr>
        <w:t>«</w:t>
      </w:r>
      <w:r w:rsidRPr="006953FB">
        <w:rPr>
          <w:lang w:bidi="ru-RU"/>
        </w:rPr>
        <w:tab/>
        <w:t>»</w:t>
      </w:r>
      <w:r w:rsidRPr="006953FB">
        <w:rPr>
          <w:lang w:bidi="ru-RU"/>
        </w:rPr>
        <w:tab/>
        <w:t>20</w:t>
      </w:r>
      <w:r w:rsidRPr="006953FB">
        <w:rPr>
          <w:lang w:bidi="ru-RU"/>
        </w:rPr>
        <w:tab/>
        <w:t>г.</w:t>
      </w:r>
    </w:p>
    <w:p w:rsidR="00913D75" w:rsidRPr="006953FB" w:rsidRDefault="00913D75" w:rsidP="00913D7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3"/>
        <w:gridCol w:w="7339"/>
        <w:gridCol w:w="1728"/>
      </w:tblGrid>
      <w:tr w:rsidR="00913D75" w:rsidRPr="006953FB" w:rsidTr="00051405">
        <w:trPr>
          <w:trHeight w:hRule="exact" w:val="29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  <w:ind w:left="32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1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Сведения о дебиторе</w:t>
            </w:r>
          </w:p>
        </w:tc>
      </w:tr>
      <w:tr w:rsidR="00913D75" w:rsidRPr="006953FB" w:rsidTr="00051405">
        <w:trPr>
          <w:trHeight w:hRule="exact" w:val="55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1.1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74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Наименование организации, Ф.И.О. индивидуального предпринимателя, Ф.И.О. физического лица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28"/>
                <w:szCs w:val="28"/>
              </w:rPr>
            </w:pPr>
          </w:p>
        </w:tc>
      </w:tr>
      <w:tr w:rsidR="00913D75" w:rsidRPr="006953FB" w:rsidTr="00051405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1.2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ИНН/СНИЛС (при отсутствии ИНН)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28"/>
                <w:szCs w:val="28"/>
              </w:rPr>
            </w:pPr>
          </w:p>
        </w:tc>
      </w:tr>
      <w:tr w:rsidR="00913D75" w:rsidRPr="006953FB" w:rsidTr="00051405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  <w:ind w:left="32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2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Сведения о задолженности</w:t>
            </w:r>
          </w:p>
        </w:tc>
      </w:tr>
      <w:tr w:rsidR="00913D75" w:rsidRPr="006953FB" w:rsidTr="00051405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2.1.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Номер (код) счета бюджетного учета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28"/>
                <w:szCs w:val="28"/>
              </w:rPr>
            </w:pPr>
          </w:p>
        </w:tc>
      </w:tr>
      <w:tr w:rsidR="00913D75" w:rsidRPr="006953FB" w:rsidTr="00051405">
        <w:trPr>
          <w:trHeight w:hRule="exact" w:val="55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2.2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74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Наименование, номер и дата первичного документа, на основании которого осуществлено начисление неналоговых доходов бюджетов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28"/>
                <w:szCs w:val="28"/>
              </w:rPr>
            </w:pPr>
          </w:p>
        </w:tc>
      </w:tr>
      <w:tr w:rsidR="00913D75" w:rsidRPr="006953FB" w:rsidTr="00051405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2.3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Номер лицевого счета плательщика неналоговых доходов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28"/>
                <w:szCs w:val="28"/>
              </w:rPr>
            </w:pPr>
          </w:p>
        </w:tc>
      </w:tr>
      <w:tr w:rsidR="00913D75" w:rsidRPr="006953FB" w:rsidTr="00051405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2.4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ОКТМО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28"/>
                <w:szCs w:val="28"/>
              </w:rPr>
            </w:pPr>
          </w:p>
        </w:tc>
      </w:tr>
      <w:tr w:rsidR="00913D75" w:rsidRPr="006953FB" w:rsidTr="00051405">
        <w:trPr>
          <w:trHeight w:hRule="exact" w:val="278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2.5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Задолженность по основному обязательству</w:t>
            </w:r>
          </w:p>
        </w:tc>
      </w:tr>
      <w:tr w:rsidR="00913D75" w:rsidRPr="006953FB" w:rsidTr="00051405">
        <w:trPr>
          <w:trHeight w:hRule="exact" w:val="283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  <w:ind w:left="24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Сумма, руб.</w:t>
            </w:r>
          </w:p>
        </w:tc>
      </w:tr>
      <w:tr w:rsidR="00913D75" w:rsidRPr="006953FB" w:rsidTr="00051405">
        <w:trPr>
          <w:trHeight w:hRule="exact" w:val="288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28"/>
                <w:szCs w:val="28"/>
              </w:rPr>
            </w:pPr>
          </w:p>
        </w:tc>
      </w:tr>
      <w:tr w:rsidR="00913D75" w:rsidRPr="006953FB" w:rsidTr="00051405">
        <w:trPr>
          <w:trHeight w:hRule="exact" w:val="288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2.6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Задолженность по пеням, штрафам, неустойке</w:t>
            </w:r>
          </w:p>
        </w:tc>
      </w:tr>
      <w:tr w:rsidR="00913D75" w:rsidRPr="006953FB" w:rsidTr="00051405">
        <w:trPr>
          <w:trHeight w:hRule="exact" w:val="288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  <w:ind w:left="24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Сумма, руб.</w:t>
            </w:r>
          </w:p>
        </w:tc>
      </w:tr>
      <w:tr w:rsidR="00913D75" w:rsidRPr="006953FB" w:rsidTr="00051405">
        <w:trPr>
          <w:trHeight w:hRule="exact" w:val="283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28"/>
                <w:szCs w:val="28"/>
              </w:rPr>
            </w:pPr>
          </w:p>
        </w:tc>
      </w:tr>
      <w:tr w:rsidR="00913D75" w:rsidRPr="006953FB" w:rsidTr="00051405"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2.7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Общая сумма задолженности, руб.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28"/>
                <w:szCs w:val="28"/>
              </w:rPr>
            </w:pPr>
          </w:p>
        </w:tc>
      </w:tr>
    </w:tbl>
    <w:p w:rsidR="00913D75" w:rsidRPr="006953FB" w:rsidRDefault="00913D75" w:rsidP="00913D7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Должность                            подпись                             расшифровка подписи</w:t>
      </w:r>
    </w:p>
    <w:p w:rsidR="008C42C7" w:rsidRDefault="008C42C7" w:rsidP="008C42C7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42C7" w:rsidRDefault="008C42C7" w:rsidP="008C42C7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42C7" w:rsidRDefault="008C42C7" w:rsidP="008C42C7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42C7" w:rsidRPr="00D0734C" w:rsidRDefault="008C42C7" w:rsidP="008C42C7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34C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Пригородного сельского поселения</w:t>
      </w:r>
    </w:p>
    <w:p w:rsidR="008C42C7" w:rsidRPr="00D0734C" w:rsidRDefault="008C42C7" w:rsidP="008C42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34C"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В.В.Лазарев</w:t>
      </w: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C42C7" w:rsidRPr="006953FB" w:rsidRDefault="008C42C7" w:rsidP="008C42C7">
      <w:pPr>
        <w:pStyle w:val="20"/>
        <w:shd w:val="clear" w:color="auto" w:fill="auto"/>
        <w:spacing w:after="0" w:line="240" w:lineRule="auto"/>
        <w:ind w:left="4536"/>
        <w:rPr>
          <w:sz w:val="28"/>
          <w:lang w:bidi="ru-RU"/>
        </w:rPr>
      </w:pPr>
      <w:r>
        <w:rPr>
          <w:sz w:val="28"/>
          <w:lang w:bidi="ru-RU"/>
        </w:rPr>
        <w:t>Приложение № 2</w:t>
      </w:r>
      <w:r w:rsidRPr="006953FB">
        <w:rPr>
          <w:sz w:val="28"/>
          <w:lang w:bidi="ru-RU"/>
        </w:rPr>
        <w:t xml:space="preserve"> </w:t>
      </w:r>
    </w:p>
    <w:p w:rsidR="008C42C7" w:rsidRPr="006953FB" w:rsidRDefault="008C42C7" w:rsidP="008C42C7">
      <w:pPr>
        <w:pStyle w:val="20"/>
        <w:shd w:val="clear" w:color="auto" w:fill="auto"/>
        <w:spacing w:after="0" w:line="240" w:lineRule="auto"/>
        <w:ind w:left="4536"/>
        <w:rPr>
          <w:sz w:val="28"/>
        </w:rPr>
      </w:pPr>
      <w:proofErr w:type="gramStart"/>
      <w:r w:rsidRPr="006953FB">
        <w:rPr>
          <w:sz w:val="28"/>
          <w:lang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r>
        <w:rPr>
          <w:sz w:val="28"/>
          <w:lang w:bidi="ru-RU"/>
        </w:rPr>
        <w:t>Пригородного сельского поселения Крымского района</w:t>
      </w:r>
      <w:r w:rsidRPr="006953FB">
        <w:rPr>
          <w:sz w:val="28"/>
          <w:lang w:bidi="ru-RU"/>
        </w:rPr>
        <w:t xml:space="preserve">, главным администратором доходов по которым является администрация </w:t>
      </w:r>
      <w:r>
        <w:rPr>
          <w:sz w:val="28"/>
          <w:lang w:bidi="ru-RU"/>
        </w:rPr>
        <w:t>Пригородного сельского поселения Крымского района</w:t>
      </w:r>
      <w:r w:rsidRPr="006953FB">
        <w:rPr>
          <w:sz w:val="28"/>
          <w:lang w:bidi="ru-RU"/>
        </w:rPr>
        <w:t>, и ее списании (восстановлении)</w:t>
      </w:r>
      <w:proofErr w:type="gramEnd"/>
    </w:p>
    <w:p w:rsidR="00913D75" w:rsidRPr="006953FB" w:rsidRDefault="00913D75" w:rsidP="00913D75">
      <w:pPr>
        <w:widowControl w:val="0"/>
        <w:spacing w:line="322" w:lineRule="exact"/>
        <w:jc w:val="center"/>
        <w:rPr>
          <w:b/>
          <w:bCs/>
          <w:sz w:val="28"/>
          <w:szCs w:val="28"/>
          <w:lang w:bidi="ru-RU"/>
        </w:rPr>
      </w:pPr>
    </w:p>
    <w:p w:rsidR="00913D75" w:rsidRPr="008C42C7" w:rsidRDefault="00913D75" w:rsidP="00913D75">
      <w:pPr>
        <w:widowControl w:val="0"/>
        <w:spacing w:line="322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913D75" w:rsidRPr="008C42C7" w:rsidRDefault="00913D75" w:rsidP="008C42C7">
      <w:pPr>
        <w:widowControl w:val="0"/>
        <w:spacing w:after="0" w:line="322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C42C7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Справка</w:t>
      </w:r>
    </w:p>
    <w:p w:rsidR="00913D75" w:rsidRPr="008C42C7" w:rsidRDefault="00913D75" w:rsidP="008C42C7">
      <w:pPr>
        <w:widowControl w:val="0"/>
        <w:spacing w:after="0" w:line="322" w:lineRule="exact"/>
        <w:jc w:val="center"/>
        <w:rPr>
          <w:rFonts w:ascii="Times New Roman" w:hAnsi="Times New Roman" w:cs="Times New Roman"/>
          <w:b/>
          <w:bCs/>
          <w:kern w:val="2"/>
          <w:szCs w:val="28"/>
        </w:rPr>
      </w:pPr>
      <w:r w:rsidRPr="008C42C7">
        <w:rPr>
          <w:rFonts w:ascii="Times New Roman" w:hAnsi="Times New Roman" w:cs="Times New Roman"/>
          <w:b/>
          <w:bCs/>
          <w:sz w:val="28"/>
          <w:szCs w:val="28"/>
          <w:lang w:bidi="ru-RU"/>
        </w:rPr>
        <w:t>Администратора доходов бюджета о принятых мерах по обеспечению</w:t>
      </w:r>
      <w:r w:rsidRPr="008C42C7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 xml:space="preserve">взыскания задолженности по платежам в бюджет </w:t>
      </w:r>
      <w:r w:rsidR="008C42C7" w:rsidRPr="008C42C7">
        <w:rPr>
          <w:rFonts w:ascii="Times New Roman" w:hAnsi="Times New Roman" w:cs="Times New Roman"/>
          <w:b/>
          <w:sz w:val="28"/>
          <w:lang w:bidi="ru-RU"/>
        </w:rPr>
        <w:t>Пригородного сельского поселения Крымского района</w:t>
      </w:r>
    </w:p>
    <w:p w:rsidR="00913D75" w:rsidRPr="008C42C7" w:rsidRDefault="00913D75" w:rsidP="00913D75">
      <w:pPr>
        <w:widowControl w:val="0"/>
        <w:spacing w:after="289" w:line="322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913D75" w:rsidRPr="008C42C7" w:rsidRDefault="00913D75" w:rsidP="00913D75">
      <w:pPr>
        <w:widowControl w:val="0"/>
        <w:numPr>
          <w:ilvl w:val="0"/>
          <w:numId w:val="2"/>
        </w:numPr>
        <w:tabs>
          <w:tab w:val="left" w:pos="874"/>
        </w:tabs>
        <w:spacing w:after="0" w:line="260" w:lineRule="exact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8C42C7">
        <w:rPr>
          <w:rFonts w:ascii="Times New Roman" w:eastAsia="Arial Unicode MS" w:hAnsi="Times New Roman" w:cs="Times New Roman"/>
          <w:sz w:val="28"/>
          <w:szCs w:val="28"/>
          <w:lang w:bidi="ru-RU"/>
        </w:rPr>
        <w:t>Сведения о должнике:</w:t>
      </w:r>
    </w:p>
    <w:p w:rsidR="00913D75" w:rsidRPr="008C42C7" w:rsidRDefault="00913D75" w:rsidP="00913D75">
      <w:pPr>
        <w:widowControl w:val="0"/>
        <w:tabs>
          <w:tab w:val="left" w:leader="underscore" w:pos="9375"/>
        </w:tabs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8C42C7">
        <w:rPr>
          <w:rFonts w:ascii="Times New Roman" w:eastAsia="Arial Unicode MS" w:hAnsi="Times New Roman" w:cs="Times New Roman"/>
          <w:sz w:val="28"/>
          <w:szCs w:val="28"/>
          <w:lang w:bidi="ru-RU"/>
        </w:rPr>
        <w:t>Наименование организации, Ф.И.О. индивидуального предпринимателя, Ф.И.О. физического лица:</w:t>
      </w:r>
      <w:r w:rsidRPr="008C42C7">
        <w:rPr>
          <w:rFonts w:ascii="Times New Roman" w:eastAsia="Arial Unicode MS" w:hAnsi="Times New Roman" w:cs="Times New Roman"/>
          <w:sz w:val="28"/>
          <w:szCs w:val="28"/>
          <w:lang w:bidi="ru-RU"/>
        </w:rPr>
        <w:tab/>
      </w:r>
    </w:p>
    <w:p w:rsidR="00913D75" w:rsidRPr="008C42C7" w:rsidRDefault="00913D75" w:rsidP="00913D75">
      <w:pPr>
        <w:widowControl w:val="0"/>
        <w:tabs>
          <w:tab w:val="left" w:pos="9106"/>
        </w:tabs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8C42C7">
        <w:rPr>
          <w:rFonts w:ascii="Times New Roman" w:eastAsia="Arial Unicode MS" w:hAnsi="Times New Roman" w:cs="Times New Roman"/>
          <w:sz w:val="28"/>
          <w:szCs w:val="28"/>
          <w:lang w:bidi="ru-RU"/>
        </w:rPr>
        <w:t>ОГРН ___________________</w:t>
      </w:r>
      <w:r w:rsidRPr="008C42C7">
        <w:rPr>
          <w:rFonts w:ascii="Times New Roman" w:eastAsia="Arial Unicode MS" w:hAnsi="Times New Roman" w:cs="Times New Roman"/>
          <w:sz w:val="28"/>
          <w:szCs w:val="28"/>
          <w:lang w:bidi="ru-RU"/>
        </w:rPr>
        <w:tab/>
      </w:r>
    </w:p>
    <w:p w:rsidR="00913D75" w:rsidRPr="008C42C7" w:rsidRDefault="00913D75" w:rsidP="00913D75">
      <w:pPr>
        <w:widowControl w:val="0"/>
        <w:tabs>
          <w:tab w:val="left" w:leader="underscore" w:pos="4800"/>
          <w:tab w:val="left" w:leader="underscore" w:pos="9106"/>
        </w:tabs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8C42C7">
        <w:rPr>
          <w:rFonts w:ascii="Times New Roman" w:eastAsia="Arial Unicode MS" w:hAnsi="Times New Roman" w:cs="Times New Roman"/>
          <w:sz w:val="28"/>
          <w:szCs w:val="28"/>
          <w:lang w:bidi="ru-RU"/>
        </w:rPr>
        <w:t>ИНН</w:t>
      </w:r>
      <w:r w:rsidRPr="008C42C7">
        <w:rPr>
          <w:rFonts w:ascii="Times New Roman" w:eastAsia="Arial Unicode MS" w:hAnsi="Times New Roman" w:cs="Times New Roman"/>
          <w:sz w:val="28"/>
          <w:szCs w:val="28"/>
          <w:lang w:bidi="ru-RU"/>
        </w:rPr>
        <w:tab/>
        <w:t>КПП</w:t>
      </w:r>
      <w:r w:rsidRPr="008C42C7">
        <w:rPr>
          <w:rFonts w:ascii="Times New Roman" w:eastAsia="Arial Unicode MS" w:hAnsi="Times New Roman" w:cs="Times New Roman"/>
          <w:sz w:val="28"/>
          <w:szCs w:val="28"/>
          <w:lang w:bidi="ru-RU"/>
        </w:rPr>
        <w:tab/>
      </w:r>
    </w:p>
    <w:p w:rsidR="00913D75" w:rsidRPr="008C42C7" w:rsidRDefault="00913D75" w:rsidP="00913D75">
      <w:pPr>
        <w:widowControl w:val="0"/>
        <w:tabs>
          <w:tab w:val="left" w:leader="underscore" w:pos="9375"/>
        </w:tabs>
        <w:spacing w:line="260" w:lineRule="exact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8C42C7">
        <w:rPr>
          <w:rFonts w:ascii="Times New Roman" w:eastAsia="Arial Unicode MS" w:hAnsi="Times New Roman" w:cs="Times New Roman"/>
          <w:sz w:val="28"/>
          <w:szCs w:val="28"/>
          <w:lang w:bidi="ru-RU"/>
        </w:rPr>
        <w:t>Адрес:</w:t>
      </w:r>
      <w:r w:rsidRPr="008C42C7">
        <w:rPr>
          <w:rFonts w:ascii="Times New Roman" w:eastAsia="Arial Unicode MS" w:hAnsi="Times New Roman" w:cs="Times New Roman"/>
          <w:sz w:val="28"/>
          <w:szCs w:val="28"/>
          <w:lang w:bidi="ru-RU"/>
        </w:rPr>
        <w:tab/>
      </w:r>
    </w:p>
    <w:p w:rsidR="00913D75" w:rsidRPr="008C42C7" w:rsidRDefault="00913D75" w:rsidP="00913D75">
      <w:pPr>
        <w:widowControl w:val="0"/>
        <w:numPr>
          <w:ilvl w:val="0"/>
          <w:numId w:val="2"/>
        </w:numPr>
        <w:tabs>
          <w:tab w:val="left" w:pos="902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8C42C7">
        <w:rPr>
          <w:rFonts w:ascii="Times New Roman" w:eastAsia="Arial Unicode MS" w:hAnsi="Times New Roman" w:cs="Times New Roman"/>
          <w:sz w:val="28"/>
          <w:szCs w:val="28"/>
          <w:lang w:bidi="ru-RU"/>
        </w:rPr>
        <w:t>Основания возникновения задолженности, сумма, вид (основной долг, проценты, пени) и период образования задолженности:</w:t>
      </w:r>
      <w:r w:rsidRPr="008C42C7">
        <w:rPr>
          <w:rFonts w:ascii="Times New Roman" w:eastAsia="Arial Unicode MS" w:hAnsi="Times New Roman" w:cs="Times New Roman"/>
          <w:sz w:val="28"/>
          <w:szCs w:val="28"/>
          <w:lang w:bidi="ru-RU"/>
        </w:rPr>
        <w:tab/>
      </w:r>
    </w:p>
    <w:p w:rsidR="00913D75" w:rsidRPr="008C42C7" w:rsidRDefault="00913D75" w:rsidP="00913D75">
      <w:pPr>
        <w:widowControl w:val="0"/>
        <w:tabs>
          <w:tab w:val="left" w:leader="underscore" w:pos="9375"/>
        </w:tabs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8C42C7">
        <w:rPr>
          <w:rFonts w:ascii="Times New Roman" w:eastAsia="Arial Unicode MS" w:hAnsi="Times New Roman" w:cs="Times New Roman"/>
          <w:sz w:val="28"/>
          <w:szCs w:val="28"/>
          <w:lang w:bidi="ru-RU"/>
        </w:rPr>
        <w:softHyphen/>
        <w:t>______________________________________________________________</w:t>
      </w:r>
    </w:p>
    <w:p w:rsidR="00913D75" w:rsidRPr="008C42C7" w:rsidRDefault="00913D75" w:rsidP="00913D75">
      <w:pPr>
        <w:widowControl w:val="0"/>
        <w:numPr>
          <w:ilvl w:val="0"/>
          <w:numId w:val="2"/>
        </w:numPr>
        <w:tabs>
          <w:tab w:val="left" w:pos="902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8C42C7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Основания для признания задолженности по неналоговым платежам </w:t>
      </w:r>
      <w:proofErr w:type="gramStart"/>
      <w:r w:rsidRPr="008C42C7">
        <w:rPr>
          <w:rFonts w:ascii="Times New Roman" w:eastAsia="Arial Unicode MS" w:hAnsi="Times New Roman" w:cs="Times New Roman"/>
          <w:sz w:val="28"/>
          <w:szCs w:val="28"/>
          <w:lang w:bidi="ru-RU"/>
        </w:rPr>
        <w:t>в</w:t>
      </w:r>
      <w:proofErr w:type="gramEnd"/>
    </w:p>
    <w:p w:rsidR="00913D75" w:rsidRPr="008C42C7" w:rsidRDefault="00913D75" w:rsidP="00913D75">
      <w:pPr>
        <w:widowControl w:val="0"/>
        <w:tabs>
          <w:tab w:val="left" w:leader="underscore" w:pos="9375"/>
        </w:tabs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8C42C7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бюджет _________________ район </w:t>
      </w:r>
      <w:proofErr w:type="gramStart"/>
      <w:r w:rsidRPr="008C42C7">
        <w:rPr>
          <w:rFonts w:ascii="Times New Roman" w:eastAsia="Arial Unicode MS" w:hAnsi="Times New Roman" w:cs="Times New Roman"/>
          <w:sz w:val="28"/>
          <w:szCs w:val="28"/>
          <w:lang w:bidi="ru-RU"/>
        </w:rPr>
        <w:t>безнадежной</w:t>
      </w:r>
      <w:proofErr w:type="gramEnd"/>
      <w:r w:rsidRPr="008C42C7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к взысканию: </w:t>
      </w:r>
    </w:p>
    <w:p w:rsidR="00913D75" w:rsidRPr="008C42C7" w:rsidRDefault="00913D75" w:rsidP="00913D75">
      <w:pPr>
        <w:widowControl w:val="0"/>
        <w:tabs>
          <w:tab w:val="left" w:leader="underscore" w:pos="9375"/>
        </w:tabs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8C42C7">
        <w:rPr>
          <w:rFonts w:ascii="Times New Roman" w:eastAsia="Arial Unicode MS" w:hAnsi="Times New Roman" w:cs="Times New Roman"/>
          <w:sz w:val="28"/>
          <w:szCs w:val="28"/>
          <w:lang w:bidi="ru-RU"/>
        </w:rPr>
        <w:tab/>
      </w:r>
    </w:p>
    <w:p w:rsidR="00913D75" w:rsidRPr="008C42C7" w:rsidRDefault="00913D75" w:rsidP="00913D75">
      <w:pPr>
        <w:widowControl w:val="0"/>
        <w:numPr>
          <w:ilvl w:val="0"/>
          <w:numId w:val="2"/>
        </w:numPr>
        <w:tabs>
          <w:tab w:val="left" w:pos="111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8C42C7">
        <w:rPr>
          <w:rFonts w:ascii="Times New Roman" w:eastAsia="Arial Unicode MS" w:hAnsi="Times New Roman" w:cs="Times New Roman"/>
          <w:sz w:val="28"/>
          <w:szCs w:val="28"/>
          <w:lang w:bidi="ru-RU"/>
        </w:rPr>
        <w:t>Сведения о фактах незаконного получения имущества должника</w:t>
      </w:r>
    </w:p>
    <w:p w:rsidR="00913D75" w:rsidRPr="008C42C7" w:rsidRDefault="00913D75" w:rsidP="00913D75">
      <w:pPr>
        <w:widowControl w:val="0"/>
        <w:tabs>
          <w:tab w:val="left" w:leader="underscore" w:pos="9375"/>
        </w:tabs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8C42C7">
        <w:rPr>
          <w:rFonts w:ascii="Times New Roman" w:eastAsia="Arial Unicode MS" w:hAnsi="Times New Roman" w:cs="Times New Roman"/>
          <w:sz w:val="28"/>
          <w:szCs w:val="28"/>
          <w:lang w:bidi="ru-RU"/>
        </w:rPr>
        <w:t>третьими лицами (при наличии указанных сведений):_________________________________</w:t>
      </w:r>
      <w:r w:rsidRPr="008C42C7">
        <w:rPr>
          <w:rFonts w:ascii="Times New Roman" w:eastAsia="Arial Unicode MS" w:hAnsi="Times New Roman" w:cs="Times New Roman"/>
          <w:sz w:val="28"/>
          <w:szCs w:val="28"/>
          <w:lang w:bidi="ru-RU"/>
        </w:rPr>
        <w:tab/>
      </w:r>
    </w:p>
    <w:p w:rsidR="00913D75" w:rsidRPr="008C42C7" w:rsidRDefault="00913D75" w:rsidP="00913D75">
      <w:pPr>
        <w:widowControl w:val="0"/>
        <w:ind w:right="240"/>
        <w:jc w:val="center"/>
        <w:rPr>
          <w:rFonts w:ascii="Times New Roman" w:hAnsi="Times New Roman" w:cs="Times New Roman"/>
          <w:bCs/>
          <w:szCs w:val="28"/>
          <w:lang w:bidi="ru-RU"/>
        </w:rPr>
      </w:pPr>
      <w:r w:rsidRPr="008C42C7">
        <w:rPr>
          <w:rFonts w:ascii="Times New Roman" w:hAnsi="Times New Roman" w:cs="Times New Roman"/>
          <w:bCs/>
          <w:szCs w:val="28"/>
          <w:lang w:bidi="ru-RU"/>
        </w:rPr>
        <w:t>(наименования юридического лица, ИНН, КПП)</w:t>
      </w:r>
    </w:p>
    <w:p w:rsidR="00913D75" w:rsidRPr="008C42C7" w:rsidRDefault="00913D75" w:rsidP="00913D75">
      <w:pPr>
        <w:widowControl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C42C7">
        <w:rPr>
          <w:rFonts w:ascii="Times New Roman" w:hAnsi="Times New Roman" w:cs="Times New Roman"/>
          <w:bCs/>
          <w:sz w:val="28"/>
          <w:szCs w:val="28"/>
          <w:lang w:bidi="ru-RU"/>
        </w:rPr>
        <w:t>_______________________________________________________________</w:t>
      </w:r>
    </w:p>
    <w:p w:rsidR="00913D75" w:rsidRPr="008C42C7" w:rsidRDefault="00913D75" w:rsidP="00913D75">
      <w:pPr>
        <w:widowControl w:val="0"/>
        <w:jc w:val="both"/>
        <w:rPr>
          <w:rFonts w:ascii="Times New Roman" w:hAnsi="Times New Roman" w:cs="Times New Roman"/>
          <w:bCs/>
          <w:szCs w:val="28"/>
          <w:lang w:bidi="ru-RU"/>
        </w:rPr>
      </w:pPr>
      <w:r w:rsidRPr="008C42C7">
        <w:rPr>
          <w:rFonts w:ascii="Times New Roman" w:hAnsi="Times New Roman" w:cs="Times New Roman"/>
          <w:bCs/>
          <w:szCs w:val="28"/>
          <w:lang w:bidi="ru-RU"/>
        </w:rPr>
        <w:t>(Ф.И.О. индивидуального предпринимателя, Ф.И.О. физического лица, ИНН либо СНИЛС)</w:t>
      </w:r>
    </w:p>
    <w:p w:rsidR="00913D75" w:rsidRPr="008C42C7" w:rsidRDefault="00913D75" w:rsidP="00913D75">
      <w:pPr>
        <w:widowControl w:val="0"/>
        <w:numPr>
          <w:ilvl w:val="0"/>
          <w:numId w:val="2"/>
        </w:numPr>
        <w:tabs>
          <w:tab w:val="left" w:pos="939"/>
          <w:tab w:val="left" w:leader="underscore" w:pos="8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42C7">
        <w:rPr>
          <w:rFonts w:ascii="Times New Roman" w:hAnsi="Times New Roman" w:cs="Times New Roman"/>
          <w:sz w:val="28"/>
          <w:szCs w:val="28"/>
          <w:lang w:bidi="ru-RU"/>
        </w:rPr>
        <w:t>Сведения о наличии (отсутствии) информации о лицах, на которые законом или иными правовыми актами возложено исполнение обязательства ликвидированного должника:</w:t>
      </w:r>
      <w:r w:rsidRPr="008C42C7">
        <w:rPr>
          <w:rFonts w:ascii="Times New Roman" w:hAnsi="Times New Roman" w:cs="Times New Roman"/>
          <w:sz w:val="28"/>
          <w:szCs w:val="28"/>
          <w:lang w:bidi="ru-RU"/>
        </w:rPr>
        <w:tab/>
        <w:t>___</w:t>
      </w:r>
    </w:p>
    <w:p w:rsidR="00913D75" w:rsidRPr="008C42C7" w:rsidRDefault="00913D75" w:rsidP="00913D75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8C42C7">
        <w:rPr>
          <w:rFonts w:ascii="Times New Roman" w:hAnsi="Times New Roman" w:cs="Times New Roman"/>
          <w:szCs w:val="28"/>
        </w:rPr>
        <w:lastRenderedPageBreak/>
        <w:t xml:space="preserve">                                                         (наименования юридического лица, ИНН, КПП)</w:t>
      </w:r>
    </w:p>
    <w:p w:rsidR="00913D75" w:rsidRPr="008C42C7" w:rsidRDefault="00913D75" w:rsidP="008C42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42C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13D75" w:rsidRPr="008C42C7" w:rsidRDefault="00913D75" w:rsidP="00913D75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8C42C7">
        <w:rPr>
          <w:rFonts w:ascii="Times New Roman" w:hAnsi="Times New Roman" w:cs="Times New Roman"/>
          <w:szCs w:val="28"/>
        </w:rPr>
        <w:t>(Ф.И.О. индивидуального предпринимателя, Ф.И.О. физического лица, ИНН либо СНИЛС)</w:t>
      </w:r>
    </w:p>
    <w:p w:rsidR="00913D75" w:rsidRPr="008C42C7" w:rsidRDefault="00913D75" w:rsidP="00913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42C7">
        <w:rPr>
          <w:rFonts w:ascii="Times New Roman" w:hAnsi="Times New Roman" w:cs="Times New Roman"/>
          <w:sz w:val="28"/>
          <w:szCs w:val="28"/>
        </w:rPr>
        <w:t>6.</w:t>
      </w:r>
      <w:r w:rsidRPr="008C42C7">
        <w:rPr>
          <w:rFonts w:ascii="Times New Roman" w:hAnsi="Times New Roman" w:cs="Times New Roman"/>
          <w:sz w:val="28"/>
          <w:szCs w:val="28"/>
        </w:rPr>
        <w:tab/>
        <w:t>Сведения о принятых мерах по обеспечению взыскания задолженности</w:t>
      </w:r>
    </w:p>
    <w:p w:rsidR="00913D75" w:rsidRPr="008C42C7" w:rsidRDefault="00913D75" w:rsidP="00913D75">
      <w:pPr>
        <w:pStyle w:val="20"/>
        <w:shd w:val="clear" w:color="auto" w:fill="auto"/>
        <w:spacing w:after="0" w:line="240" w:lineRule="auto"/>
        <w:rPr>
          <w:sz w:val="28"/>
          <w:szCs w:val="28"/>
          <w:lang w:bidi="ru-RU"/>
        </w:rPr>
      </w:pPr>
      <w:r w:rsidRPr="008C42C7">
        <w:rPr>
          <w:sz w:val="28"/>
          <w:szCs w:val="28"/>
          <w:lang w:bidi="ru-RU"/>
        </w:rPr>
        <w:t>по платежам в бюджет ____________:</w:t>
      </w:r>
    </w:p>
    <w:p w:rsidR="00913D75" w:rsidRPr="008C42C7" w:rsidRDefault="00913D75" w:rsidP="00913D75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8C42C7">
        <w:rPr>
          <w:sz w:val="28"/>
          <w:szCs w:val="28"/>
          <w:lang w:bidi="ru-RU"/>
        </w:rPr>
        <w:t>_______________________________________________________________________________________________________________________________</w:t>
      </w:r>
    </w:p>
    <w:p w:rsidR="00913D75" w:rsidRPr="008C42C7" w:rsidRDefault="00913D75" w:rsidP="00913D75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8C42C7">
        <w:rPr>
          <w:sz w:val="28"/>
          <w:szCs w:val="28"/>
          <w:lang w:bidi="ru-RU"/>
        </w:rPr>
        <w:t xml:space="preserve">7. </w:t>
      </w:r>
      <w:r w:rsidRPr="008C42C7">
        <w:rPr>
          <w:sz w:val="28"/>
          <w:szCs w:val="28"/>
          <w:lang w:bidi="ru-RU"/>
        </w:rPr>
        <w:tab/>
        <w:t xml:space="preserve"> Сведения 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должника:</w:t>
      </w:r>
    </w:p>
    <w:p w:rsidR="00913D75" w:rsidRPr="008C42C7" w:rsidRDefault="00913D75" w:rsidP="00913D7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8C42C7" w:rsidRDefault="00913D75" w:rsidP="00913D75">
      <w:pPr>
        <w:pStyle w:val="20"/>
        <w:shd w:val="clear" w:color="auto" w:fill="auto"/>
        <w:spacing w:after="0" w:line="260" w:lineRule="exact"/>
        <w:rPr>
          <w:sz w:val="28"/>
          <w:szCs w:val="28"/>
          <w:lang w:bidi="ru-RU"/>
        </w:rPr>
      </w:pPr>
      <w:r w:rsidRPr="008C42C7">
        <w:rPr>
          <w:sz w:val="28"/>
          <w:szCs w:val="28"/>
          <w:lang w:bidi="ru-RU"/>
        </w:rPr>
        <w:t>Приложение:</w:t>
      </w:r>
    </w:p>
    <w:p w:rsidR="00913D75" w:rsidRPr="008C42C7" w:rsidRDefault="00913D75" w:rsidP="00913D75">
      <w:pPr>
        <w:pStyle w:val="20"/>
        <w:shd w:val="clear" w:color="auto" w:fill="auto"/>
        <w:spacing w:after="0" w:line="260" w:lineRule="exact"/>
        <w:rPr>
          <w:sz w:val="28"/>
          <w:szCs w:val="28"/>
        </w:rPr>
      </w:pPr>
    </w:p>
    <w:p w:rsidR="00913D75" w:rsidRPr="008C42C7" w:rsidRDefault="00913D75" w:rsidP="00913D75">
      <w:pPr>
        <w:pStyle w:val="20"/>
        <w:shd w:val="clear" w:color="auto" w:fill="auto"/>
        <w:spacing w:after="0"/>
        <w:ind w:right="5860"/>
        <w:rPr>
          <w:sz w:val="28"/>
          <w:szCs w:val="28"/>
          <w:lang w:bidi="ru-RU"/>
        </w:rPr>
      </w:pPr>
      <w:r w:rsidRPr="008C42C7">
        <w:rPr>
          <w:sz w:val="28"/>
          <w:szCs w:val="28"/>
          <w:lang w:bidi="ru-RU"/>
        </w:rPr>
        <w:t>Руководитель структурного подразделения администрации</w:t>
      </w: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42C7">
        <w:rPr>
          <w:rFonts w:ascii="Times New Roman" w:hAnsi="Times New Roman" w:cs="Times New Roman"/>
          <w:sz w:val="28"/>
          <w:szCs w:val="28"/>
        </w:rPr>
        <w:t>Должность                            подпись                             расшифровка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подписи</w:t>
      </w:r>
    </w:p>
    <w:p w:rsidR="00913D75" w:rsidRDefault="00913D75" w:rsidP="00913D75">
      <w:pPr>
        <w:pStyle w:val="20"/>
        <w:shd w:val="clear" w:color="auto" w:fill="auto"/>
        <w:spacing w:after="0"/>
        <w:ind w:right="5860"/>
        <w:rPr>
          <w:sz w:val="28"/>
          <w:szCs w:val="28"/>
        </w:rPr>
      </w:pPr>
    </w:p>
    <w:p w:rsidR="008C42C7" w:rsidRDefault="008C42C7" w:rsidP="00913D75">
      <w:pPr>
        <w:pStyle w:val="20"/>
        <w:shd w:val="clear" w:color="auto" w:fill="auto"/>
        <w:spacing w:after="0"/>
        <w:ind w:right="5860"/>
        <w:rPr>
          <w:sz w:val="28"/>
          <w:szCs w:val="28"/>
        </w:rPr>
      </w:pPr>
    </w:p>
    <w:p w:rsidR="008C42C7" w:rsidRPr="006953FB" w:rsidRDefault="008C42C7" w:rsidP="00913D75">
      <w:pPr>
        <w:pStyle w:val="20"/>
        <w:shd w:val="clear" w:color="auto" w:fill="auto"/>
        <w:spacing w:after="0"/>
        <w:ind w:right="5860"/>
        <w:rPr>
          <w:sz w:val="28"/>
          <w:szCs w:val="28"/>
        </w:rPr>
      </w:pPr>
    </w:p>
    <w:p w:rsidR="008C42C7" w:rsidRPr="00D0734C" w:rsidRDefault="008C42C7" w:rsidP="008C42C7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34C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Пригородного сельского поселения</w:t>
      </w:r>
    </w:p>
    <w:p w:rsidR="008C42C7" w:rsidRPr="00D0734C" w:rsidRDefault="008C42C7" w:rsidP="008C42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34C"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В.В.Лазарев</w:t>
      </w: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8C42C7">
      <w:pPr>
        <w:pStyle w:val="ConsPlusNormal"/>
        <w:spacing w:before="220"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C42C7" w:rsidRPr="006953FB" w:rsidRDefault="008C42C7" w:rsidP="008C42C7">
      <w:pPr>
        <w:pStyle w:val="20"/>
        <w:shd w:val="clear" w:color="auto" w:fill="auto"/>
        <w:spacing w:after="0" w:line="240" w:lineRule="auto"/>
        <w:ind w:left="4536"/>
        <w:rPr>
          <w:sz w:val="28"/>
          <w:lang w:bidi="ru-RU"/>
        </w:rPr>
      </w:pPr>
      <w:r>
        <w:rPr>
          <w:sz w:val="28"/>
          <w:lang w:bidi="ru-RU"/>
        </w:rPr>
        <w:t>Приложение № 3</w:t>
      </w:r>
      <w:r w:rsidRPr="006953FB">
        <w:rPr>
          <w:sz w:val="28"/>
          <w:lang w:bidi="ru-RU"/>
        </w:rPr>
        <w:t xml:space="preserve"> </w:t>
      </w:r>
    </w:p>
    <w:p w:rsidR="008C42C7" w:rsidRPr="006953FB" w:rsidRDefault="008C42C7" w:rsidP="008C42C7">
      <w:pPr>
        <w:pStyle w:val="20"/>
        <w:shd w:val="clear" w:color="auto" w:fill="auto"/>
        <w:spacing w:after="0" w:line="240" w:lineRule="auto"/>
        <w:ind w:left="4536"/>
        <w:rPr>
          <w:sz w:val="28"/>
        </w:rPr>
      </w:pPr>
      <w:proofErr w:type="gramStart"/>
      <w:r w:rsidRPr="006953FB">
        <w:rPr>
          <w:sz w:val="28"/>
          <w:lang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r>
        <w:rPr>
          <w:sz w:val="28"/>
          <w:lang w:bidi="ru-RU"/>
        </w:rPr>
        <w:t>Пригородного сельского поселения Крымского района</w:t>
      </w:r>
      <w:r w:rsidRPr="006953FB">
        <w:rPr>
          <w:sz w:val="28"/>
          <w:lang w:bidi="ru-RU"/>
        </w:rPr>
        <w:t xml:space="preserve">, главным администратором доходов по которым является администрация </w:t>
      </w:r>
      <w:r>
        <w:rPr>
          <w:sz w:val="28"/>
          <w:lang w:bidi="ru-RU"/>
        </w:rPr>
        <w:t>Пригородного сельского поселения Крымского района</w:t>
      </w:r>
      <w:r w:rsidRPr="006953FB">
        <w:rPr>
          <w:sz w:val="28"/>
          <w:lang w:bidi="ru-RU"/>
        </w:rPr>
        <w:t>, и ее списании (восстановлении)</w:t>
      </w:r>
      <w:proofErr w:type="gramEnd"/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30"/>
        <w:shd w:val="clear" w:color="auto" w:fill="auto"/>
        <w:tabs>
          <w:tab w:val="left" w:leader="underscore" w:pos="6156"/>
        </w:tabs>
        <w:spacing w:before="0" w:line="312" w:lineRule="exact"/>
        <w:ind w:left="-142"/>
      </w:pPr>
      <w:r w:rsidRPr="006953FB">
        <w:rPr>
          <w:lang w:bidi="ru-RU"/>
        </w:rPr>
        <w:t>Протокол № ____</w:t>
      </w:r>
    </w:p>
    <w:p w:rsidR="00913D75" w:rsidRPr="006953FB" w:rsidRDefault="00913D75" w:rsidP="00913D75">
      <w:pPr>
        <w:pStyle w:val="20"/>
        <w:shd w:val="clear" w:color="auto" w:fill="auto"/>
        <w:spacing w:after="0" w:line="312" w:lineRule="exact"/>
        <w:ind w:left="-142" w:right="140"/>
        <w:jc w:val="center"/>
        <w:rPr>
          <w:sz w:val="28"/>
          <w:szCs w:val="28"/>
          <w:lang w:bidi="ru-RU"/>
        </w:rPr>
      </w:pPr>
      <w:r w:rsidRPr="006953FB">
        <w:rPr>
          <w:sz w:val="28"/>
          <w:szCs w:val="28"/>
          <w:lang w:bidi="ru-RU"/>
        </w:rPr>
        <w:t xml:space="preserve">заседания постоянно действующей комиссии администрации </w:t>
      </w:r>
      <w:r w:rsidR="008C42C7">
        <w:rPr>
          <w:sz w:val="28"/>
          <w:szCs w:val="28"/>
          <w:lang w:bidi="ru-RU"/>
        </w:rPr>
        <w:t>Пригородного сельского поселения Крымского района</w:t>
      </w:r>
      <w:r w:rsidRPr="006953FB">
        <w:rPr>
          <w:sz w:val="28"/>
          <w:szCs w:val="28"/>
          <w:lang w:bidi="ru-RU"/>
        </w:rPr>
        <w:t xml:space="preserve"> по поступлению и выбытию активов</w:t>
      </w:r>
    </w:p>
    <w:p w:rsidR="00913D75" w:rsidRPr="006953FB" w:rsidRDefault="00913D75" w:rsidP="00913D75">
      <w:pPr>
        <w:pStyle w:val="20"/>
        <w:shd w:val="clear" w:color="auto" w:fill="auto"/>
        <w:spacing w:after="282" w:line="312" w:lineRule="exact"/>
        <w:ind w:left="-142" w:right="140"/>
        <w:jc w:val="center"/>
        <w:rPr>
          <w:sz w:val="28"/>
          <w:szCs w:val="28"/>
        </w:rPr>
      </w:pPr>
    </w:p>
    <w:p w:rsidR="00913D75" w:rsidRPr="006953FB" w:rsidRDefault="00913D75" w:rsidP="00913D75">
      <w:pPr>
        <w:pStyle w:val="20"/>
        <w:shd w:val="clear" w:color="auto" w:fill="auto"/>
        <w:tabs>
          <w:tab w:val="left" w:leader="underscore" w:pos="6237"/>
          <w:tab w:val="left" w:leader="underscore" w:pos="8080"/>
          <w:tab w:val="left" w:leader="underscore" w:pos="9223"/>
        </w:tabs>
        <w:spacing w:after="0" w:line="240" w:lineRule="auto"/>
        <w:ind w:left="5529"/>
        <w:jc w:val="both"/>
      </w:pPr>
      <w:r w:rsidRPr="006953FB">
        <w:rPr>
          <w:lang w:bidi="ru-RU"/>
        </w:rPr>
        <w:t>«</w:t>
      </w:r>
      <w:r w:rsidRPr="006953FB">
        <w:rPr>
          <w:lang w:bidi="ru-RU"/>
        </w:rPr>
        <w:tab/>
        <w:t>»</w:t>
      </w:r>
      <w:r w:rsidRPr="006953FB">
        <w:rPr>
          <w:lang w:bidi="ru-RU"/>
        </w:rPr>
        <w:tab/>
        <w:t>20__г.</w:t>
      </w:r>
    </w:p>
    <w:p w:rsidR="00913D75" w:rsidRPr="006953FB" w:rsidRDefault="00913D75" w:rsidP="00913D75">
      <w:pPr>
        <w:pStyle w:val="40"/>
        <w:shd w:val="clear" w:color="auto" w:fill="auto"/>
        <w:spacing w:before="0" w:line="240" w:lineRule="auto"/>
        <w:ind w:left="5529" w:firstLine="0"/>
        <w:rPr>
          <w:b w:val="0"/>
        </w:rPr>
      </w:pPr>
      <w:r w:rsidRPr="006953FB">
        <w:rPr>
          <w:b w:val="0"/>
          <w:lang w:bidi="ru-RU"/>
        </w:rPr>
        <w:t>(дата проведения заседания)</w:t>
      </w:r>
    </w:p>
    <w:p w:rsidR="00913D75" w:rsidRPr="006953FB" w:rsidRDefault="00913D75" w:rsidP="00913D75">
      <w:pPr>
        <w:pStyle w:val="20"/>
        <w:shd w:val="clear" w:color="auto" w:fill="auto"/>
        <w:spacing w:after="0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bidi="ru-RU"/>
        </w:rPr>
        <w:t>Присутствовали:</w:t>
      </w:r>
    </w:p>
    <w:p w:rsidR="00913D75" w:rsidRPr="006953FB" w:rsidRDefault="00913D75" w:rsidP="00913D75">
      <w:pPr>
        <w:pStyle w:val="20"/>
        <w:shd w:val="clear" w:color="auto" w:fill="auto"/>
        <w:tabs>
          <w:tab w:val="left" w:leader="underscore" w:pos="6620"/>
        </w:tabs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bidi="ru-RU"/>
        </w:rPr>
        <w:t xml:space="preserve">Председатель комиссии: </w:t>
      </w:r>
      <w:r w:rsidRPr="006953FB">
        <w:rPr>
          <w:sz w:val="28"/>
          <w:szCs w:val="28"/>
          <w:lang w:bidi="ru-RU"/>
        </w:rPr>
        <w:tab/>
      </w:r>
    </w:p>
    <w:p w:rsidR="00913D75" w:rsidRPr="006953FB" w:rsidRDefault="00913D75" w:rsidP="00913D75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bidi="ru-RU"/>
        </w:rPr>
        <w:t>(должность, фамилия и инициалы)</w:t>
      </w:r>
    </w:p>
    <w:p w:rsidR="00913D75" w:rsidRPr="006953FB" w:rsidRDefault="00913D75" w:rsidP="00913D75">
      <w:pPr>
        <w:pStyle w:val="20"/>
        <w:shd w:val="clear" w:color="auto" w:fill="auto"/>
        <w:tabs>
          <w:tab w:val="left" w:pos="3065"/>
          <w:tab w:val="left" w:leader="underscore" w:pos="6620"/>
        </w:tabs>
        <w:spacing w:after="5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bidi="ru-RU"/>
        </w:rPr>
        <w:t>Секретарь комиссии:</w:t>
      </w:r>
      <w:r w:rsidRPr="006953FB">
        <w:rPr>
          <w:sz w:val="28"/>
          <w:szCs w:val="28"/>
          <w:lang w:bidi="ru-RU"/>
        </w:rPr>
        <w:tab/>
      </w:r>
      <w:r w:rsidRPr="006953FB">
        <w:rPr>
          <w:sz w:val="28"/>
          <w:szCs w:val="28"/>
          <w:lang w:bidi="ru-RU"/>
        </w:rPr>
        <w:tab/>
      </w:r>
    </w:p>
    <w:p w:rsidR="00913D75" w:rsidRPr="006953FB" w:rsidRDefault="00913D75" w:rsidP="00913D75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bidi="ru-RU"/>
        </w:rPr>
        <w:t>(должность, фамилия и инициалы)</w:t>
      </w:r>
    </w:p>
    <w:p w:rsidR="00913D75" w:rsidRPr="006953FB" w:rsidRDefault="00913D75" w:rsidP="00913D75">
      <w:pPr>
        <w:pStyle w:val="20"/>
        <w:shd w:val="clear" w:color="auto" w:fill="auto"/>
        <w:tabs>
          <w:tab w:val="left" w:pos="3065"/>
          <w:tab w:val="left" w:leader="underscore" w:pos="6620"/>
        </w:tabs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bidi="ru-RU"/>
        </w:rPr>
        <w:t>Члены комиссии:</w:t>
      </w:r>
      <w:r w:rsidRPr="006953FB">
        <w:rPr>
          <w:sz w:val="28"/>
          <w:szCs w:val="28"/>
          <w:lang w:bidi="ru-RU"/>
        </w:rPr>
        <w:tab/>
      </w:r>
      <w:r w:rsidRPr="006953FB">
        <w:rPr>
          <w:sz w:val="28"/>
          <w:szCs w:val="28"/>
          <w:lang w:bidi="ru-RU"/>
        </w:rPr>
        <w:tab/>
      </w:r>
    </w:p>
    <w:p w:rsidR="00913D75" w:rsidRPr="006953FB" w:rsidRDefault="00913D75" w:rsidP="00913D75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bidi="ru-RU"/>
        </w:rPr>
        <w:t>(должность, фамилия и инициалы)</w:t>
      </w:r>
    </w:p>
    <w:p w:rsidR="00913D75" w:rsidRPr="006953FB" w:rsidRDefault="00913D75" w:rsidP="00913D75">
      <w:pPr>
        <w:pStyle w:val="20"/>
        <w:shd w:val="clear" w:color="auto" w:fill="auto"/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bidi="ru-RU"/>
        </w:rPr>
        <w:t>Повестка:</w:t>
      </w:r>
    </w:p>
    <w:p w:rsidR="00913D75" w:rsidRPr="006953FB" w:rsidRDefault="00913D75" w:rsidP="00913D75">
      <w:pPr>
        <w:pStyle w:val="20"/>
        <w:shd w:val="clear" w:color="auto" w:fill="auto"/>
        <w:spacing w:after="0" w:line="240" w:lineRule="auto"/>
        <w:ind w:left="140" w:right="140" w:firstLine="460"/>
        <w:jc w:val="both"/>
        <w:rPr>
          <w:sz w:val="28"/>
          <w:szCs w:val="28"/>
          <w:lang w:bidi="ru-RU"/>
        </w:rPr>
      </w:pPr>
      <w:proofErr w:type="gramStart"/>
      <w:r w:rsidRPr="006953FB">
        <w:rPr>
          <w:sz w:val="28"/>
          <w:szCs w:val="28"/>
          <w:lang w:bidi="ru-RU"/>
        </w:rPr>
        <w:t xml:space="preserve">Рассмотрение вопроса о признании безнадежной к взысканию и списании с балансового учета/о списании с </w:t>
      </w:r>
      <w:proofErr w:type="spellStart"/>
      <w:r w:rsidRPr="006953FB">
        <w:rPr>
          <w:sz w:val="28"/>
          <w:szCs w:val="28"/>
          <w:lang w:bidi="ru-RU"/>
        </w:rPr>
        <w:t>забалансового</w:t>
      </w:r>
      <w:proofErr w:type="spellEnd"/>
      <w:r w:rsidRPr="006953FB">
        <w:rPr>
          <w:sz w:val="28"/>
          <w:szCs w:val="28"/>
          <w:lang w:bidi="ru-RU"/>
        </w:rPr>
        <w:t xml:space="preserve"> учета/о восстановлении в балансовом учете (нужное подчеркнуть) задолженности по неналоговым платежам в бюджет </w:t>
      </w:r>
      <w:r w:rsidR="008C42C7">
        <w:rPr>
          <w:sz w:val="28"/>
          <w:szCs w:val="28"/>
          <w:lang w:bidi="ru-RU"/>
        </w:rPr>
        <w:t>Пригородного сельского поселения Крымского района</w:t>
      </w:r>
      <w:r w:rsidRPr="006953FB">
        <w:rPr>
          <w:sz w:val="28"/>
          <w:szCs w:val="28"/>
          <w:lang w:bidi="ru-RU"/>
        </w:rPr>
        <w:t>.</w:t>
      </w:r>
      <w:proofErr w:type="gramEnd"/>
    </w:p>
    <w:p w:rsidR="00913D75" w:rsidRPr="006953FB" w:rsidRDefault="00913D75" w:rsidP="00913D75">
      <w:pPr>
        <w:pStyle w:val="20"/>
        <w:shd w:val="clear" w:color="auto" w:fill="auto"/>
        <w:spacing w:after="0" w:line="240" w:lineRule="auto"/>
        <w:ind w:left="140" w:right="140" w:firstLine="460"/>
        <w:jc w:val="both"/>
        <w:rPr>
          <w:sz w:val="28"/>
          <w:szCs w:val="28"/>
        </w:rPr>
      </w:pPr>
    </w:p>
    <w:p w:rsidR="00913D75" w:rsidRPr="006953FB" w:rsidRDefault="00913D75" w:rsidP="00913D75">
      <w:pPr>
        <w:pStyle w:val="20"/>
        <w:shd w:val="clear" w:color="auto" w:fill="auto"/>
        <w:spacing w:after="0" w:line="240" w:lineRule="auto"/>
        <w:ind w:left="140" w:firstLine="460"/>
        <w:jc w:val="both"/>
        <w:rPr>
          <w:sz w:val="28"/>
          <w:szCs w:val="28"/>
          <w:lang w:bidi="ru-RU"/>
        </w:rPr>
      </w:pPr>
      <w:r w:rsidRPr="006953FB">
        <w:rPr>
          <w:sz w:val="28"/>
          <w:szCs w:val="28"/>
          <w:lang w:bidi="ru-RU"/>
        </w:rPr>
        <w:t>Документы для рассмотрения представлены служебной запиской ______________________________________________________________</w:t>
      </w:r>
    </w:p>
    <w:p w:rsidR="00913D75" w:rsidRPr="006953FB" w:rsidRDefault="00913D75" w:rsidP="00913D75">
      <w:pPr>
        <w:pStyle w:val="20"/>
        <w:ind w:left="140" w:firstLine="460"/>
        <w:jc w:val="both"/>
        <w:rPr>
          <w:sz w:val="22"/>
          <w:szCs w:val="28"/>
        </w:rPr>
      </w:pPr>
      <w:r w:rsidRPr="006953FB">
        <w:rPr>
          <w:sz w:val="22"/>
          <w:szCs w:val="28"/>
        </w:rPr>
        <w:t>(указать наименование ответственного структурного подразделения администрации)</w:t>
      </w:r>
    </w:p>
    <w:p w:rsidR="00913D75" w:rsidRPr="006953FB" w:rsidRDefault="00913D75" w:rsidP="00913D75">
      <w:pPr>
        <w:pStyle w:val="20"/>
        <w:ind w:left="140" w:firstLine="460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«</w:t>
      </w:r>
      <w:r w:rsidRPr="006953FB">
        <w:rPr>
          <w:sz w:val="28"/>
          <w:szCs w:val="28"/>
        </w:rPr>
        <w:tab/>
        <w:t>»</w:t>
      </w:r>
      <w:r w:rsidRPr="006953FB">
        <w:rPr>
          <w:sz w:val="28"/>
          <w:szCs w:val="28"/>
        </w:rPr>
        <w:tab/>
        <w:t>20</w:t>
      </w:r>
      <w:r w:rsidRPr="006953FB">
        <w:rPr>
          <w:sz w:val="28"/>
          <w:szCs w:val="28"/>
        </w:rPr>
        <w:tab/>
        <w:t>г. №</w:t>
      </w:r>
      <w:r w:rsidRPr="006953FB">
        <w:rPr>
          <w:sz w:val="28"/>
          <w:szCs w:val="28"/>
        </w:rPr>
        <w:tab/>
        <w:t>.</w:t>
      </w:r>
    </w:p>
    <w:p w:rsidR="00913D75" w:rsidRPr="006953FB" w:rsidRDefault="00913D75" w:rsidP="00913D75">
      <w:pPr>
        <w:pStyle w:val="20"/>
        <w:ind w:left="140" w:firstLine="460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Комиссия:</w:t>
      </w:r>
    </w:p>
    <w:p w:rsidR="00913D75" w:rsidRPr="006953FB" w:rsidRDefault="00913D75" w:rsidP="00913D75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Провела анализ представленных документов:</w:t>
      </w:r>
    </w:p>
    <w:p w:rsidR="00913D75" w:rsidRPr="006953FB" w:rsidRDefault="00913D75" w:rsidP="00913D7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_________________________________________________________________</w:t>
      </w:r>
    </w:p>
    <w:p w:rsidR="00913D75" w:rsidRPr="006953FB" w:rsidRDefault="00913D75" w:rsidP="00913D75">
      <w:pPr>
        <w:pStyle w:val="20"/>
        <w:jc w:val="both"/>
        <w:rPr>
          <w:sz w:val="22"/>
          <w:szCs w:val="28"/>
        </w:rPr>
      </w:pPr>
      <w:r w:rsidRPr="006953FB">
        <w:rPr>
          <w:sz w:val="22"/>
          <w:szCs w:val="28"/>
        </w:rPr>
        <w:t xml:space="preserve">(перечислить документы, приложенные к служебной записке; дополнительно запрошенные) </w:t>
      </w:r>
    </w:p>
    <w:p w:rsidR="00913D75" w:rsidRPr="006953FB" w:rsidRDefault="00913D75" w:rsidP="00913D75">
      <w:pPr>
        <w:pStyle w:val="20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Документы представлены в полном объеме/не в полном объеме.</w:t>
      </w:r>
    </w:p>
    <w:p w:rsidR="00913D75" w:rsidRPr="006953FB" w:rsidRDefault="00913D75" w:rsidP="00913D7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 xml:space="preserve">Замечаний по документам нет/замечания по документам (указать </w:t>
      </w:r>
      <w:r w:rsidRPr="006953FB">
        <w:rPr>
          <w:sz w:val="28"/>
          <w:szCs w:val="28"/>
        </w:rPr>
        <w:lastRenderedPageBreak/>
        <w:t>недостатки).</w:t>
      </w:r>
    </w:p>
    <w:p w:rsidR="00913D75" w:rsidRPr="006953FB" w:rsidRDefault="00913D75" w:rsidP="00913D7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Дебиторская задолженность: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3408"/>
        <w:gridCol w:w="1968"/>
        <w:gridCol w:w="1987"/>
        <w:gridCol w:w="1982"/>
      </w:tblGrid>
      <w:tr w:rsidR="00913D75" w:rsidRPr="006953FB" w:rsidTr="00051405">
        <w:trPr>
          <w:trHeight w:hRule="exact" w:val="113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60" w:line="220" w:lineRule="exact"/>
            </w:pPr>
            <w:r w:rsidRPr="006953FB">
              <w:rPr>
                <w:rStyle w:val="211pt"/>
              </w:rPr>
              <w:t>№</w:t>
            </w:r>
          </w:p>
          <w:p w:rsidR="00913D75" w:rsidRPr="006953FB" w:rsidRDefault="00913D75" w:rsidP="00051405">
            <w:pPr>
              <w:pStyle w:val="20"/>
              <w:shd w:val="clear" w:color="auto" w:fill="auto"/>
              <w:spacing w:before="60" w:after="0" w:line="220" w:lineRule="exact"/>
            </w:pPr>
            <w:proofErr w:type="spellStart"/>
            <w:proofErr w:type="gramStart"/>
            <w:r w:rsidRPr="006953FB">
              <w:rPr>
                <w:rStyle w:val="211pt"/>
              </w:rPr>
              <w:t>п</w:t>
            </w:r>
            <w:proofErr w:type="spellEnd"/>
            <w:proofErr w:type="gramEnd"/>
            <w:r w:rsidRPr="006953FB">
              <w:rPr>
                <w:rStyle w:val="211pt"/>
              </w:rPr>
              <w:t>/</w:t>
            </w:r>
            <w:proofErr w:type="spellStart"/>
            <w:r w:rsidRPr="006953FB">
              <w:rPr>
                <w:rStyle w:val="211pt"/>
              </w:rPr>
              <w:t>п</w:t>
            </w:r>
            <w:proofErr w:type="spellEnd"/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74" w:lineRule="exact"/>
            </w:pPr>
            <w:r w:rsidRPr="006953FB">
              <w:rPr>
                <w:rStyle w:val="211pt"/>
              </w:rPr>
              <w:t>Полное наименование организации (Ф.И.О. физического лица), ИНН/ОГРН/КПП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</w:rPr>
              <w:t>Код бюджетной классификации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</w:rPr>
              <w:t>Наименование кода бюджетной классификации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</w:rPr>
              <w:t>Сумма</w:t>
            </w:r>
          </w:p>
          <w:p w:rsidR="00913D75" w:rsidRPr="006953FB" w:rsidRDefault="00913D75" w:rsidP="00051405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</w:rPr>
              <w:t>задолженности,</w:t>
            </w:r>
          </w:p>
          <w:p w:rsidR="00913D75" w:rsidRPr="006953FB" w:rsidRDefault="00913D75" w:rsidP="00051405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</w:rPr>
              <w:t>руб.</w:t>
            </w:r>
          </w:p>
        </w:tc>
      </w:tr>
      <w:tr w:rsidR="00913D75" w:rsidRPr="006953FB" w:rsidTr="00051405">
        <w:trPr>
          <w:trHeight w:hRule="exact" w:val="3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10"/>
                <w:szCs w:val="10"/>
              </w:rPr>
            </w:pPr>
          </w:p>
        </w:tc>
      </w:tr>
    </w:tbl>
    <w:p w:rsidR="00913D75" w:rsidRPr="006953FB" w:rsidRDefault="00913D75" w:rsidP="00913D7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913D75" w:rsidRPr="006953FB" w:rsidRDefault="00913D75" w:rsidP="00913D75">
      <w:pPr>
        <w:pStyle w:val="20"/>
        <w:shd w:val="clear" w:color="auto" w:fill="auto"/>
        <w:tabs>
          <w:tab w:val="left" w:pos="709"/>
        </w:tabs>
        <w:spacing w:after="0"/>
        <w:jc w:val="both"/>
        <w:rPr>
          <w:lang w:bidi="ru-RU"/>
        </w:rPr>
      </w:pPr>
      <w:r w:rsidRPr="006953FB">
        <w:rPr>
          <w:lang w:bidi="ru-RU"/>
        </w:rPr>
        <w:tab/>
        <w:t xml:space="preserve">2. </w:t>
      </w:r>
      <w:proofErr w:type="gramStart"/>
      <w:r w:rsidRPr="006953FB">
        <w:rPr>
          <w:lang w:bidi="ru-RU"/>
        </w:rPr>
        <w:t>Установила</w:t>
      </w:r>
      <w:proofErr w:type="gramEnd"/>
      <w:r w:rsidRPr="006953FB">
        <w:rPr>
          <w:lang w:bidi="ru-RU"/>
        </w:rPr>
        <w:t xml:space="preserve">/не установила факт возникновения обстоятельства, являющегося основанием для признания безнадежной к взысканию и списания с балансового учета/списания с </w:t>
      </w:r>
      <w:proofErr w:type="spellStart"/>
      <w:r w:rsidRPr="006953FB">
        <w:rPr>
          <w:lang w:bidi="ru-RU"/>
        </w:rPr>
        <w:t>забалансового</w:t>
      </w:r>
      <w:proofErr w:type="spellEnd"/>
      <w:r w:rsidRPr="006953FB">
        <w:rPr>
          <w:lang w:bidi="ru-RU"/>
        </w:rPr>
        <w:t xml:space="preserve"> учета/восстановления в балансовом учете задолженности по неналоговым платежам в бюджет </w:t>
      </w:r>
      <w:r w:rsidR="008C42C7" w:rsidRPr="008C42C7">
        <w:rPr>
          <w:lang w:bidi="ru-RU"/>
        </w:rPr>
        <w:t>Пригородного сельского поселения Крымского района</w:t>
      </w:r>
      <w:r w:rsidR="008C42C7" w:rsidRPr="006953FB">
        <w:rPr>
          <w:lang w:bidi="ru-RU"/>
        </w:rPr>
        <w:t xml:space="preserve"> </w:t>
      </w:r>
      <w:r w:rsidRPr="006953FB">
        <w:rPr>
          <w:lang w:bidi="ru-RU"/>
        </w:rPr>
        <w:t>_______________________________________________________________________</w:t>
      </w:r>
    </w:p>
    <w:p w:rsidR="00913D75" w:rsidRPr="006953FB" w:rsidRDefault="00913D75" w:rsidP="00913D75">
      <w:pPr>
        <w:pStyle w:val="20"/>
        <w:shd w:val="clear" w:color="auto" w:fill="auto"/>
        <w:tabs>
          <w:tab w:val="left" w:pos="709"/>
        </w:tabs>
        <w:spacing w:after="0"/>
        <w:jc w:val="both"/>
        <w:rPr>
          <w:sz w:val="24"/>
        </w:rPr>
      </w:pPr>
      <w:r w:rsidRPr="006953FB">
        <w:rPr>
          <w:sz w:val="24"/>
          <w:lang w:bidi="ru-RU"/>
        </w:rPr>
        <w:t xml:space="preserve">                  (указать основание, перечислить подтверждающие документы)</w:t>
      </w:r>
    </w:p>
    <w:p w:rsidR="00913D75" w:rsidRPr="006953FB" w:rsidRDefault="00913D75" w:rsidP="00913D7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913D75" w:rsidRPr="006953FB" w:rsidRDefault="00913D75" w:rsidP="00913D75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3.</w:t>
      </w:r>
      <w:r w:rsidRPr="006953FB">
        <w:rPr>
          <w:sz w:val="28"/>
          <w:szCs w:val="28"/>
        </w:rPr>
        <w:tab/>
        <w:t>Пришла к выводу о наличии/отсутствии оснований для возобновления процедуры взыскания</w:t>
      </w:r>
    </w:p>
    <w:p w:rsidR="00913D75" w:rsidRPr="006953FB" w:rsidRDefault="00913D75" w:rsidP="00913D75">
      <w:pPr>
        <w:pStyle w:val="20"/>
        <w:shd w:val="clear" w:color="auto" w:fill="auto"/>
        <w:tabs>
          <w:tab w:val="left" w:pos="709"/>
        </w:tabs>
        <w:spacing w:after="0"/>
        <w:jc w:val="both"/>
        <w:rPr>
          <w:lang w:bidi="ru-RU"/>
        </w:rPr>
      </w:pPr>
      <w:r w:rsidRPr="006953FB">
        <w:rPr>
          <w:lang w:bidi="ru-RU"/>
        </w:rPr>
        <w:t>_______________________________________________________________________</w:t>
      </w:r>
    </w:p>
    <w:p w:rsidR="00913D75" w:rsidRPr="006953FB" w:rsidRDefault="00913D75" w:rsidP="00913D75">
      <w:pPr>
        <w:pStyle w:val="20"/>
        <w:shd w:val="clear" w:color="auto" w:fill="auto"/>
        <w:tabs>
          <w:tab w:val="left" w:pos="709"/>
        </w:tabs>
        <w:spacing w:after="0"/>
        <w:jc w:val="both"/>
        <w:rPr>
          <w:sz w:val="24"/>
          <w:lang w:bidi="ru-RU"/>
        </w:rPr>
      </w:pPr>
      <w:r w:rsidRPr="006953FB">
        <w:rPr>
          <w:sz w:val="24"/>
          <w:lang w:bidi="ru-RU"/>
        </w:rPr>
        <w:t xml:space="preserve">                  (указать основания)</w:t>
      </w:r>
    </w:p>
    <w:p w:rsidR="00913D75" w:rsidRPr="006953FB" w:rsidRDefault="00913D75" w:rsidP="00913D75">
      <w:pPr>
        <w:pStyle w:val="20"/>
        <w:shd w:val="clear" w:color="auto" w:fill="auto"/>
        <w:tabs>
          <w:tab w:val="left" w:pos="709"/>
        </w:tabs>
        <w:spacing w:after="0"/>
        <w:jc w:val="both"/>
        <w:rPr>
          <w:sz w:val="24"/>
          <w:lang w:bidi="ru-RU"/>
        </w:rPr>
      </w:pPr>
    </w:p>
    <w:p w:rsidR="00913D75" w:rsidRPr="006953FB" w:rsidRDefault="00913D75" w:rsidP="00913D75">
      <w:pPr>
        <w:pStyle w:val="20"/>
        <w:shd w:val="clear" w:color="auto" w:fill="auto"/>
        <w:spacing w:after="0" w:line="317" w:lineRule="exact"/>
        <w:ind w:firstLine="520"/>
        <w:jc w:val="both"/>
        <w:rPr>
          <w:sz w:val="28"/>
        </w:rPr>
      </w:pPr>
      <w:r w:rsidRPr="006953FB">
        <w:rPr>
          <w:sz w:val="28"/>
          <w:lang w:bidi="ru-RU"/>
        </w:rPr>
        <w:t>Решение:</w:t>
      </w:r>
    </w:p>
    <w:p w:rsidR="00913D75" w:rsidRPr="006953FB" w:rsidRDefault="00913D75" w:rsidP="00913D75">
      <w:pPr>
        <w:pStyle w:val="20"/>
        <w:shd w:val="clear" w:color="auto" w:fill="auto"/>
        <w:spacing w:after="286" w:line="240" w:lineRule="auto"/>
        <w:ind w:firstLine="520"/>
        <w:jc w:val="both"/>
        <w:rPr>
          <w:sz w:val="28"/>
        </w:rPr>
      </w:pPr>
      <w:r w:rsidRPr="006953FB">
        <w:rPr>
          <w:sz w:val="28"/>
          <w:lang w:bidi="ru-RU"/>
        </w:rPr>
        <w:t xml:space="preserve">Отказать в признании безнадежной к взысканию задолженности/признать безнадежной к взысканию и списать с балансового учета задолженность/списать с </w:t>
      </w:r>
      <w:proofErr w:type="spellStart"/>
      <w:r w:rsidRPr="006953FB">
        <w:rPr>
          <w:sz w:val="28"/>
          <w:lang w:bidi="ru-RU"/>
        </w:rPr>
        <w:t>забалансового</w:t>
      </w:r>
      <w:proofErr w:type="spellEnd"/>
      <w:r w:rsidRPr="006953FB">
        <w:rPr>
          <w:sz w:val="28"/>
          <w:lang w:bidi="ru-RU"/>
        </w:rPr>
        <w:t xml:space="preserve"> учета задолженность/восстановить в балансовом учете задолженность (</w:t>
      </w:r>
      <w:proofErr w:type="gramStart"/>
      <w:r w:rsidRPr="006953FB">
        <w:rPr>
          <w:sz w:val="28"/>
          <w:lang w:bidi="ru-RU"/>
        </w:rPr>
        <w:t>нужное</w:t>
      </w:r>
      <w:proofErr w:type="gramEnd"/>
      <w:r w:rsidRPr="006953FB">
        <w:rPr>
          <w:sz w:val="28"/>
          <w:lang w:bidi="ru-RU"/>
        </w:rPr>
        <w:t xml:space="preserve"> подчеркнуть) по неналоговым платежам в бюджет </w:t>
      </w:r>
      <w:r w:rsidR="00D51F16">
        <w:rPr>
          <w:sz w:val="28"/>
          <w:szCs w:val="28"/>
          <w:lang w:bidi="ru-RU"/>
        </w:rPr>
        <w:t>Пригородного сельского поселения Крымского района</w:t>
      </w:r>
      <w:r w:rsidRPr="006953FB">
        <w:rPr>
          <w:sz w:val="28"/>
          <w:lang w:bidi="ru-RU"/>
        </w:rPr>
        <w:t>.</w:t>
      </w:r>
    </w:p>
    <w:p w:rsidR="00913D75" w:rsidRPr="006953FB" w:rsidRDefault="00913D75" w:rsidP="00913D75">
      <w:pPr>
        <w:pStyle w:val="20"/>
        <w:shd w:val="clear" w:color="auto" w:fill="auto"/>
        <w:spacing w:after="0" w:line="240" w:lineRule="auto"/>
        <w:rPr>
          <w:sz w:val="28"/>
          <w:lang w:bidi="ru-RU"/>
        </w:rPr>
      </w:pPr>
      <w:r w:rsidRPr="006953FB">
        <w:rPr>
          <w:sz w:val="28"/>
          <w:lang w:bidi="ru-RU"/>
        </w:rPr>
        <w:t>Председатель комиссии:</w:t>
      </w:r>
    </w:p>
    <w:p w:rsidR="00913D75" w:rsidRPr="006953FB" w:rsidRDefault="00913D75" w:rsidP="00913D75">
      <w:pPr>
        <w:pStyle w:val="20"/>
        <w:shd w:val="clear" w:color="auto" w:fill="auto"/>
        <w:spacing w:after="0" w:line="240" w:lineRule="auto"/>
        <w:rPr>
          <w:sz w:val="28"/>
          <w:lang w:bidi="ru-RU"/>
        </w:rPr>
      </w:pPr>
    </w:p>
    <w:p w:rsidR="00913D75" w:rsidRPr="006953FB" w:rsidRDefault="00913D75" w:rsidP="00913D75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bidi="ru-RU"/>
        </w:rPr>
        <w:t>______________                                ___________           __________________</w:t>
      </w:r>
    </w:p>
    <w:p w:rsidR="00913D75" w:rsidRPr="006953FB" w:rsidRDefault="00913D75" w:rsidP="00913D75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bidi="ru-RU"/>
        </w:rPr>
        <w:t>(должность)</w:t>
      </w:r>
      <w:r w:rsidRPr="006953FB">
        <w:rPr>
          <w:b w:val="0"/>
          <w:lang w:bidi="ru-RU"/>
        </w:rPr>
        <w:tab/>
        <w:t>(подпись)</w:t>
      </w:r>
      <w:r w:rsidRPr="006953FB">
        <w:rPr>
          <w:b w:val="0"/>
          <w:lang w:bidi="ru-RU"/>
        </w:rPr>
        <w:tab/>
        <w:t>(расшифровка подписи)</w:t>
      </w:r>
    </w:p>
    <w:p w:rsidR="00913D75" w:rsidRPr="006953FB" w:rsidRDefault="00913D75" w:rsidP="00913D75">
      <w:pPr>
        <w:pStyle w:val="20"/>
        <w:shd w:val="clear" w:color="auto" w:fill="auto"/>
        <w:spacing w:after="0" w:line="240" w:lineRule="auto"/>
        <w:rPr>
          <w:sz w:val="28"/>
          <w:lang w:bidi="ru-RU"/>
        </w:rPr>
      </w:pPr>
    </w:p>
    <w:p w:rsidR="00913D75" w:rsidRPr="006953FB" w:rsidRDefault="00913D75" w:rsidP="00913D75">
      <w:pPr>
        <w:pStyle w:val="20"/>
        <w:shd w:val="clear" w:color="auto" w:fill="auto"/>
        <w:spacing w:after="0" w:line="240" w:lineRule="auto"/>
        <w:rPr>
          <w:sz w:val="28"/>
          <w:lang w:bidi="ru-RU"/>
        </w:rPr>
      </w:pPr>
      <w:r w:rsidRPr="006953FB">
        <w:rPr>
          <w:sz w:val="28"/>
          <w:lang w:bidi="ru-RU"/>
        </w:rPr>
        <w:t>Секретарь комиссии:</w:t>
      </w:r>
    </w:p>
    <w:p w:rsidR="00913D75" w:rsidRPr="006953FB" w:rsidRDefault="00913D75" w:rsidP="00913D75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bidi="ru-RU"/>
        </w:rPr>
        <w:t>______________                                ___________           __________________</w:t>
      </w:r>
    </w:p>
    <w:p w:rsidR="00913D75" w:rsidRPr="006953FB" w:rsidRDefault="00913D75" w:rsidP="00913D75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bidi="ru-RU"/>
        </w:rPr>
        <w:t xml:space="preserve"> (должность)</w:t>
      </w:r>
      <w:r w:rsidRPr="006953FB">
        <w:rPr>
          <w:b w:val="0"/>
          <w:lang w:bidi="ru-RU"/>
        </w:rPr>
        <w:tab/>
        <w:t>(подпись)</w:t>
      </w:r>
      <w:r w:rsidRPr="006953FB">
        <w:rPr>
          <w:b w:val="0"/>
          <w:lang w:bidi="ru-RU"/>
        </w:rPr>
        <w:tab/>
        <w:t>(расшифровка подписи)</w:t>
      </w:r>
    </w:p>
    <w:p w:rsidR="00913D75" w:rsidRPr="006953FB" w:rsidRDefault="00913D75" w:rsidP="00913D75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</w:rPr>
      </w:pPr>
    </w:p>
    <w:p w:rsidR="00913D75" w:rsidRPr="006953FB" w:rsidRDefault="00913D75" w:rsidP="00913D75">
      <w:pPr>
        <w:pStyle w:val="20"/>
        <w:shd w:val="clear" w:color="auto" w:fill="auto"/>
        <w:tabs>
          <w:tab w:val="left" w:pos="709"/>
        </w:tabs>
        <w:spacing w:after="0"/>
        <w:jc w:val="both"/>
        <w:rPr>
          <w:sz w:val="24"/>
        </w:rPr>
      </w:pPr>
    </w:p>
    <w:p w:rsidR="00913D75" w:rsidRPr="006953FB" w:rsidRDefault="00913D75" w:rsidP="00913D75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p w:rsidR="00D51F16" w:rsidRPr="00D0734C" w:rsidRDefault="00D51F16" w:rsidP="00D51F16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34C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Пригородного сельского поселения</w:t>
      </w:r>
    </w:p>
    <w:p w:rsidR="00D51F16" w:rsidRPr="00D0734C" w:rsidRDefault="00D51F16" w:rsidP="00D51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34C"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В.В.Лазарев</w:t>
      </w: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1F16" w:rsidRDefault="00D51F16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1F16" w:rsidRPr="006953FB" w:rsidRDefault="00D51F16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1F16" w:rsidRPr="006953FB" w:rsidRDefault="00D51F16" w:rsidP="00D51F16">
      <w:pPr>
        <w:pStyle w:val="20"/>
        <w:shd w:val="clear" w:color="auto" w:fill="auto"/>
        <w:spacing w:after="0" w:line="240" w:lineRule="auto"/>
        <w:ind w:left="4536"/>
        <w:rPr>
          <w:sz w:val="28"/>
          <w:lang w:bidi="ru-RU"/>
        </w:rPr>
      </w:pPr>
      <w:r>
        <w:rPr>
          <w:sz w:val="28"/>
          <w:lang w:bidi="ru-RU"/>
        </w:rPr>
        <w:lastRenderedPageBreak/>
        <w:t>Приложение № 4</w:t>
      </w:r>
      <w:r w:rsidRPr="006953FB">
        <w:rPr>
          <w:sz w:val="28"/>
          <w:lang w:bidi="ru-RU"/>
        </w:rPr>
        <w:t xml:space="preserve"> </w:t>
      </w:r>
    </w:p>
    <w:p w:rsidR="00D51F16" w:rsidRPr="006953FB" w:rsidRDefault="00D51F16" w:rsidP="00D51F16">
      <w:pPr>
        <w:pStyle w:val="20"/>
        <w:shd w:val="clear" w:color="auto" w:fill="auto"/>
        <w:spacing w:after="0" w:line="240" w:lineRule="auto"/>
        <w:ind w:left="4536"/>
        <w:rPr>
          <w:sz w:val="28"/>
        </w:rPr>
      </w:pPr>
      <w:proofErr w:type="gramStart"/>
      <w:r w:rsidRPr="006953FB">
        <w:rPr>
          <w:sz w:val="28"/>
          <w:lang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r>
        <w:rPr>
          <w:sz w:val="28"/>
          <w:lang w:bidi="ru-RU"/>
        </w:rPr>
        <w:t>Пригородного сельского поселения Крымского района</w:t>
      </w:r>
      <w:r w:rsidRPr="006953FB">
        <w:rPr>
          <w:sz w:val="28"/>
          <w:lang w:bidi="ru-RU"/>
        </w:rPr>
        <w:t xml:space="preserve">, главным администратором доходов по которым является администрация </w:t>
      </w:r>
      <w:r>
        <w:rPr>
          <w:sz w:val="28"/>
          <w:lang w:bidi="ru-RU"/>
        </w:rPr>
        <w:t>Пригородного сельского поселения Крымского района</w:t>
      </w:r>
      <w:r w:rsidRPr="006953FB">
        <w:rPr>
          <w:sz w:val="28"/>
          <w:lang w:bidi="ru-RU"/>
        </w:rPr>
        <w:t>, и ее списании (восстановлении)</w:t>
      </w:r>
      <w:proofErr w:type="gramEnd"/>
    </w:p>
    <w:p w:rsidR="00913D75" w:rsidRPr="006953FB" w:rsidRDefault="00913D75" w:rsidP="00913D75">
      <w:pPr>
        <w:pStyle w:val="20"/>
        <w:shd w:val="clear" w:color="auto" w:fill="auto"/>
        <w:spacing w:after="0" w:line="317" w:lineRule="exact"/>
        <w:ind w:left="4536" w:right="420"/>
        <w:jc w:val="center"/>
      </w:pPr>
      <w:r w:rsidRPr="006953FB">
        <w:rPr>
          <w:sz w:val="28"/>
          <w:szCs w:val="28"/>
        </w:rPr>
        <w:t xml:space="preserve"> У</w:t>
      </w:r>
      <w:r w:rsidRPr="006953FB">
        <w:rPr>
          <w:lang w:bidi="ru-RU"/>
        </w:rPr>
        <w:t>тверждаю</w:t>
      </w:r>
    </w:p>
    <w:p w:rsidR="00913D75" w:rsidRPr="006953FB" w:rsidRDefault="00913D75" w:rsidP="00913D75">
      <w:pPr>
        <w:pStyle w:val="20"/>
        <w:shd w:val="clear" w:color="auto" w:fill="auto"/>
        <w:spacing w:after="0" w:line="317" w:lineRule="exact"/>
        <w:ind w:left="4536" w:right="420"/>
        <w:jc w:val="center"/>
        <w:rPr>
          <w:lang w:bidi="ru-RU"/>
        </w:rPr>
      </w:pPr>
      <w:r w:rsidRPr="006953FB">
        <w:rPr>
          <w:lang w:bidi="ru-RU"/>
        </w:rPr>
        <w:t>Глава ______________________</w:t>
      </w:r>
    </w:p>
    <w:p w:rsidR="00913D75" w:rsidRPr="006953FB" w:rsidRDefault="00913D75" w:rsidP="00913D75">
      <w:pPr>
        <w:ind w:right="-185"/>
        <w:contextualSpacing/>
        <w:jc w:val="right"/>
        <w:rPr>
          <w:b/>
          <w:bCs/>
          <w:kern w:val="2"/>
          <w:szCs w:val="28"/>
        </w:rPr>
      </w:pPr>
      <w:r w:rsidRPr="006953FB">
        <w:rPr>
          <w:rFonts w:eastAsia="Calibri"/>
          <w:szCs w:val="28"/>
          <w:lang w:eastAsia="ar-SA"/>
        </w:rPr>
        <w:t xml:space="preserve">   (наименование органа местного самоуправления)</w:t>
      </w:r>
    </w:p>
    <w:p w:rsidR="00913D75" w:rsidRPr="006953FB" w:rsidRDefault="00913D75" w:rsidP="00913D75">
      <w:pPr>
        <w:pStyle w:val="20"/>
        <w:shd w:val="clear" w:color="auto" w:fill="auto"/>
        <w:spacing w:after="0" w:line="317" w:lineRule="exact"/>
        <w:ind w:left="4536" w:right="420"/>
        <w:jc w:val="right"/>
        <w:rPr>
          <w:lang w:bidi="ru-RU"/>
        </w:rPr>
      </w:pPr>
    </w:p>
    <w:p w:rsidR="00913D75" w:rsidRPr="006953FB" w:rsidRDefault="00913D75" w:rsidP="00913D75">
      <w:pPr>
        <w:pStyle w:val="20"/>
        <w:shd w:val="clear" w:color="auto" w:fill="auto"/>
        <w:spacing w:after="0" w:line="317" w:lineRule="exact"/>
        <w:ind w:left="4536" w:right="420"/>
        <w:jc w:val="center"/>
        <w:rPr>
          <w:lang w:bidi="ru-RU"/>
        </w:rPr>
      </w:pPr>
      <w:r w:rsidRPr="006953FB">
        <w:rPr>
          <w:lang w:bidi="ru-RU"/>
        </w:rPr>
        <w:t>_________           _______________</w:t>
      </w:r>
    </w:p>
    <w:p w:rsidR="00913D75" w:rsidRPr="006953FB" w:rsidRDefault="00913D75" w:rsidP="00913D75">
      <w:pPr>
        <w:pStyle w:val="40"/>
        <w:shd w:val="clear" w:color="auto" w:fill="auto"/>
        <w:tabs>
          <w:tab w:val="left" w:leader="underscore" w:pos="5940"/>
          <w:tab w:val="left" w:leader="underscore" w:pos="7969"/>
        </w:tabs>
        <w:spacing w:before="0" w:line="240" w:lineRule="auto"/>
        <w:ind w:left="4536" w:right="640" w:hanging="140"/>
        <w:jc w:val="center"/>
        <w:rPr>
          <w:b w:val="0"/>
          <w:lang w:bidi="ru-RU"/>
        </w:rPr>
      </w:pPr>
      <w:r w:rsidRPr="006953FB">
        <w:rPr>
          <w:b w:val="0"/>
          <w:lang w:bidi="ru-RU"/>
        </w:rPr>
        <w:t xml:space="preserve">         (подпись)       (расшифровка подписи)</w:t>
      </w:r>
    </w:p>
    <w:p w:rsidR="00913D75" w:rsidRPr="006953FB" w:rsidRDefault="00913D75" w:rsidP="00913D75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rStyle w:val="413pt"/>
        </w:rPr>
      </w:pPr>
      <w:r w:rsidRPr="006953FB">
        <w:rPr>
          <w:b w:val="0"/>
          <w:lang w:bidi="ru-RU"/>
        </w:rPr>
        <w:t xml:space="preserve"> </w:t>
      </w:r>
      <w:r w:rsidRPr="006953FB">
        <w:rPr>
          <w:rStyle w:val="413pt"/>
        </w:rPr>
        <w:t>«</w:t>
      </w:r>
      <w:r w:rsidRPr="006953FB">
        <w:rPr>
          <w:rStyle w:val="413pt"/>
        </w:rPr>
        <w:tab/>
        <w:t>»</w:t>
      </w:r>
      <w:r w:rsidRPr="006953FB">
        <w:rPr>
          <w:rStyle w:val="413pt"/>
        </w:rPr>
        <w:tab/>
        <w:t>20 __ года</w:t>
      </w:r>
    </w:p>
    <w:p w:rsidR="00913D75" w:rsidRPr="006953FB" w:rsidRDefault="00913D75" w:rsidP="00913D75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:rsidR="00913D75" w:rsidRPr="006953FB" w:rsidRDefault="00913D75" w:rsidP="00913D75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:rsidR="00913D75" w:rsidRPr="006953FB" w:rsidRDefault="00913D75" w:rsidP="00913D75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:rsidR="00913D75" w:rsidRPr="006953FB" w:rsidRDefault="00913D75" w:rsidP="00913D75">
      <w:pPr>
        <w:pStyle w:val="30"/>
        <w:shd w:val="clear" w:color="auto" w:fill="auto"/>
        <w:tabs>
          <w:tab w:val="left" w:leader="underscore" w:pos="5940"/>
        </w:tabs>
        <w:spacing w:before="0" w:line="280" w:lineRule="exact"/>
      </w:pPr>
      <w:r w:rsidRPr="006953FB">
        <w:rPr>
          <w:lang w:bidi="ru-RU"/>
        </w:rPr>
        <w:t>Акт №</w:t>
      </w:r>
    </w:p>
    <w:p w:rsidR="00913D75" w:rsidRPr="006953FB" w:rsidRDefault="00913D75" w:rsidP="00913D75">
      <w:pPr>
        <w:pStyle w:val="30"/>
        <w:shd w:val="clear" w:color="auto" w:fill="auto"/>
        <w:tabs>
          <w:tab w:val="left" w:pos="6908"/>
          <w:tab w:val="left" w:leader="underscore" w:pos="8180"/>
          <w:tab w:val="left" w:leader="underscore" w:pos="8881"/>
        </w:tabs>
        <w:spacing w:before="0" w:after="240" w:line="317" w:lineRule="exact"/>
        <w:ind w:firstLine="120"/>
      </w:pPr>
      <w:r w:rsidRPr="006953FB">
        <w:rPr>
          <w:lang w:bidi="ru-RU"/>
        </w:rPr>
        <w:t xml:space="preserve">о признании безнадежной к взысканию задолженности по неналоговым платежам в бюджет </w:t>
      </w:r>
      <w:r w:rsidR="00D51F16">
        <w:rPr>
          <w:lang w:bidi="ru-RU"/>
        </w:rPr>
        <w:t>Пригородного сельского поселения Крымского района</w:t>
      </w:r>
      <w:r w:rsidRPr="006953FB">
        <w:rPr>
          <w:lang w:bidi="ru-RU"/>
        </w:rPr>
        <w:t xml:space="preserve"> и (или) ее списании (восстановлении) от «___»______________20__года</w:t>
      </w:r>
    </w:p>
    <w:p w:rsidR="00913D75" w:rsidRPr="006953FB" w:rsidRDefault="00913D75" w:rsidP="00913D75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  <w:lang w:bidi="ru-RU"/>
        </w:rPr>
      </w:pPr>
      <w:r w:rsidRPr="006953FB">
        <w:rPr>
          <w:sz w:val="28"/>
          <w:lang w:bidi="ru-RU"/>
        </w:rPr>
        <w:t xml:space="preserve">1. Постоянно действующей комиссией администрации </w:t>
      </w:r>
      <w:r w:rsidR="00D51F16">
        <w:rPr>
          <w:sz w:val="28"/>
          <w:lang w:bidi="ru-RU"/>
        </w:rPr>
        <w:t>Пригородного сельского поселения Крымского района</w:t>
      </w:r>
      <w:r w:rsidRPr="006953FB">
        <w:rPr>
          <w:sz w:val="28"/>
          <w:lang w:bidi="ru-RU"/>
        </w:rPr>
        <w:t xml:space="preserve"> по поступлению и выбытию активов принято решение о признании безнадежной к взысканию и списании с балансового учета/ о списании с </w:t>
      </w:r>
      <w:proofErr w:type="spellStart"/>
      <w:r w:rsidRPr="006953FB">
        <w:rPr>
          <w:sz w:val="28"/>
          <w:lang w:bidi="ru-RU"/>
        </w:rPr>
        <w:t>забалансового</w:t>
      </w:r>
      <w:proofErr w:type="spellEnd"/>
      <w:r w:rsidRPr="006953FB">
        <w:rPr>
          <w:sz w:val="28"/>
          <w:lang w:bidi="ru-RU"/>
        </w:rPr>
        <w:t xml:space="preserve"> учета/о восстановлении в балансовом учете (нужное подчеркнуть) задолженности по неналоговым платежам в бюджет </w:t>
      </w:r>
      <w:r w:rsidR="00D51F16">
        <w:rPr>
          <w:sz w:val="28"/>
          <w:lang w:bidi="ru-RU"/>
        </w:rPr>
        <w:t>Пригородного сельского поселения Крымского района</w:t>
      </w:r>
      <w:r w:rsidRPr="006953FB">
        <w:rPr>
          <w:sz w:val="28"/>
          <w:lang w:bidi="ru-RU"/>
        </w:rPr>
        <w:t xml:space="preserve"> следующего (их) должник</w:t>
      </w:r>
      <w:proofErr w:type="gramStart"/>
      <w:r w:rsidRPr="006953FB">
        <w:rPr>
          <w:sz w:val="28"/>
          <w:lang w:bidi="ru-RU"/>
        </w:rPr>
        <w:t>а(</w:t>
      </w:r>
      <w:proofErr w:type="spellStart"/>
      <w:proofErr w:type="gramEnd"/>
      <w:r w:rsidRPr="006953FB">
        <w:rPr>
          <w:sz w:val="28"/>
          <w:lang w:bidi="ru-RU"/>
        </w:rPr>
        <w:t>ов</w:t>
      </w:r>
      <w:proofErr w:type="spellEnd"/>
      <w:r w:rsidRPr="006953FB">
        <w:rPr>
          <w:sz w:val="28"/>
          <w:lang w:bidi="ru-RU"/>
        </w:rPr>
        <w:t>):</w:t>
      </w:r>
    </w:p>
    <w:p w:rsidR="00913D75" w:rsidRPr="006953FB" w:rsidRDefault="00913D75" w:rsidP="00913D75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  <w:lang w:bidi="ru-RU"/>
        </w:rPr>
      </w:pPr>
    </w:p>
    <w:tbl>
      <w:tblPr>
        <w:tblW w:w="9672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1575"/>
        <w:gridCol w:w="1515"/>
        <w:gridCol w:w="1745"/>
        <w:gridCol w:w="709"/>
        <w:gridCol w:w="708"/>
        <w:gridCol w:w="709"/>
        <w:gridCol w:w="709"/>
        <w:gridCol w:w="1450"/>
      </w:tblGrid>
      <w:tr w:rsidR="00913D75" w:rsidRPr="006953FB" w:rsidTr="00051405">
        <w:trPr>
          <w:trHeight w:hRule="exact" w:val="1243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60" w:line="220" w:lineRule="exact"/>
              <w:jc w:val="both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№</w:t>
            </w:r>
          </w:p>
          <w:p w:rsidR="00913D75" w:rsidRPr="006953FB" w:rsidRDefault="00913D75" w:rsidP="00051405">
            <w:pPr>
              <w:pStyle w:val="20"/>
              <w:shd w:val="clear" w:color="auto" w:fill="auto"/>
              <w:spacing w:before="60" w:after="0" w:line="220" w:lineRule="exact"/>
              <w:jc w:val="both"/>
              <w:rPr>
                <w:sz w:val="18"/>
              </w:rPr>
            </w:pPr>
            <w:proofErr w:type="spellStart"/>
            <w:proofErr w:type="gramStart"/>
            <w:r w:rsidRPr="006953FB">
              <w:rPr>
                <w:rStyle w:val="211pt"/>
                <w:sz w:val="18"/>
              </w:rPr>
              <w:t>п</w:t>
            </w:r>
            <w:proofErr w:type="spellEnd"/>
            <w:proofErr w:type="gramEnd"/>
            <w:r w:rsidRPr="006953FB">
              <w:rPr>
                <w:rStyle w:val="211pt"/>
                <w:sz w:val="18"/>
              </w:rPr>
              <w:t>/</w:t>
            </w:r>
            <w:proofErr w:type="spellStart"/>
            <w:r w:rsidRPr="006953FB">
              <w:rPr>
                <w:rStyle w:val="211pt"/>
                <w:sz w:val="18"/>
              </w:rPr>
              <w:t>п</w:t>
            </w:r>
            <w:proofErr w:type="spellEnd"/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Полное</w:t>
            </w:r>
          </w:p>
          <w:p w:rsidR="00913D75" w:rsidRPr="006953FB" w:rsidRDefault="00913D75" w:rsidP="0005140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наименование</w:t>
            </w:r>
          </w:p>
          <w:p w:rsidR="00913D75" w:rsidRPr="006953FB" w:rsidRDefault="00913D75" w:rsidP="0005140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proofErr w:type="gramStart"/>
            <w:r w:rsidRPr="006953FB">
              <w:rPr>
                <w:rStyle w:val="211pt"/>
                <w:sz w:val="18"/>
              </w:rPr>
              <w:t>организации (Ф.И.О.</w:t>
            </w:r>
            <w:proofErr w:type="gramEnd"/>
          </w:p>
          <w:p w:rsidR="00913D75" w:rsidRPr="006953FB" w:rsidRDefault="00913D75" w:rsidP="0005140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физического лица,</w:t>
            </w:r>
          </w:p>
          <w:p w:rsidR="00913D75" w:rsidRPr="006953FB" w:rsidRDefault="00913D75" w:rsidP="0005140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индивидуального</w:t>
            </w:r>
          </w:p>
          <w:p w:rsidR="00913D75" w:rsidRPr="006953FB" w:rsidRDefault="00913D75" w:rsidP="0005140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предпринимателя),</w:t>
            </w:r>
          </w:p>
          <w:p w:rsidR="00913D75" w:rsidRPr="006953FB" w:rsidRDefault="00913D75" w:rsidP="0005140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ИНН/ОГРН/КПП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Сведения о</w:t>
            </w:r>
          </w:p>
          <w:p w:rsidR="00913D75" w:rsidRPr="006953FB" w:rsidRDefault="00913D75" w:rsidP="0005140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 xml:space="preserve">платеже, </w:t>
            </w:r>
            <w:proofErr w:type="gramStart"/>
            <w:r w:rsidRPr="006953FB">
              <w:rPr>
                <w:rStyle w:val="211pt"/>
                <w:sz w:val="18"/>
              </w:rPr>
              <w:t>по</w:t>
            </w:r>
            <w:proofErr w:type="gramEnd"/>
          </w:p>
          <w:p w:rsidR="00913D75" w:rsidRPr="006953FB" w:rsidRDefault="00913D75" w:rsidP="0005140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которому</w:t>
            </w:r>
          </w:p>
          <w:p w:rsidR="00913D75" w:rsidRPr="006953FB" w:rsidRDefault="00913D75" w:rsidP="0005140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возникла</w:t>
            </w:r>
          </w:p>
          <w:p w:rsidR="00913D75" w:rsidRPr="006953FB" w:rsidRDefault="00913D75" w:rsidP="0005140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задолженность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18"/>
                <w:lang w:eastAsia="en-US"/>
              </w:rPr>
            </w:pPr>
            <w:r w:rsidRPr="006953FB">
              <w:rPr>
                <w:rFonts w:eastAsia="Calibri"/>
                <w:b/>
                <w:bCs/>
                <w:sz w:val="18"/>
                <w:lang w:eastAsia="en-US"/>
              </w:rPr>
              <w:t xml:space="preserve">Код классификации доходов бюджетов Российской Федерации, по </w:t>
            </w:r>
            <w:proofErr w:type="gramStart"/>
            <w:r w:rsidRPr="006953FB">
              <w:rPr>
                <w:rFonts w:eastAsia="Calibri"/>
                <w:b/>
                <w:bCs/>
                <w:sz w:val="18"/>
                <w:lang w:eastAsia="en-US"/>
              </w:rPr>
              <w:t>которому</w:t>
            </w:r>
            <w:proofErr w:type="gramEnd"/>
            <w:r w:rsidRPr="006953FB">
              <w:rPr>
                <w:rFonts w:eastAsia="Calibri"/>
                <w:b/>
                <w:bCs/>
                <w:sz w:val="18"/>
                <w:lang w:eastAsia="en-US"/>
              </w:rPr>
              <w:t xml:space="preserve"> учитывается задолженность по платежам в бюджет бюджетной системы Российской Федерации, его наименование;</w:t>
            </w:r>
          </w:p>
          <w:p w:rsidR="00913D75" w:rsidRPr="006953FB" w:rsidRDefault="00913D75" w:rsidP="00051405">
            <w:pPr>
              <w:rPr>
                <w:sz w:val="18"/>
                <w:szCs w:val="26"/>
                <w:lang w:eastAsia="en-US"/>
              </w:rPr>
            </w:pPr>
          </w:p>
          <w:p w:rsidR="00913D75" w:rsidRPr="006953FB" w:rsidRDefault="00913D75" w:rsidP="00051405">
            <w:pPr>
              <w:rPr>
                <w:sz w:val="18"/>
                <w:szCs w:val="26"/>
                <w:lang w:eastAsia="en-US"/>
              </w:rPr>
            </w:pPr>
          </w:p>
          <w:p w:rsidR="00913D75" w:rsidRPr="006953FB" w:rsidRDefault="00913D75" w:rsidP="00051405">
            <w:pPr>
              <w:rPr>
                <w:sz w:val="18"/>
                <w:szCs w:val="26"/>
                <w:lang w:eastAsia="en-US"/>
              </w:rPr>
            </w:pPr>
          </w:p>
          <w:p w:rsidR="00913D75" w:rsidRPr="006953FB" w:rsidRDefault="00913D75" w:rsidP="00051405">
            <w:pPr>
              <w:rPr>
                <w:sz w:val="18"/>
                <w:szCs w:val="26"/>
                <w:lang w:eastAsia="en-US"/>
              </w:rPr>
            </w:pPr>
          </w:p>
          <w:p w:rsidR="00913D75" w:rsidRPr="006953FB" w:rsidRDefault="00913D75" w:rsidP="0005140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Задолженность по платежам в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69" w:lineRule="exact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Задолженность по пеням, штрафам, неустойке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Основания</w:t>
            </w:r>
          </w:p>
          <w:p w:rsidR="00913D75" w:rsidRPr="006953FB" w:rsidRDefault="00913D75" w:rsidP="0005140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для</w:t>
            </w:r>
          </w:p>
          <w:p w:rsidR="00913D75" w:rsidRPr="006953FB" w:rsidRDefault="00913D75" w:rsidP="0005140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возобновления процедуры взыскания задолженности*</w:t>
            </w:r>
          </w:p>
        </w:tc>
      </w:tr>
      <w:tr w:rsidR="00913D75" w:rsidRPr="006953FB" w:rsidTr="00051405">
        <w:trPr>
          <w:trHeight w:hRule="exact" w:val="1812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18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1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18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18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18"/>
                <w:szCs w:val="1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18"/>
              </w:rPr>
            </w:pPr>
          </w:p>
        </w:tc>
      </w:tr>
      <w:tr w:rsidR="00913D75" w:rsidRPr="006953FB" w:rsidTr="00051405">
        <w:trPr>
          <w:trHeight w:hRule="exact" w:val="28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18"/>
                <w:szCs w:val="1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18"/>
                <w:szCs w:val="1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18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18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18"/>
                <w:szCs w:val="10"/>
              </w:rPr>
            </w:pPr>
          </w:p>
        </w:tc>
      </w:tr>
      <w:tr w:rsidR="00913D75" w:rsidRPr="006953FB" w:rsidTr="00051405">
        <w:trPr>
          <w:trHeight w:hRule="exact" w:val="666"/>
        </w:trPr>
        <w:tc>
          <w:tcPr>
            <w:tcW w:w="9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74" w:lineRule="exact"/>
              <w:jc w:val="both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 xml:space="preserve">При наличии оснований для возобновления процедуры взыскания дебиторской задолженности указывается дата </w:t>
            </w:r>
            <w:proofErr w:type="gramStart"/>
            <w:r w:rsidRPr="006953FB">
              <w:rPr>
                <w:rStyle w:val="211pt"/>
                <w:sz w:val="18"/>
              </w:rPr>
              <w:t>окончания срока возможного возобновления процедуры взыскания</w:t>
            </w:r>
            <w:proofErr w:type="gramEnd"/>
            <w:r w:rsidRPr="006953FB">
              <w:rPr>
                <w:rStyle w:val="211pt"/>
                <w:sz w:val="18"/>
              </w:rPr>
              <w:t>.</w:t>
            </w:r>
          </w:p>
        </w:tc>
      </w:tr>
    </w:tbl>
    <w:p w:rsidR="00913D75" w:rsidRPr="006953FB" w:rsidRDefault="00913D75" w:rsidP="00913D75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913D75" w:rsidRPr="006953FB" w:rsidRDefault="00913D75" w:rsidP="00913D75">
      <w:pPr>
        <w:pStyle w:val="20"/>
        <w:shd w:val="clear" w:color="auto" w:fill="auto"/>
        <w:spacing w:after="0" w:line="317" w:lineRule="exact"/>
        <w:ind w:firstLine="720"/>
        <w:jc w:val="both"/>
        <w:rPr>
          <w:rStyle w:val="ae"/>
          <w:sz w:val="28"/>
        </w:rPr>
      </w:pPr>
      <w:r w:rsidRPr="006953FB">
        <w:rPr>
          <w:sz w:val="28"/>
          <w:lang w:bidi="ru-RU"/>
        </w:rPr>
        <w:t xml:space="preserve">2. Перечень документов, прилагаемых к акту, на основании которых </w:t>
      </w:r>
      <w:r w:rsidRPr="006953FB">
        <w:rPr>
          <w:rStyle w:val="ae"/>
          <w:sz w:val="28"/>
        </w:rPr>
        <w:t>принимается решение: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6245"/>
        <w:gridCol w:w="2990"/>
      </w:tblGrid>
      <w:tr w:rsidR="00913D75" w:rsidRPr="006953FB" w:rsidTr="00051405">
        <w:trPr>
          <w:trHeight w:hRule="exact" w:val="58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60" w:line="220" w:lineRule="exact"/>
            </w:pPr>
            <w:r w:rsidRPr="006953FB">
              <w:rPr>
                <w:rStyle w:val="211pt"/>
              </w:rPr>
              <w:lastRenderedPageBreak/>
              <w:t>№</w:t>
            </w:r>
          </w:p>
          <w:p w:rsidR="00913D75" w:rsidRPr="006953FB" w:rsidRDefault="00913D75" w:rsidP="00051405">
            <w:pPr>
              <w:pStyle w:val="20"/>
              <w:shd w:val="clear" w:color="auto" w:fill="auto"/>
              <w:spacing w:before="60" w:after="0" w:line="220" w:lineRule="exact"/>
            </w:pPr>
            <w:proofErr w:type="spellStart"/>
            <w:proofErr w:type="gramStart"/>
            <w:r w:rsidRPr="006953FB">
              <w:rPr>
                <w:rStyle w:val="211pt"/>
              </w:rPr>
              <w:t>п</w:t>
            </w:r>
            <w:proofErr w:type="spellEnd"/>
            <w:proofErr w:type="gramEnd"/>
            <w:r w:rsidRPr="006953FB">
              <w:rPr>
                <w:rStyle w:val="211pt"/>
              </w:rPr>
              <w:t>/</w:t>
            </w:r>
            <w:proofErr w:type="spellStart"/>
            <w:r w:rsidRPr="006953FB">
              <w:rPr>
                <w:rStyle w:val="211pt"/>
              </w:rPr>
              <w:t>п</w:t>
            </w:r>
            <w:proofErr w:type="spellEnd"/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</w:pPr>
            <w:r w:rsidRPr="006953FB">
              <w:rPr>
                <w:rStyle w:val="211pt"/>
              </w:rPr>
              <w:t>Наименование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</w:pPr>
            <w:r w:rsidRPr="006953FB">
              <w:rPr>
                <w:rStyle w:val="211pt"/>
              </w:rPr>
              <w:t>Количество листов</w:t>
            </w:r>
          </w:p>
        </w:tc>
      </w:tr>
      <w:tr w:rsidR="00913D75" w:rsidRPr="006953FB" w:rsidTr="00051405"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10"/>
                <w:szCs w:val="10"/>
              </w:rPr>
            </w:pPr>
          </w:p>
        </w:tc>
      </w:tr>
    </w:tbl>
    <w:p w:rsidR="00913D75" w:rsidRPr="006953FB" w:rsidRDefault="00913D75" w:rsidP="00913D75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913D75" w:rsidRPr="006953FB" w:rsidRDefault="00913D75" w:rsidP="00913D75">
      <w:pPr>
        <w:pStyle w:val="20"/>
        <w:shd w:val="clear" w:color="auto" w:fill="auto"/>
        <w:spacing w:after="0" w:line="240" w:lineRule="auto"/>
        <w:rPr>
          <w:sz w:val="28"/>
          <w:lang w:bidi="ru-RU"/>
        </w:rPr>
      </w:pPr>
      <w:r w:rsidRPr="006953FB">
        <w:rPr>
          <w:sz w:val="28"/>
          <w:lang w:bidi="ru-RU"/>
        </w:rPr>
        <w:t>Председатель комиссии:</w:t>
      </w:r>
    </w:p>
    <w:p w:rsidR="00913D75" w:rsidRPr="006953FB" w:rsidRDefault="00913D75" w:rsidP="00913D75">
      <w:pPr>
        <w:pStyle w:val="20"/>
        <w:shd w:val="clear" w:color="auto" w:fill="auto"/>
        <w:spacing w:after="0" w:line="240" w:lineRule="auto"/>
        <w:rPr>
          <w:sz w:val="28"/>
          <w:lang w:bidi="ru-RU"/>
        </w:rPr>
      </w:pPr>
    </w:p>
    <w:p w:rsidR="00913D75" w:rsidRPr="006953FB" w:rsidRDefault="00913D75" w:rsidP="00913D75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bidi="ru-RU"/>
        </w:rPr>
        <w:t>______________                                ___________           __________________</w:t>
      </w:r>
    </w:p>
    <w:p w:rsidR="00913D75" w:rsidRPr="006953FB" w:rsidRDefault="00913D75" w:rsidP="00913D75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bidi="ru-RU"/>
        </w:rPr>
        <w:t>(должность)</w:t>
      </w:r>
      <w:r w:rsidRPr="006953FB">
        <w:rPr>
          <w:b w:val="0"/>
          <w:lang w:bidi="ru-RU"/>
        </w:rPr>
        <w:tab/>
        <w:t>(подпись)</w:t>
      </w:r>
      <w:r w:rsidRPr="006953FB">
        <w:rPr>
          <w:b w:val="0"/>
          <w:lang w:bidi="ru-RU"/>
        </w:rPr>
        <w:tab/>
        <w:t>(расшифровка подписи)</w:t>
      </w:r>
    </w:p>
    <w:p w:rsidR="00913D75" w:rsidRPr="006953FB" w:rsidRDefault="00913D75" w:rsidP="00913D75">
      <w:pPr>
        <w:pStyle w:val="20"/>
        <w:shd w:val="clear" w:color="auto" w:fill="auto"/>
        <w:spacing w:after="0" w:line="240" w:lineRule="auto"/>
        <w:rPr>
          <w:sz w:val="28"/>
          <w:lang w:bidi="ru-RU"/>
        </w:rPr>
      </w:pPr>
    </w:p>
    <w:p w:rsidR="00913D75" w:rsidRPr="006953FB" w:rsidRDefault="00913D75" w:rsidP="00913D75">
      <w:pPr>
        <w:pStyle w:val="20"/>
        <w:shd w:val="clear" w:color="auto" w:fill="auto"/>
        <w:spacing w:after="0" w:line="240" w:lineRule="auto"/>
        <w:rPr>
          <w:sz w:val="28"/>
          <w:lang w:bidi="ru-RU"/>
        </w:rPr>
      </w:pPr>
      <w:r w:rsidRPr="006953FB">
        <w:rPr>
          <w:sz w:val="28"/>
          <w:lang w:bidi="ru-RU"/>
        </w:rPr>
        <w:t>Секретарь комиссии:</w:t>
      </w:r>
    </w:p>
    <w:p w:rsidR="00913D75" w:rsidRPr="006953FB" w:rsidRDefault="00913D75" w:rsidP="00913D75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bidi="ru-RU"/>
        </w:rPr>
        <w:t>______________                                ___________           __________________</w:t>
      </w:r>
    </w:p>
    <w:p w:rsidR="00913D75" w:rsidRPr="006953FB" w:rsidRDefault="00913D75" w:rsidP="00913D75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bidi="ru-RU"/>
        </w:rPr>
        <w:t xml:space="preserve"> (должность)</w:t>
      </w:r>
      <w:r w:rsidRPr="006953FB">
        <w:rPr>
          <w:b w:val="0"/>
          <w:lang w:bidi="ru-RU"/>
        </w:rPr>
        <w:tab/>
        <w:t>(подпись)</w:t>
      </w:r>
      <w:r w:rsidRPr="006953FB">
        <w:rPr>
          <w:b w:val="0"/>
          <w:lang w:bidi="ru-RU"/>
        </w:rPr>
        <w:tab/>
        <w:t>(расшифровка подписи)</w:t>
      </w:r>
    </w:p>
    <w:p w:rsidR="00913D75" w:rsidRPr="006953FB" w:rsidRDefault="00913D75" w:rsidP="00913D75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</w:rPr>
      </w:pPr>
    </w:p>
    <w:p w:rsidR="00913D75" w:rsidRPr="006953FB" w:rsidRDefault="00913D75" w:rsidP="00913D75">
      <w:pPr>
        <w:pStyle w:val="20"/>
        <w:shd w:val="clear" w:color="auto" w:fill="auto"/>
        <w:spacing w:after="0" w:line="240" w:lineRule="auto"/>
        <w:rPr>
          <w:sz w:val="28"/>
          <w:lang w:bidi="ru-RU"/>
        </w:rPr>
      </w:pPr>
      <w:r w:rsidRPr="006953FB">
        <w:rPr>
          <w:sz w:val="28"/>
          <w:lang w:bidi="ru-RU"/>
        </w:rPr>
        <w:t>Члены комиссии:</w:t>
      </w:r>
    </w:p>
    <w:p w:rsidR="00913D75" w:rsidRPr="006953FB" w:rsidRDefault="00913D75" w:rsidP="00913D75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bidi="ru-RU"/>
        </w:rPr>
        <w:t>______________                                ___________           __________________</w:t>
      </w:r>
    </w:p>
    <w:p w:rsidR="00913D75" w:rsidRPr="006953FB" w:rsidRDefault="00913D75" w:rsidP="00913D75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bidi="ru-RU"/>
        </w:rPr>
        <w:t xml:space="preserve"> (должность)</w:t>
      </w:r>
      <w:r w:rsidRPr="006953FB">
        <w:rPr>
          <w:b w:val="0"/>
          <w:lang w:bidi="ru-RU"/>
        </w:rPr>
        <w:tab/>
        <w:t>(подпись)</w:t>
      </w:r>
      <w:r w:rsidRPr="006953FB">
        <w:rPr>
          <w:b w:val="0"/>
          <w:lang w:bidi="ru-RU"/>
        </w:rPr>
        <w:tab/>
        <w:t>(расшифровка подписи)</w:t>
      </w:r>
    </w:p>
    <w:p w:rsidR="00913D75" w:rsidRPr="006953FB" w:rsidRDefault="00913D75" w:rsidP="00913D75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D04843" w:rsidRDefault="00D04843" w:rsidP="00292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9B3" w:rsidRDefault="00B10D1B" w:rsidP="00357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579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79B3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="003579B3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293F08" w:rsidRPr="00D04843" w:rsidRDefault="003579B3" w:rsidP="00D0484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</w:t>
      </w:r>
      <w:r w:rsidR="00BF5E7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10D1B">
        <w:rPr>
          <w:rFonts w:ascii="Times New Roman" w:hAnsi="Times New Roman" w:cs="Times New Roman"/>
          <w:sz w:val="28"/>
          <w:szCs w:val="28"/>
        </w:rPr>
        <w:t>В.В.Лазарев</w:t>
      </w:r>
    </w:p>
    <w:sectPr w:rsidR="00293F08" w:rsidRPr="00D04843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04599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966508"/>
    <w:multiLevelType w:val="hybridMultilevel"/>
    <w:tmpl w:val="E3A84B7E"/>
    <w:lvl w:ilvl="0" w:tplc="975408A4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7D02647"/>
    <w:multiLevelType w:val="multilevel"/>
    <w:tmpl w:val="7A5A5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004AD"/>
    <w:rsid w:val="00012186"/>
    <w:rsid w:val="00025194"/>
    <w:rsid w:val="00026B9D"/>
    <w:rsid w:val="00041E70"/>
    <w:rsid w:val="00061B29"/>
    <w:rsid w:val="00086DC6"/>
    <w:rsid w:val="00090345"/>
    <w:rsid w:val="00091EDB"/>
    <w:rsid w:val="000976A4"/>
    <w:rsid w:val="000A33CC"/>
    <w:rsid w:val="000A3FA9"/>
    <w:rsid w:val="000A6E00"/>
    <w:rsid w:val="000B5666"/>
    <w:rsid w:val="000B6413"/>
    <w:rsid w:val="000C3752"/>
    <w:rsid w:val="000D06AE"/>
    <w:rsid w:val="000F0A02"/>
    <w:rsid w:val="001130A0"/>
    <w:rsid w:val="001166A9"/>
    <w:rsid w:val="0013603F"/>
    <w:rsid w:val="00142A1F"/>
    <w:rsid w:val="001453D9"/>
    <w:rsid w:val="00145E5A"/>
    <w:rsid w:val="001515E8"/>
    <w:rsid w:val="00151CBB"/>
    <w:rsid w:val="00170C94"/>
    <w:rsid w:val="001B7C31"/>
    <w:rsid w:val="001D3CCE"/>
    <w:rsid w:val="001F00EF"/>
    <w:rsid w:val="001F63C5"/>
    <w:rsid w:val="002012A7"/>
    <w:rsid w:val="002034D7"/>
    <w:rsid w:val="002071B5"/>
    <w:rsid w:val="0022029D"/>
    <w:rsid w:val="00224BB1"/>
    <w:rsid w:val="00231FB5"/>
    <w:rsid w:val="0023255C"/>
    <w:rsid w:val="002702A6"/>
    <w:rsid w:val="002747F0"/>
    <w:rsid w:val="002752D4"/>
    <w:rsid w:val="00292051"/>
    <w:rsid w:val="00293F08"/>
    <w:rsid w:val="002A1284"/>
    <w:rsid w:val="002A2BD3"/>
    <w:rsid w:val="002A3694"/>
    <w:rsid w:val="002B60BA"/>
    <w:rsid w:val="002B7D46"/>
    <w:rsid w:val="002C3949"/>
    <w:rsid w:val="002D26B9"/>
    <w:rsid w:val="002F5983"/>
    <w:rsid w:val="00313BB9"/>
    <w:rsid w:val="003255D3"/>
    <w:rsid w:val="00330149"/>
    <w:rsid w:val="00344806"/>
    <w:rsid w:val="0035557E"/>
    <w:rsid w:val="003579B3"/>
    <w:rsid w:val="00371EE6"/>
    <w:rsid w:val="0038563A"/>
    <w:rsid w:val="003B3884"/>
    <w:rsid w:val="003C5D7F"/>
    <w:rsid w:val="003E6597"/>
    <w:rsid w:val="003F2C1F"/>
    <w:rsid w:val="003F632A"/>
    <w:rsid w:val="00421555"/>
    <w:rsid w:val="00422F60"/>
    <w:rsid w:val="00435AAA"/>
    <w:rsid w:val="00437F67"/>
    <w:rsid w:val="004431DD"/>
    <w:rsid w:val="0048777D"/>
    <w:rsid w:val="004966E6"/>
    <w:rsid w:val="004A1D30"/>
    <w:rsid w:val="004B3DF7"/>
    <w:rsid w:val="004C6B79"/>
    <w:rsid w:val="004D6D98"/>
    <w:rsid w:val="004D7A44"/>
    <w:rsid w:val="004E3666"/>
    <w:rsid w:val="004F67F0"/>
    <w:rsid w:val="0050141E"/>
    <w:rsid w:val="00511B43"/>
    <w:rsid w:val="0051708F"/>
    <w:rsid w:val="00531FA9"/>
    <w:rsid w:val="00540368"/>
    <w:rsid w:val="00540760"/>
    <w:rsid w:val="00552A2A"/>
    <w:rsid w:val="005642D4"/>
    <w:rsid w:val="00571F48"/>
    <w:rsid w:val="0057691F"/>
    <w:rsid w:val="00580696"/>
    <w:rsid w:val="005A2977"/>
    <w:rsid w:val="005A301A"/>
    <w:rsid w:val="005B51E1"/>
    <w:rsid w:val="005D49D4"/>
    <w:rsid w:val="006305EC"/>
    <w:rsid w:val="006317AA"/>
    <w:rsid w:val="00641A18"/>
    <w:rsid w:val="0066126C"/>
    <w:rsid w:val="0066185A"/>
    <w:rsid w:val="00681448"/>
    <w:rsid w:val="00683349"/>
    <w:rsid w:val="006A61A8"/>
    <w:rsid w:val="006B3B82"/>
    <w:rsid w:val="006E27A1"/>
    <w:rsid w:val="006F1874"/>
    <w:rsid w:val="006F1C1F"/>
    <w:rsid w:val="00702E44"/>
    <w:rsid w:val="00704DEA"/>
    <w:rsid w:val="007124AD"/>
    <w:rsid w:val="00714607"/>
    <w:rsid w:val="007301B4"/>
    <w:rsid w:val="0075467D"/>
    <w:rsid w:val="00754689"/>
    <w:rsid w:val="00755F48"/>
    <w:rsid w:val="0077094D"/>
    <w:rsid w:val="00770AC7"/>
    <w:rsid w:val="007753D8"/>
    <w:rsid w:val="00780DBF"/>
    <w:rsid w:val="0078414D"/>
    <w:rsid w:val="00793F6C"/>
    <w:rsid w:val="007A2E7D"/>
    <w:rsid w:val="007B0E7B"/>
    <w:rsid w:val="007C5B50"/>
    <w:rsid w:val="007D1B28"/>
    <w:rsid w:val="007D21A9"/>
    <w:rsid w:val="007E4BE3"/>
    <w:rsid w:val="00810252"/>
    <w:rsid w:val="008104E2"/>
    <w:rsid w:val="00816544"/>
    <w:rsid w:val="00816FC2"/>
    <w:rsid w:val="008353D7"/>
    <w:rsid w:val="008359B7"/>
    <w:rsid w:val="00837C71"/>
    <w:rsid w:val="00865133"/>
    <w:rsid w:val="008A1244"/>
    <w:rsid w:val="008B1D3C"/>
    <w:rsid w:val="008B2064"/>
    <w:rsid w:val="008B5C97"/>
    <w:rsid w:val="008C42C7"/>
    <w:rsid w:val="008F1335"/>
    <w:rsid w:val="008F6971"/>
    <w:rsid w:val="008F7302"/>
    <w:rsid w:val="009003E0"/>
    <w:rsid w:val="00913D75"/>
    <w:rsid w:val="00917A82"/>
    <w:rsid w:val="009349DA"/>
    <w:rsid w:val="00967795"/>
    <w:rsid w:val="00976721"/>
    <w:rsid w:val="009831CB"/>
    <w:rsid w:val="00991E48"/>
    <w:rsid w:val="009B7819"/>
    <w:rsid w:val="009E0E77"/>
    <w:rsid w:val="009E5039"/>
    <w:rsid w:val="009F5D74"/>
    <w:rsid w:val="009F6D4F"/>
    <w:rsid w:val="00A23470"/>
    <w:rsid w:val="00A26C9B"/>
    <w:rsid w:val="00A34F03"/>
    <w:rsid w:val="00A36285"/>
    <w:rsid w:val="00A370F6"/>
    <w:rsid w:val="00A40B9D"/>
    <w:rsid w:val="00A41BA6"/>
    <w:rsid w:val="00A77329"/>
    <w:rsid w:val="00A813E3"/>
    <w:rsid w:val="00A90C20"/>
    <w:rsid w:val="00AA4750"/>
    <w:rsid w:val="00AB2244"/>
    <w:rsid w:val="00AB2AC0"/>
    <w:rsid w:val="00AD329C"/>
    <w:rsid w:val="00AD75B7"/>
    <w:rsid w:val="00B02A5D"/>
    <w:rsid w:val="00B031F6"/>
    <w:rsid w:val="00B10D1B"/>
    <w:rsid w:val="00B27D76"/>
    <w:rsid w:val="00B30398"/>
    <w:rsid w:val="00B67A6B"/>
    <w:rsid w:val="00B7573B"/>
    <w:rsid w:val="00BC1F61"/>
    <w:rsid w:val="00BC6B29"/>
    <w:rsid w:val="00BD45C1"/>
    <w:rsid w:val="00BD4BA9"/>
    <w:rsid w:val="00BE3C77"/>
    <w:rsid w:val="00BE62FA"/>
    <w:rsid w:val="00BF5E7E"/>
    <w:rsid w:val="00C315CA"/>
    <w:rsid w:val="00C5453A"/>
    <w:rsid w:val="00C94EC2"/>
    <w:rsid w:val="00C96298"/>
    <w:rsid w:val="00CA4171"/>
    <w:rsid w:val="00CD72F0"/>
    <w:rsid w:val="00D022F4"/>
    <w:rsid w:val="00D024A0"/>
    <w:rsid w:val="00D04843"/>
    <w:rsid w:val="00D06404"/>
    <w:rsid w:val="00D13379"/>
    <w:rsid w:val="00D133A4"/>
    <w:rsid w:val="00D15C70"/>
    <w:rsid w:val="00D371F5"/>
    <w:rsid w:val="00D47424"/>
    <w:rsid w:val="00D47B7E"/>
    <w:rsid w:val="00D503BF"/>
    <w:rsid w:val="00D51F16"/>
    <w:rsid w:val="00D6384C"/>
    <w:rsid w:val="00D8498E"/>
    <w:rsid w:val="00DD14AB"/>
    <w:rsid w:val="00DD5E98"/>
    <w:rsid w:val="00DF556D"/>
    <w:rsid w:val="00DF566E"/>
    <w:rsid w:val="00E25244"/>
    <w:rsid w:val="00E321B2"/>
    <w:rsid w:val="00E51CA4"/>
    <w:rsid w:val="00E53613"/>
    <w:rsid w:val="00E734AA"/>
    <w:rsid w:val="00E7636B"/>
    <w:rsid w:val="00E91178"/>
    <w:rsid w:val="00E912E4"/>
    <w:rsid w:val="00EA42A3"/>
    <w:rsid w:val="00F006ED"/>
    <w:rsid w:val="00F00DBD"/>
    <w:rsid w:val="00F062A5"/>
    <w:rsid w:val="00F46EED"/>
    <w:rsid w:val="00F56761"/>
    <w:rsid w:val="00F646A6"/>
    <w:rsid w:val="00F879C2"/>
    <w:rsid w:val="00FA3DF4"/>
    <w:rsid w:val="00FD28F7"/>
    <w:rsid w:val="00FF3873"/>
    <w:rsid w:val="00FF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No Spacing"/>
    <w:qFormat/>
    <w:rsid w:val="00293F0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29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293F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913D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№1_"/>
    <w:basedOn w:val="a0"/>
    <w:link w:val="11"/>
    <w:rsid w:val="00913D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913D75"/>
    <w:pPr>
      <w:widowControl w:val="0"/>
      <w:shd w:val="clear" w:color="auto" w:fill="FFFFFF"/>
      <w:spacing w:before="660" w:after="0" w:line="322" w:lineRule="exact"/>
      <w:ind w:hanging="1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913D7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13D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3D75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913D75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1pt">
    <w:name w:val="Основной текст (2) + 11 pt;Полужирный"/>
    <w:basedOn w:val="2"/>
    <w:rsid w:val="00913D7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13D7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13D75"/>
    <w:pPr>
      <w:widowControl w:val="0"/>
      <w:shd w:val="clear" w:color="auto" w:fill="FFFFFF"/>
      <w:spacing w:before="300" w:after="0" w:line="547" w:lineRule="exact"/>
      <w:ind w:hanging="460"/>
    </w:pPr>
    <w:rPr>
      <w:rFonts w:ascii="Times New Roman" w:eastAsia="Times New Roman" w:hAnsi="Times New Roman" w:cs="Times New Roman"/>
      <w:b/>
      <w:bCs/>
    </w:rPr>
  </w:style>
  <w:style w:type="character" w:customStyle="1" w:styleId="413pt">
    <w:name w:val="Основной текст (4) + 13 pt;Не полужирный"/>
    <w:basedOn w:val="4"/>
    <w:rsid w:val="00913D75"/>
    <w:rPr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e">
    <w:name w:val="Подпись к таблице"/>
    <w:basedOn w:val="a0"/>
    <w:rsid w:val="00913D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">
    <w:name w:val="Нормальный (таблица)"/>
    <w:basedOn w:val="a"/>
    <w:next w:val="a"/>
    <w:uiPriority w:val="99"/>
    <w:rsid w:val="00913D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10DED04B84A73D420781D46E22771772DDB5F5E1B7E14CB86F772E178F4A8AD36FF6F62976F09502DCFA8A0C2038E4DD3BE0D557A364C8k9T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10DED04B84A73D420781D46E22771770D7B4F1E3BBE14CB86F772E178F4A8AC16FAEFA2B76ED910FC9ACDB4Ak7T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10DED04B84A73D420781D46E22771772DBB2F6E1BFE14CB86F772E178F4A8AD36FF6F32A71F49A5E86EA8E457735F8DD20FED249A3k6T4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10DED04B84A73D420781D46E22771772DDB5F5E1B7E14CB86F772E178F4A8AD36FF6F62976F09503DCFA8A0C2038E4DD3BE0D557A364C8k9T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14</Pages>
  <Words>4184</Words>
  <Characters>23852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2020-07-02T11:11:00Z</cp:lastPrinted>
  <dcterms:created xsi:type="dcterms:W3CDTF">2009-08-09T09:24:00Z</dcterms:created>
  <dcterms:modified xsi:type="dcterms:W3CDTF">2020-07-13T07:26:00Z</dcterms:modified>
</cp:coreProperties>
</file>