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B36B9A">
        <w:t>ржание за  первое  полугодие</w:t>
      </w:r>
      <w:r w:rsidR="0071752E">
        <w:t xml:space="preserve">  2019</w:t>
      </w:r>
      <w:r>
        <w:t xml:space="preserve"> года </w:t>
      </w:r>
      <w:bookmarkStart w:id="0" w:name="_GoBack"/>
      <w:bookmarkEnd w:id="0"/>
    </w:p>
    <w:p w:rsidR="003A75D3" w:rsidRDefault="003A75D3" w:rsidP="003A75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843"/>
      </w:tblGrid>
      <w:tr w:rsidR="003A75D3" w:rsidTr="0078231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506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proofErr w:type="spellStart"/>
            <w:r>
              <w:t>МК</w:t>
            </w:r>
            <w:r w:rsidR="0076233F">
              <w:t>У</w:t>
            </w:r>
            <w:proofErr w:type="gramStart"/>
            <w:r w:rsidR="0076233F"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78231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506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8231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843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82318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71752E">
              <w:t>кв.2019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699,4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50,8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135,7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3A75D3" w:rsidRDefault="0071752E" w:rsidP="000E1B9B">
            <w:pPr>
              <w:jc w:val="both"/>
            </w:pPr>
            <w:r>
              <w:t>970,3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3A75D3" w:rsidRDefault="0071752E" w:rsidP="000E1B9B">
            <w:pPr>
              <w:jc w:val="both"/>
            </w:pPr>
            <w:r>
              <w:t>231,3</w:t>
            </w:r>
          </w:p>
        </w:tc>
      </w:tr>
      <w:tr w:rsidR="00567324" w:rsidTr="00782318">
        <w:tc>
          <w:tcPr>
            <w:tcW w:w="1526" w:type="dxa"/>
          </w:tcPr>
          <w:p w:rsidR="00567324" w:rsidRDefault="00567324" w:rsidP="00567324">
            <w:pPr>
              <w:jc w:val="both"/>
            </w:pPr>
            <w:r>
              <w:t>1 полугодие 2019г.</w:t>
            </w:r>
          </w:p>
        </w:tc>
        <w:tc>
          <w:tcPr>
            <w:tcW w:w="1102" w:type="dxa"/>
          </w:tcPr>
          <w:p w:rsidR="00567324" w:rsidRDefault="00567324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1445,5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112,0</w:t>
            </w:r>
          </w:p>
        </w:tc>
        <w:tc>
          <w:tcPr>
            <w:tcW w:w="1260" w:type="dxa"/>
          </w:tcPr>
          <w:p w:rsidR="00567324" w:rsidRDefault="00567324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282,8</w:t>
            </w:r>
          </w:p>
        </w:tc>
        <w:tc>
          <w:tcPr>
            <w:tcW w:w="1080" w:type="dxa"/>
          </w:tcPr>
          <w:p w:rsidR="00567324" w:rsidRDefault="00782318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567324" w:rsidRDefault="00782318" w:rsidP="000E1B9B">
            <w:pPr>
              <w:jc w:val="both"/>
            </w:pPr>
            <w:r>
              <w:t>1963,6</w:t>
            </w:r>
          </w:p>
        </w:tc>
        <w:tc>
          <w:tcPr>
            <w:tcW w:w="1663" w:type="dxa"/>
          </w:tcPr>
          <w:p w:rsidR="00567324" w:rsidRDefault="00782318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567324" w:rsidRDefault="00782318" w:rsidP="000E1B9B">
            <w:pPr>
              <w:jc w:val="both"/>
            </w:pPr>
            <w:r>
              <w:t>462,5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67324"/>
    <w:rsid w:val="00572945"/>
    <w:rsid w:val="00574439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2318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36B9A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0848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1E91-6D8C-4842-BA34-AB39D03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2017-08-10T06:55:00Z</dcterms:created>
  <dcterms:modified xsi:type="dcterms:W3CDTF">2019-07-17T11:55:00Z</dcterms:modified>
</cp:coreProperties>
</file>